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E4A" w:rsidRDefault="0089465C" w:rsidP="00824E4A">
      <w:r>
        <w:rPr>
          <w:noProof/>
        </w:rPr>
        <mc:AlternateContent>
          <mc:Choice Requires="wps">
            <w:drawing>
              <wp:anchor distT="0" distB="0" distL="114300" distR="114300" simplePos="0" relativeHeight="251659264" behindDoc="1" locked="0" layoutInCell="1" allowOverlap="1" wp14:anchorId="50C551A7" wp14:editId="3CDA4843">
                <wp:simplePos x="0" y="0"/>
                <wp:positionH relativeFrom="column">
                  <wp:posOffset>495300</wp:posOffset>
                </wp:positionH>
                <wp:positionV relativeFrom="paragraph">
                  <wp:posOffset>133350</wp:posOffset>
                </wp:positionV>
                <wp:extent cx="6724650" cy="2381250"/>
                <wp:effectExtent l="0" t="0" r="0" b="0"/>
                <wp:wrapTight wrapText="bothSides">
                  <wp:wrapPolygon edited="0">
                    <wp:start x="0" y="0"/>
                    <wp:lineTo x="0" y="21427"/>
                    <wp:lineTo x="21539" y="21427"/>
                    <wp:lineTo x="21539"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4A" w:rsidRPr="00F74B6E" w:rsidRDefault="00824E4A" w:rsidP="00824E4A">
                            <w:pPr>
                              <w:pStyle w:val="NoSpacing"/>
                              <w:rPr>
                                <w:rFonts w:ascii="Lucida Bright" w:hAnsi="Lucida Bright"/>
                                <w:i/>
                                <w:color w:val="000000"/>
                                <w:sz w:val="28"/>
                                <w:szCs w:val="28"/>
                              </w:rPr>
                            </w:pPr>
                            <w:r w:rsidRPr="00F74B6E">
                              <w:rPr>
                                <w:rFonts w:ascii="Cambria" w:hAnsi="Cambria"/>
                                <w:i/>
                                <w:color w:val="000000"/>
                                <w:sz w:val="28"/>
                                <w:szCs w:val="28"/>
                              </w:rPr>
                              <w:t xml:space="preserve">Message from the </w:t>
                            </w:r>
                            <w:r w:rsidR="001003CE">
                              <w:rPr>
                                <w:rFonts w:ascii="Cambria" w:hAnsi="Cambria"/>
                                <w:i/>
                                <w:color w:val="000000"/>
                                <w:sz w:val="28"/>
                                <w:szCs w:val="28"/>
                              </w:rPr>
                              <w:t xml:space="preserve">Managing </w:t>
                            </w:r>
                            <w:r w:rsidRPr="000E6203">
                              <w:rPr>
                                <w:rFonts w:ascii="Cambria" w:hAnsi="Cambria"/>
                                <w:i/>
                                <w:color w:val="000000"/>
                                <w:sz w:val="28"/>
                                <w:szCs w:val="28"/>
                              </w:rPr>
                              <w:t>Director</w:t>
                            </w:r>
                          </w:p>
                          <w:p w:rsidR="00824E4A" w:rsidRPr="006E2B8D" w:rsidRDefault="00824E4A" w:rsidP="00824E4A">
                            <w:pPr>
                              <w:pStyle w:val="NoSpacing"/>
                              <w:rPr>
                                <w:rFonts w:ascii="Helvetica" w:hAnsi="Helvetica"/>
                                <w:color w:val="808080"/>
                                <w:sz w:val="12"/>
                                <w:szCs w:val="20"/>
                              </w:rPr>
                            </w:pPr>
                          </w:p>
                          <w:p w:rsidR="00802D57" w:rsidRDefault="00802D57" w:rsidP="00BA5E17">
                            <w:pPr>
                              <w:pStyle w:val="NoSpacing"/>
                              <w:rPr>
                                <w:rFonts w:ascii="Helvetica" w:hAnsi="Helvetica"/>
                                <w:color w:val="808080"/>
                                <w:sz w:val="24"/>
                                <w:szCs w:val="24"/>
                              </w:rPr>
                            </w:pPr>
                            <w:r>
                              <w:rPr>
                                <w:rFonts w:ascii="Helvetica" w:hAnsi="Helvetica"/>
                                <w:color w:val="808080"/>
                                <w:sz w:val="24"/>
                                <w:szCs w:val="24"/>
                              </w:rPr>
                              <w:t xml:space="preserve">Spring has been a busy time at the Justice Center for </w:t>
                            </w:r>
                          </w:p>
                          <w:p w:rsidR="00802D57" w:rsidRDefault="00802D57" w:rsidP="00BA5E17">
                            <w:pPr>
                              <w:pStyle w:val="NoSpacing"/>
                              <w:rPr>
                                <w:rFonts w:ascii="Helvetica" w:hAnsi="Helvetica"/>
                                <w:color w:val="808080"/>
                                <w:sz w:val="24"/>
                                <w:szCs w:val="24"/>
                              </w:rPr>
                            </w:pPr>
                            <w:r>
                              <w:rPr>
                                <w:rFonts w:ascii="Helvetica" w:hAnsi="Helvetica"/>
                                <w:color w:val="808080"/>
                                <w:sz w:val="24"/>
                                <w:szCs w:val="24"/>
                              </w:rPr>
                              <w:t xml:space="preserve">Research. We were honored to have Professor Peggy </w:t>
                            </w:r>
                          </w:p>
                          <w:p w:rsidR="00802D57" w:rsidRDefault="0089465C" w:rsidP="00BA5E17">
                            <w:pPr>
                              <w:pStyle w:val="NoSpacing"/>
                              <w:rPr>
                                <w:rFonts w:ascii="Helvetica" w:hAnsi="Helvetica"/>
                                <w:color w:val="808080"/>
                                <w:sz w:val="24"/>
                                <w:szCs w:val="24"/>
                              </w:rPr>
                            </w:pPr>
                            <w:r>
                              <w:rPr>
                                <w:rFonts w:ascii="Helvetica" w:hAnsi="Helvetica"/>
                                <w:color w:val="808080"/>
                                <w:sz w:val="24"/>
                                <w:szCs w:val="24"/>
                              </w:rPr>
                              <w:t xml:space="preserve">Giordano </w:t>
                            </w:r>
                            <w:r w:rsidR="00802D57">
                              <w:rPr>
                                <w:rFonts w:ascii="Helvetica" w:hAnsi="Helvetica"/>
                                <w:color w:val="808080"/>
                                <w:sz w:val="24"/>
                                <w:szCs w:val="24"/>
                              </w:rPr>
                              <w:t xml:space="preserve">be part of our Distinguished Speaker </w:t>
                            </w:r>
                          </w:p>
                          <w:p w:rsidR="0089465C" w:rsidRDefault="00802D57" w:rsidP="00BA5E17">
                            <w:pPr>
                              <w:pStyle w:val="NoSpacing"/>
                              <w:rPr>
                                <w:rFonts w:ascii="Helvetica" w:hAnsi="Helvetica"/>
                                <w:color w:val="808080"/>
                                <w:sz w:val="24"/>
                                <w:szCs w:val="24"/>
                              </w:rPr>
                            </w:pPr>
                            <w:r>
                              <w:rPr>
                                <w:rFonts w:ascii="Helvetica" w:hAnsi="Helvetica"/>
                                <w:color w:val="808080"/>
                                <w:sz w:val="24"/>
                                <w:szCs w:val="24"/>
                              </w:rPr>
                              <w:t xml:space="preserve">Series. Glenn Sterner, </w:t>
                            </w:r>
                            <w:r w:rsidR="005F6032">
                              <w:rPr>
                                <w:rFonts w:ascii="Helvetica" w:hAnsi="Helvetica"/>
                                <w:color w:val="808080"/>
                                <w:sz w:val="24"/>
                                <w:szCs w:val="24"/>
                              </w:rPr>
                              <w:t>Ph.D.,</w:t>
                            </w:r>
                            <w:r w:rsidR="0089465C">
                              <w:rPr>
                                <w:rFonts w:ascii="Helvetica" w:hAnsi="Helvetica"/>
                                <w:color w:val="808080"/>
                                <w:sz w:val="24"/>
                                <w:szCs w:val="24"/>
                              </w:rPr>
                              <w:t xml:space="preserve"> spoke at the Third Annual </w:t>
                            </w:r>
                          </w:p>
                          <w:p w:rsidR="0089465C" w:rsidRDefault="0089465C" w:rsidP="00BA5E17">
                            <w:pPr>
                              <w:pStyle w:val="NoSpacing"/>
                              <w:rPr>
                                <w:rFonts w:ascii="Helvetica" w:hAnsi="Helvetica"/>
                                <w:color w:val="808080"/>
                                <w:sz w:val="24"/>
                                <w:szCs w:val="24"/>
                              </w:rPr>
                            </w:pPr>
                            <w:r>
                              <w:rPr>
                                <w:rFonts w:ascii="Helvetica" w:hAnsi="Helvetica"/>
                                <w:color w:val="808080"/>
                                <w:sz w:val="24"/>
                                <w:szCs w:val="24"/>
                              </w:rPr>
                              <w:t xml:space="preserve">Penn State Addiction Symposium </w:t>
                            </w:r>
                            <w:r w:rsidR="00802D57">
                              <w:rPr>
                                <w:rFonts w:ascii="Helvetica" w:hAnsi="Helvetica"/>
                                <w:color w:val="808080"/>
                                <w:sz w:val="24"/>
                                <w:szCs w:val="24"/>
                              </w:rPr>
                              <w:t xml:space="preserve">about his research </w:t>
                            </w:r>
                          </w:p>
                          <w:p w:rsidR="0089465C" w:rsidRDefault="00802D57" w:rsidP="00BA5E17">
                            <w:pPr>
                              <w:pStyle w:val="NoSpacing"/>
                              <w:rPr>
                                <w:rFonts w:ascii="Helvetica" w:hAnsi="Helvetica"/>
                                <w:color w:val="808080"/>
                                <w:sz w:val="24"/>
                                <w:szCs w:val="24"/>
                              </w:rPr>
                            </w:pPr>
                            <w:r>
                              <w:rPr>
                                <w:rFonts w:ascii="Helvetica" w:hAnsi="Helvetica"/>
                                <w:color w:val="808080"/>
                                <w:sz w:val="24"/>
                                <w:szCs w:val="24"/>
                              </w:rPr>
                              <w:t>on the opioid epidemic.</w:t>
                            </w:r>
                            <w:r w:rsidR="0089465C">
                              <w:rPr>
                                <w:rFonts w:ascii="Helvetica" w:hAnsi="Helvetica"/>
                                <w:color w:val="808080"/>
                                <w:sz w:val="24"/>
                                <w:szCs w:val="24"/>
                              </w:rPr>
                              <w:t xml:space="preserve"> The PINS research </w:t>
                            </w:r>
                            <w:r>
                              <w:rPr>
                                <w:rFonts w:ascii="Helvetica" w:hAnsi="Helvetica"/>
                                <w:color w:val="808080"/>
                                <w:sz w:val="24"/>
                                <w:szCs w:val="24"/>
                              </w:rPr>
                              <w:t xml:space="preserve">team </w:t>
                            </w:r>
                          </w:p>
                          <w:p w:rsidR="0089465C" w:rsidRDefault="00802D57" w:rsidP="00802D57">
                            <w:pPr>
                              <w:pStyle w:val="NoSpacing"/>
                              <w:rPr>
                                <w:rFonts w:ascii="Helvetica" w:hAnsi="Helvetica"/>
                                <w:color w:val="808080"/>
                                <w:sz w:val="24"/>
                                <w:szCs w:val="24"/>
                              </w:rPr>
                            </w:pPr>
                            <w:r>
                              <w:rPr>
                                <w:rFonts w:ascii="Helvetica" w:hAnsi="Helvetica"/>
                                <w:color w:val="808080"/>
                                <w:sz w:val="24"/>
                                <w:szCs w:val="24"/>
                              </w:rPr>
                              <w:t xml:space="preserve">traveled to Rutgers University for a successful project </w:t>
                            </w:r>
                          </w:p>
                          <w:p w:rsidR="00802D57" w:rsidRPr="0089465C" w:rsidRDefault="00802D57" w:rsidP="00802D57">
                            <w:pPr>
                              <w:pStyle w:val="NoSpacing"/>
                              <w:rPr>
                                <w:rFonts w:ascii="Helvetica" w:hAnsi="Helvetica"/>
                                <w:color w:val="808080"/>
                                <w:sz w:val="24"/>
                                <w:szCs w:val="24"/>
                              </w:rPr>
                            </w:pPr>
                            <w:r>
                              <w:rPr>
                                <w:rFonts w:ascii="Helvetica" w:hAnsi="Helvetica"/>
                                <w:color w:val="808080"/>
                                <w:sz w:val="24"/>
                                <w:szCs w:val="24"/>
                              </w:rPr>
                              <w:t>meeting.</w:t>
                            </w:r>
                            <w:r w:rsidR="00BA5E17">
                              <w:rPr>
                                <w:rFonts w:ascii="Helvetica" w:hAnsi="Helvetica" w:cs="Helvetica"/>
                                <w:color w:val="808080" w:themeColor="background1" w:themeShade="80"/>
                                <w:sz w:val="24"/>
                                <w:szCs w:val="24"/>
                              </w:rPr>
                              <w:t xml:space="preserve"> </w:t>
                            </w:r>
                            <w:r>
                              <w:rPr>
                                <w:rFonts w:ascii="Helvetica" w:hAnsi="Helvetica" w:cs="Helvetica"/>
                                <w:color w:val="808080" w:themeColor="background1" w:themeShade="80"/>
                                <w:sz w:val="24"/>
                                <w:szCs w:val="24"/>
                              </w:rPr>
                              <w:t xml:space="preserve">Please read on to find out what else is </w:t>
                            </w:r>
                          </w:p>
                          <w:p w:rsidR="00BA5E17" w:rsidRPr="00802D57" w:rsidRDefault="00802D57" w:rsidP="00802D57">
                            <w:pPr>
                              <w:pStyle w:val="NoSpacing"/>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on </w:t>
                            </w:r>
                            <w:r>
                              <w:rPr>
                                <w:rFonts w:ascii="Helvetica" w:hAnsi="Helvetica" w:cs="Helvetica"/>
                                <w:i/>
                                <w:color w:val="808080" w:themeColor="background1" w:themeShade="80"/>
                                <w:sz w:val="24"/>
                                <w:szCs w:val="24"/>
                              </w:rPr>
                              <w:t xml:space="preserve">The Docket </w:t>
                            </w:r>
                            <w:r>
                              <w:rPr>
                                <w:rFonts w:ascii="Helvetica" w:hAnsi="Helvetica" w:cs="Helvetica"/>
                                <w:color w:val="808080" w:themeColor="background1" w:themeShade="80"/>
                                <w:sz w:val="24"/>
                                <w:szCs w:val="24"/>
                              </w:rPr>
                              <w:t>this month at the Justice Center.</w:t>
                            </w:r>
                          </w:p>
                          <w:p w:rsidR="00824E4A" w:rsidRPr="003C549D" w:rsidRDefault="001003CE" w:rsidP="00831FEC">
                            <w:pPr>
                              <w:pStyle w:val="NoSpacing"/>
                              <w:ind w:left="7200" w:firstLine="720"/>
                              <w:rPr>
                                <w:rFonts w:asciiTheme="majorHAnsi" w:hAnsiTheme="majorHAnsi"/>
                                <w:color w:val="808080"/>
                                <w:szCs w:val="20"/>
                              </w:rPr>
                            </w:pPr>
                            <w:r>
                              <w:rPr>
                                <w:rFonts w:asciiTheme="majorHAnsi" w:hAnsiTheme="majorHAnsi"/>
                                <w:i/>
                                <w:sz w:val="28"/>
                                <w:szCs w:val="24"/>
                              </w:rPr>
                              <w:t>Dr. Gary Zajac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551A7" id="_x0000_t202" coordsize="21600,21600" o:spt="202" path="m,l,21600r21600,l21600,xe">
                <v:stroke joinstyle="miter"/>
                <v:path gradientshapeok="t" o:connecttype="rect"/>
              </v:shapetype>
              <v:shape id="Text Box 15" o:spid="_x0000_s1026" type="#_x0000_t202" style="position:absolute;margin-left:39pt;margin-top:10.5pt;width:529.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ptgQIAABI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E0x&#10;UqQDjh744NG1HhBsQX164ypwuzfg6AfYB9+YqzN3mn52SOmblqgtv7JW9y0nDOLLwsnk7OiI4wLI&#10;pn+nGdxDdl5HoKGxXSgelAMBOvD0eOImxEJhczbPi9kUTBRs+atFlsMi3EGq43FjnX/DdYfCpMYW&#10;yI/wZH/n/Oh6dAm3OS0FWwsp48JuNzfSoj0Boazjd0B/5iZVcFY6HBsRxx2IEu4IthBvJP5bmeVF&#10;ep2Xk/VsMZ8U62I6KefpYpJm5XU5S4uyuF1/DwFmRdUKxri6E4ofRZgVf0fyoR1G+UQZor7G5TSf&#10;jhz9Mck0fr9LshMeelKKrsaLkxOpArOvFYO0SeWJkOM8eR5+JARqcPzHqkQdBOpHEfhhMwBKEMdG&#10;s0dQhNXAF3ALDwlMWm2/YtRDU9bYfdkRyzGSbxWoqsyKInRxXBTTeQ4Le27ZnFuIogBVY4/ROL3x&#10;Y+fvjBXbFm4adaz0FSixEVEjT1Ed9AuNF5M5PBKhs8/X0evpKVv9AAAA//8DAFBLAwQUAAYACAAA&#10;ACEAQRRlO94AAAAKAQAADwAAAGRycy9kb3ducmV2LnhtbEyPQU+DQBCF7yb+h82YeDF2oVVokaFR&#10;E43X1v6ABaZAZGcJuy303zs96Wlm8l7efC/fzrZXZxp95xghXkSgiCtXd9wgHL4/HtegfDBcm94x&#10;IVzIw7a4vclNVruJd3Teh0ZJCPvMILQhDJnWvmrJGr9wA7FoRzdaE+QcG12PZpJw2+tlFCXamo7l&#10;Q2sGem+p+tmfLMLxa3p43kzlZziku6fkzXRp6S6I93fz6wuoQHP4M8MVX9ChEKbSnbj2qkdI11Il&#10;ICxjmVc9XqWylQirTRKBLnL9v0LxCwAA//8DAFBLAQItABQABgAIAAAAIQC2gziS/gAAAOEBAAAT&#10;AAAAAAAAAAAAAAAAAAAAAABbQ29udGVudF9UeXBlc10ueG1sUEsBAi0AFAAGAAgAAAAhADj9If/W&#10;AAAAlAEAAAsAAAAAAAAAAAAAAAAALwEAAF9yZWxzLy5yZWxzUEsBAi0AFAAGAAgAAAAhAIn16m2B&#10;AgAAEgUAAA4AAAAAAAAAAAAAAAAALgIAAGRycy9lMm9Eb2MueG1sUEsBAi0AFAAGAAgAAAAhAEEU&#10;ZTveAAAACgEAAA8AAAAAAAAAAAAAAAAA2wQAAGRycy9kb3ducmV2LnhtbFBLBQYAAAAABAAEAPMA&#10;AADmBQAAAAA=&#10;" stroked="f">
                <v:textbox>
                  <w:txbxContent>
                    <w:p w:rsidR="00824E4A" w:rsidRPr="00F74B6E" w:rsidRDefault="00824E4A" w:rsidP="00824E4A">
                      <w:pPr>
                        <w:pStyle w:val="NoSpacing"/>
                        <w:rPr>
                          <w:rFonts w:ascii="Lucida Bright" w:hAnsi="Lucida Bright"/>
                          <w:i/>
                          <w:color w:val="000000"/>
                          <w:sz w:val="28"/>
                          <w:szCs w:val="28"/>
                        </w:rPr>
                      </w:pPr>
                      <w:r w:rsidRPr="00F74B6E">
                        <w:rPr>
                          <w:rFonts w:ascii="Cambria" w:hAnsi="Cambria"/>
                          <w:i/>
                          <w:color w:val="000000"/>
                          <w:sz w:val="28"/>
                          <w:szCs w:val="28"/>
                        </w:rPr>
                        <w:t xml:space="preserve">Message from the </w:t>
                      </w:r>
                      <w:r w:rsidR="001003CE">
                        <w:rPr>
                          <w:rFonts w:ascii="Cambria" w:hAnsi="Cambria"/>
                          <w:i/>
                          <w:color w:val="000000"/>
                          <w:sz w:val="28"/>
                          <w:szCs w:val="28"/>
                        </w:rPr>
                        <w:t xml:space="preserve">Managing </w:t>
                      </w:r>
                      <w:r w:rsidRPr="000E6203">
                        <w:rPr>
                          <w:rFonts w:ascii="Cambria" w:hAnsi="Cambria"/>
                          <w:i/>
                          <w:color w:val="000000"/>
                          <w:sz w:val="28"/>
                          <w:szCs w:val="28"/>
                        </w:rPr>
                        <w:t>Director</w:t>
                      </w:r>
                    </w:p>
                    <w:p w:rsidR="00824E4A" w:rsidRPr="006E2B8D" w:rsidRDefault="00824E4A" w:rsidP="00824E4A">
                      <w:pPr>
                        <w:pStyle w:val="NoSpacing"/>
                        <w:rPr>
                          <w:rFonts w:ascii="Helvetica" w:hAnsi="Helvetica"/>
                          <w:color w:val="808080"/>
                          <w:sz w:val="12"/>
                          <w:szCs w:val="20"/>
                        </w:rPr>
                      </w:pPr>
                    </w:p>
                    <w:p w:rsidR="00802D57" w:rsidRDefault="00802D57" w:rsidP="00BA5E17">
                      <w:pPr>
                        <w:pStyle w:val="NoSpacing"/>
                        <w:rPr>
                          <w:rFonts w:ascii="Helvetica" w:hAnsi="Helvetica"/>
                          <w:color w:val="808080"/>
                          <w:sz w:val="24"/>
                          <w:szCs w:val="24"/>
                        </w:rPr>
                      </w:pPr>
                      <w:r>
                        <w:rPr>
                          <w:rFonts w:ascii="Helvetica" w:hAnsi="Helvetica"/>
                          <w:color w:val="808080"/>
                          <w:sz w:val="24"/>
                          <w:szCs w:val="24"/>
                        </w:rPr>
                        <w:t xml:space="preserve">Spring has been a busy time at the Justice Center for </w:t>
                      </w:r>
                    </w:p>
                    <w:p w:rsidR="00802D57" w:rsidRDefault="00802D57" w:rsidP="00BA5E17">
                      <w:pPr>
                        <w:pStyle w:val="NoSpacing"/>
                        <w:rPr>
                          <w:rFonts w:ascii="Helvetica" w:hAnsi="Helvetica"/>
                          <w:color w:val="808080"/>
                          <w:sz w:val="24"/>
                          <w:szCs w:val="24"/>
                        </w:rPr>
                      </w:pPr>
                      <w:r>
                        <w:rPr>
                          <w:rFonts w:ascii="Helvetica" w:hAnsi="Helvetica"/>
                          <w:color w:val="808080"/>
                          <w:sz w:val="24"/>
                          <w:szCs w:val="24"/>
                        </w:rPr>
                        <w:t xml:space="preserve">Research. We were honored to have Professor Peggy </w:t>
                      </w:r>
                    </w:p>
                    <w:p w:rsidR="00802D57" w:rsidRDefault="0089465C" w:rsidP="00BA5E17">
                      <w:pPr>
                        <w:pStyle w:val="NoSpacing"/>
                        <w:rPr>
                          <w:rFonts w:ascii="Helvetica" w:hAnsi="Helvetica"/>
                          <w:color w:val="808080"/>
                          <w:sz w:val="24"/>
                          <w:szCs w:val="24"/>
                        </w:rPr>
                      </w:pPr>
                      <w:r>
                        <w:rPr>
                          <w:rFonts w:ascii="Helvetica" w:hAnsi="Helvetica"/>
                          <w:color w:val="808080"/>
                          <w:sz w:val="24"/>
                          <w:szCs w:val="24"/>
                        </w:rPr>
                        <w:t xml:space="preserve">Giordano </w:t>
                      </w:r>
                      <w:r w:rsidR="00802D57">
                        <w:rPr>
                          <w:rFonts w:ascii="Helvetica" w:hAnsi="Helvetica"/>
                          <w:color w:val="808080"/>
                          <w:sz w:val="24"/>
                          <w:szCs w:val="24"/>
                        </w:rPr>
                        <w:t xml:space="preserve">be part of our Distinguished Speaker </w:t>
                      </w:r>
                    </w:p>
                    <w:p w:rsidR="0089465C" w:rsidRDefault="00802D57" w:rsidP="00BA5E17">
                      <w:pPr>
                        <w:pStyle w:val="NoSpacing"/>
                        <w:rPr>
                          <w:rFonts w:ascii="Helvetica" w:hAnsi="Helvetica"/>
                          <w:color w:val="808080"/>
                          <w:sz w:val="24"/>
                          <w:szCs w:val="24"/>
                        </w:rPr>
                      </w:pPr>
                      <w:r>
                        <w:rPr>
                          <w:rFonts w:ascii="Helvetica" w:hAnsi="Helvetica"/>
                          <w:color w:val="808080"/>
                          <w:sz w:val="24"/>
                          <w:szCs w:val="24"/>
                        </w:rPr>
                        <w:t xml:space="preserve">Series. Glenn Sterner, </w:t>
                      </w:r>
                      <w:r w:rsidR="005F6032">
                        <w:rPr>
                          <w:rFonts w:ascii="Helvetica" w:hAnsi="Helvetica"/>
                          <w:color w:val="808080"/>
                          <w:sz w:val="24"/>
                          <w:szCs w:val="24"/>
                        </w:rPr>
                        <w:t>Ph.D.,</w:t>
                      </w:r>
                      <w:r w:rsidR="0089465C">
                        <w:rPr>
                          <w:rFonts w:ascii="Helvetica" w:hAnsi="Helvetica"/>
                          <w:color w:val="808080"/>
                          <w:sz w:val="24"/>
                          <w:szCs w:val="24"/>
                        </w:rPr>
                        <w:t xml:space="preserve"> spoke at the Third Annual </w:t>
                      </w:r>
                    </w:p>
                    <w:p w:rsidR="0089465C" w:rsidRDefault="0089465C" w:rsidP="00BA5E17">
                      <w:pPr>
                        <w:pStyle w:val="NoSpacing"/>
                        <w:rPr>
                          <w:rFonts w:ascii="Helvetica" w:hAnsi="Helvetica"/>
                          <w:color w:val="808080"/>
                          <w:sz w:val="24"/>
                          <w:szCs w:val="24"/>
                        </w:rPr>
                      </w:pPr>
                      <w:r>
                        <w:rPr>
                          <w:rFonts w:ascii="Helvetica" w:hAnsi="Helvetica"/>
                          <w:color w:val="808080"/>
                          <w:sz w:val="24"/>
                          <w:szCs w:val="24"/>
                        </w:rPr>
                        <w:t xml:space="preserve">Penn State Addiction Symposium </w:t>
                      </w:r>
                      <w:r w:rsidR="00802D57">
                        <w:rPr>
                          <w:rFonts w:ascii="Helvetica" w:hAnsi="Helvetica"/>
                          <w:color w:val="808080"/>
                          <w:sz w:val="24"/>
                          <w:szCs w:val="24"/>
                        </w:rPr>
                        <w:t xml:space="preserve">about his research </w:t>
                      </w:r>
                    </w:p>
                    <w:p w:rsidR="0089465C" w:rsidRDefault="00802D57" w:rsidP="00BA5E17">
                      <w:pPr>
                        <w:pStyle w:val="NoSpacing"/>
                        <w:rPr>
                          <w:rFonts w:ascii="Helvetica" w:hAnsi="Helvetica"/>
                          <w:color w:val="808080"/>
                          <w:sz w:val="24"/>
                          <w:szCs w:val="24"/>
                        </w:rPr>
                      </w:pPr>
                      <w:r>
                        <w:rPr>
                          <w:rFonts w:ascii="Helvetica" w:hAnsi="Helvetica"/>
                          <w:color w:val="808080"/>
                          <w:sz w:val="24"/>
                          <w:szCs w:val="24"/>
                        </w:rPr>
                        <w:t>on the opioid epidemic.</w:t>
                      </w:r>
                      <w:r w:rsidR="0089465C">
                        <w:rPr>
                          <w:rFonts w:ascii="Helvetica" w:hAnsi="Helvetica"/>
                          <w:color w:val="808080"/>
                          <w:sz w:val="24"/>
                          <w:szCs w:val="24"/>
                        </w:rPr>
                        <w:t xml:space="preserve"> The PINS research </w:t>
                      </w:r>
                      <w:r>
                        <w:rPr>
                          <w:rFonts w:ascii="Helvetica" w:hAnsi="Helvetica"/>
                          <w:color w:val="808080"/>
                          <w:sz w:val="24"/>
                          <w:szCs w:val="24"/>
                        </w:rPr>
                        <w:t xml:space="preserve">team </w:t>
                      </w:r>
                    </w:p>
                    <w:p w:rsidR="0089465C" w:rsidRDefault="00802D57" w:rsidP="00802D57">
                      <w:pPr>
                        <w:pStyle w:val="NoSpacing"/>
                        <w:rPr>
                          <w:rFonts w:ascii="Helvetica" w:hAnsi="Helvetica"/>
                          <w:color w:val="808080"/>
                          <w:sz w:val="24"/>
                          <w:szCs w:val="24"/>
                        </w:rPr>
                      </w:pPr>
                      <w:r>
                        <w:rPr>
                          <w:rFonts w:ascii="Helvetica" w:hAnsi="Helvetica"/>
                          <w:color w:val="808080"/>
                          <w:sz w:val="24"/>
                          <w:szCs w:val="24"/>
                        </w:rPr>
                        <w:t xml:space="preserve">traveled to Rutgers University for a successful project </w:t>
                      </w:r>
                    </w:p>
                    <w:p w:rsidR="00802D57" w:rsidRPr="0089465C" w:rsidRDefault="00802D57" w:rsidP="00802D57">
                      <w:pPr>
                        <w:pStyle w:val="NoSpacing"/>
                        <w:rPr>
                          <w:rFonts w:ascii="Helvetica" w:hAnsi="Helvetica"/>
                          <w:color w:val="808080"/>
                          <w:sz w:val="24"/>
                          <w:szCs w:val="24"/>
                        </w:rPr>
                      </w:pPr>
                      <w:r>
                        <w:rPr>
                          <w:rFonts w:ascii="Helvetica" w:hAnsi="Helvetica"/>
                          <w:color w:val="808080"/>
                          <w:sz w:val="24"/>
                          <w:szCs w:val="24"/>
                        </w:rPr>
                        <w:t>meeting.</w:t>
                      </w:r>
                      <w:r w:rsidR="00BA5E17">
                        <w:rPr>
                          <w:rFonts w:ascii="Helvetica" w:hAnsi="Helvetica" w:cs="Helvetica"/>
                          <w:color w:val="808080" w:themeColor="background1" w:themeShade="80"/>
                          <w:sz w:val="24"/>
                          <w:szCs w:val="24"/>
                        </w:rPr>
                        <w:t xml:space="preserve"> </w:t>
                      </w:r>
                      <w:r>
                        <w:rPr>
                          <w:rFonts w:ascii="Helvetica" w:hAnsi="Helvetica" w:cs="Helvetica"/>
                          <w:color w:val="808080" w:themeColor="background1" w:themeShade="80"/>
                          <w:sz w:val="24"/>
                          <w:szCs w:val="24"/>
                        </w:rPr>
                        <w:t xml:space="preserve">Please read on to find out what else is </w:t>
                      </w:r>
                    </w:p>
                    <w:p w:rsidR="00BA5E17" w:rsidRPr="00802D57" w:rsidRDefault="00802D57" w:rsidP="00802D57">
                      <w:pPr>
                        <w:pStyle w:val="NoSpacing"/>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on </w:t>
                      </w:r>
                      <w:r>
                        <w:rPr>
                          <w:rFonts w:ascii="Helvetica" w:hAnsi="Helvetica" w:cs="Helvetica"/>
                          <w:i/>
                          <w:color w:val="808080" w:themeColor="background1" w:themeShade="80"/>
                          <w:sz w:val="24"/>
                          <w:szCs w:val="24"/>
                        </w:rPr>
                        <w:t xml:space="preserve">The Docket </w:t>
                      </w:r>
                      <w:r>
                        <w:rPr>
                          <w:rFonts w:ascii="Helvetica" w:hAnsi="Helvetica" w:cs="Helvetica"/>
                          <w:color w:val="808080" w:themeColor="background1" w:themeShade="80"/>
                          <w:sz w:val="24"/>
                          <w:szCs w:val="24"/>
                        </w:rPr>
                        <w:t>this month at the Justice Center.</w:t>
                      </w:r>
                    </w:p>
                    <w:p w:rsidR="00824E4A" w:rsidRPr="003C549D" w:rsidRDefault="001003CE" w:rsidP="00831FEC">
                      <w:pPr>
                        <w:pStyle w:val="NoSpacing"/>
                        <w:ind w:left="7200" w:firstLine="720"/>
                        <w:rPr>
                          <w:rFonts w:asciiTheme="majorHAnsi" w:hAnsiTheme="majorHAnsi"/>
                          <w:color w:val="808080"/>
                          <w:szCs w:val="20"/>
                        </w:rPr>
                      </w:pPr>
                      <w:r>
                        <w:rPr>
                          <w:rFonts w:asciiTheme="majorHAnsi" w:hAnsiTheme="majorHAnsi"/>
                          <w:i/>
                          <w:sz w:val="28"/>
                          <w:szCs w:val="24"/>
                        </w:rPr>
                        <w:t>Dr. Gary Zajac</w:t>
                      </w:r>
                    </w:p>
                  </w:txbxContent>
                </v:textbox>
                <w10:wrap type="tight"/>
              </v:shape>
            </w:pict>
          </mc:Fallback>
        </mc:AlternateContent>
      </w:r>
      <w:r w:rsidR="00C949F4">
        <w:rPr>
          <w:noProof/>
        </w:rPr>
        <mc:AlternateContent>
          <mc:Choice Requires="wps">
            <w:drawing>
              <wp:anchor distT="0" distB="0" distL="114300" distR="114300" simplePos="0" relativeHeight="251660288" behindDoc="0" locked="0" layoutInCell="1" allowOverlap="1" wp14:anchorId="264660F3" wp14:editId="75020026">
                <wp:simplePos x="0" y="0"/>
                <wp:positionH relativeFrom="page">
                  <wp:align>left</wp:align>
                </wp:positionH>
                <wp:positionV relativeFrom="paragraph">
                  <wp:posOffset>-513715</wp:posOffset>
                </wp:positionV>
                <wp:extent cx="897890" cy="10243820"/>
                <wp:effectExtent l="0" t="0" r="0" b="5080"/>
                <wp:wrapNone/>
                <wp:docPr id="21" name="Text Box 21"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243820"/>
                        </a:xfrm>
                        <a:prstGeom prst="rect">
                          <a:avLst/>
                        </a:prstGeom>
                        <a:pattFill prst="pct90">
                          <a:fgClr>
                            <a:srgbClr val="7F7F7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070B92">
                              <w:rPr>
                                <w:rFonts w:ascii="Castellar" w:hAnsi="Castellar" w:cs="David"/>
                                <w:color w:val="FFFFFF"/>
                                <w:sz w:val="48"/>
                                <w:szCs w:val="48"/>
                              </w:rPr>
                              <w:t>APRIL 2017</w:t>
                            </w:r>
                          </w:p>
                        </w:txbxContent>
                      </wps:txbx>
                      <wps:bodyPr rot="0" vert="vert270" wrap="square" lIns="18288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60F3" id="Text Box 21" o:spid="_x0000_s1027" type="#_x0000_t202" alt="90%" style="position:absolute;margin-left:0;margin-top:-40.45pt;width:70.7pt;height:806.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N9tgIAAG0FAAAOAAAAZHJzL2Uyb0RvYy54bWysVNtu3CAQfa/Uf0BIfdz4Eu/6onijXOqq&#10;UnqRkn4Ai7GNagMFdu2o6r93wN5N0vahquqVWIYZDmdmDlxcTkOPDkwbLkWJo7MQIyaorLloS/zl&#10;oVplGBlLRE16KViJH5nBl9vXry5GVbBYdrKvmUYAIkwxqhJ31qoiCAzt2EDMmVRMgLOReiAWTN0G&#10;tSYjoA99EIfhJhilrpWWlBkDq7ezE289ftMwaj81jWEW9SUGbtaP2o87NwbbC1K0mqiO04UG+QcW&#10;A+ECDj1B3RJL0F7z36AGTrU0srFnVA6BbBpOmc8BsonCX7K574hiPhcojlGnMpn/B0s/Hj5rxOsS&#10;xxFGggzQowc2WXQtJ+SWamYo1CsP37hajcoUsOVewSY7QQz03Odt1J2kXw0S8qYjomVXWsuxY6QG&#10;rpHbGTzbOuMYB7IbP8gaziR7Kz3Q1OjBFRJKgwAdevZ46pPjRWExy9MsBw8FVxTGyXkW+04GpDhu&#10;V9rYd0wOyE1KrEEIHp4c7ox1dEhxDHGnKWJtxft+CVfUAr5zNO1Nr93E6HYHU3QgoKS0cj+f1rOQ&#10;3R9jK/8tsUuIO3050WH3wo1COgYzt3kF8gW2zucy93L6nkdxEl7H+araZOkqqZL1Kk/DbBVG+XW+&#10;CZM8ua1+OOpRUnS8rpm444IdpR0lfyed5ZLNovTiRiOIYB2vfVWM7Hnt2DpuLyoT+m/J9kXYwC3c&#10;9J4P0L9TECmcRt6KGtImhSW8n+fBS/q+X1CD47+vileUE9EsJzvtJkBxMtvJ+hG0pSV0HmQCzxNM&#10;3BinYI5w20tsvu2JZhj174WTaBZnGfjsbJ2n0QYs7a08ShIwdt5I1iloDRFBOwnXwh6nN3Z+VPZK&#10;87aD4+ZrIeQVCLvhXnJP1JbrAHfaZ7S8P+7ReG77qKdXcvsTAAD//wMAUEsDBBQABgAIAAAAIQBB&#10;BXfw3wAAAAkBAAAPAAAAZHJzL2Rvd25yZXYueG1sTI9BS8NAEIXvgv9hGcFbu9skShszKSKIgiK0&#10;lp632TEJZmdDdtPG/nq3J7294Q3vfa9YT7YTRxp86xhhMVcgiCtnWq4Rdp/PsyUIHzQb3TkmhB/y&#10;sC6vrwqdG3fiDR23oRYxhH2uEZoQ+lxKXzVktZ+7njh6X26wOsRzqKUZ9CmG204mSt1Lq1uODY3u&#10;6amh6ns7WoSz26dn+9J+EKvNazJmFe3e3hFvb6bHBxCBpvD3DBf8iA5lZDq4kY0XHUIcEhBmS7UC&#10;cbGzRQbiEMVdmqQgy0L+X1D+AgAA//8DAFBLAQItABQABgAIAAAAIQC2gziS/gAAAOEBAAATAAAA&#10;AAAAAAAAAAAAAAAAAABbQ29udGVudF9UeXBlc10ueG1sUEsBAi0AFAAGAAgAAAAhADj9If/WAAAA&#10;lAEAAAsAAAAAAAAAAAAAAAAALwEAAF9yZWxzLy5yZWxzUEsBAi0AFAAGAAgAAAAhAKFm4322AgAA&#10;bQUAAA4AAAAAAAAAAAAAAAAALgIAAGRycy9lMm9Eb2MueG1sUEsBAi0AFAAGAAgAAAAhAEEFd/Df&#10;AAAACQEAAA8AAAAAAAAAAAAAAAAAEAUAAGRycy9kb3ducmV2LnhtbFBLBQYAAAAABAAEAPMAAAAc&#10;BgAAAAA=&#10;" fillcolor="#7f7f7f" stroked="f">
                <v:fill r:id="rId8" o:title="" type="pattern"/>
                <v:textbox style="layout-flow:vertical;mso-layout-flow-alt:bottom-to-top" inset="14.4pt,10.8pt">
                  <w:txbxContent>
                    <w:p w:rsidR="00824E4A" w:rsidRPr="00FD7BE4" w:rsidRDefault="00824E4A"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sidR="00FD7BE4">
                        <w:rPr>
                          <w:rFonts w:ascii="Castellar" w:hAnsi="Castellar" w:cs="David"/>
                          <w:color w:val="FFFFFF"/>
                          <w:sz w:val="96"/>
                          <w:szCs w:val="96"/>
                        </w:rPr>
                        <w:t xml:space="preserve"> </w:t>
                      </w:r>
                      <w:r w:rsidR="00070B92">
                        <w:rPr>
                          <w:rFonts w:ascii="Castellar" w:hAnsi="Castellar" w:cs="David"/>
                          <w:color w:val="FFFFFF"/>
                          <w:sz w:val="48"/>
                          <w:szCs w:val="48"/>
                        </w:rPr>
                        <w:t>APRIL 2017</w:t>
                      </w:r>
                    </w:p>
                  </w:txbxContent>
                </v:textbox>
                <w10:wrap anchorx="page"/>
              </v:shape>
            </w:pict>
          </mc:Fallback>
        </mc:AlternateContent>
      </w:r>
      <w:r w:rsidR="00824E4A">
        <w:rPr>
          <w:noProof/>
        </w:rPr>
        <mc:AlternateContent>
          <mc:Choice Requires="wps">
            <w:drawing>
              <wp:anchor distT="0" distB="0" distL="114300" distR="114300" simplePos="0" relativeHeight="251661312" behindDoc="0" locked="0" layoutInCell="1" allowOverlap="1" wp14:anchorId="1D130EF4" wp14:editId="7F316D98">
                <wp:simplePos x="0" y="0"/>
                <wp:positionH relativeFrom="column">
                  <wp:posOffset>633730</wp:posOffset>
                </wp:positionH>
                <wp:positionV relativeFrom="paragraph">
                  <wp:posOffset>-198120</wp:posOffset>
                </wp:positionV>
                <wp:extent cx="6370955" cy="318770"/>
                <wp:effectExtent l="5080" t="1143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318770"/>
                        </a:xfrm>
                        <a:prstGeom prst="rect">
                          <a:avLst/>
                        </a:prstGeom>
                        <a:solidFill>
                          <a:schemeClr val="bg1">
                            <a:lumMod val="65000"/>
                            <a:lumOff val="0"/>
                          </a:schemeClr>
                        </a:solidFill>
                        <a:ln w="9525">
                          <a:solidFill>
                            <a:srgbClr val="C2D69B"/>
                          </a:solidFill>
                          <a:miter lim="800000"/>
                          <a:headEnd/>
                          <a:tailEnd/>
                        </a:ln>
                      </wps:spPr>
                      <wps:txbx>
                        <w:txbxContent>
                          <w:p w:rsidR="00824E4A" w:rsidRPr="00612A1F" w:rsidRDefault="00824E4A" w:rsidP="00824E4A">
                            <w:pPr>
                              <w:pStyle w:val="NoSpacing"/>
                              <w:jc w:val="center"/>
                              <w:rPr>
                                <w:b/>
                                <w:color w:val="FFFFFF"/>
                              </w:rPr>
                            </w:pPr>
                            <w:r w:rsidRPr="00612A1F">
                              <w:rPr>
                                <w:b/>
                                <w:color w:val="FFFFFF"/>
                              </w:rPr>
                              <w:t>The Justice Center for Research is a Partnership of the College of the Liberal Arts and University Outreach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30EF4" id="Text Box 22" o:spid="_x0000_s1028" type="#_x0000_t202" style="position:absolute;margin-left:49.9pt;margin-top:-15.6pt;width:501.6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IdTwIAAI8EAAAOAAAAZHJzL2Uyb0RvYy54bWysVF1v2yAUfZ+0/4B4X+24TdJYdao2XadJ&#10;3YfU7gdgjG004DIgsbtfvwtO0rR7m/aC4ILPPfece311PWpFdsJ5Caais7OcEmE4NNJ0Ff3xdP/h&#10;khIfmGmYAiMq+iw8vV6/f3c12FIU0INqhCMIYnw52Ir2IdgyyzzvhWb+DKwweNmC0yzg0XVZ49iA&#10;6FplRZ4vsgFcYx1w4T1G76ZLuk74bSt4+Na2XgSiKorcQlpdWuu4ZusrVnaO2V7yPQ32Dyw0kwaT&#10;HqHuWGBk6+RfUFpyBx7acMZBZ9C2kotUA1Yzy99U89gzK1ItKI63R5n8/4PlX3ffHZFNRYuCEsM0&#10;evQkxkBuYSQYQn0G60t89mjxYRgxjj6nWr19AP7TEwObnplO3DgHQy9Yg/xm8cvs5NMJx0eQevgC&#10;DeZh2wAJaGydjuKhHATR0afnozeRC8fg4nyZr+ZzSjjenc8ul8tkXsbKw9fW+fBJgCZxU1GH3id0&#10;tnvwIbJh5eFJTOZByeZeKpUOsd/ERjmyY9gpdTdVqLYaqU6xxTzP9/2CYeyqKXxgkTo2IqREr8CV&#10;IUNFV/NiPsn2KrHr6mPaTXG3WN0m5d7w0zLgmCipK3qJNA5EotgfTZOaODCppj0Wqsxe/Sj4JH0Y&#10;6zEZnayJztTQPKMdDqapwCnGTQ/uNyUDTkRF/a8tc4IS9dmgpavZxUUcoXS4mC8LPLjTm/r0hhmO&#10;UBUNlEzbTZjGbmud7HrMNEls4AbboJXJoRdWe/rY9UnP/YTGsTo9p1cv/5H1HwAAAP//AwBQSwME&#10;FAAGAAgAAAAhAFxkC57hAAAACgEAAA8AAABkcnMvZG93bnJldi54bWxMj81qwzAQhO+FvoPYQi8l&#10;kZSQEruWQwi0UN+SFkpuG0u1TPXjWortvH2VU3PbYYeZb4rNZA0ZVB9a7wTwOQOiXO1l6xoBnx+v&#10;szWQENFJNN4pARcVYFPe3xWYSz+6vRoOsSEpxIUcBegYu5zSUGtlMcx9p1z6ffveYkyyb6jscUzh&#10;1tAFY8/UYutSg8ZO7bSqfw5nK2CluanC79el2j4Nb/vdeKzwfSXE48O0fQES1RT/zXDFT+hQJqaT&#10;PzsZiBGQZYk8Cpgt+QLI1cDZkgM5pStjQMuC3k4o/wAAAP//AwBQSwECLQAUAAYACAAAACEAtoM4&#10;kv4AAADhAQAAEwAAAAAAAAAAAAAAAAAAAAAAW0NvbnRlbnRfVHlwZXNdLnhtbFBLAQItABQABgAI&#10;AAAAIQA4/SH/1gAAAJQBAAALAAAAAAAAAAAAAAAAAC8BAABfcmVscy8ucmVsc1BLAQItABQABgAI&#10;AAAAIQCl2xIdTwIAAI8EAAAOAAAAAAAAAAAAAAAAAC4CAABkcnMvZTJvRG9jLnhtbFBLAQItABQA&#10;BgAIAAAAIQBcZAue4QAAAAoBAAAPAAAAAAAAAAAAAAAAAKkEAABkcnMvZG93bnJldi54bWxQSwUG&#10;AAAAAAQABADzAAAAtwUAAAAA&#10;" fillcolor="#a5a5a5 [2092]" strokecolor="#c2d69b">
                <v:textbox>
                  <w:txbxContent>
                    <w:p w:rsidR="00824E4A" w:rsidRPr="00612A1F" w:rsidRDefault="00824E4A" w:rsidP="00824E4A">
                      <w:pPr>
                        <w:pStyle w:val="NoSpacing"/>
                        <w:jc w:val="center"/>
                        <w:rPr>
                          <w:b/>
                          <w:color w:val="FFFFFF"/>
                        </w:rPr>
                      </w:pPr>
                      <w:r w:rsidRPr="00612A1F">
                        <w:rPr>
                          <w:b/>
                          <w:color w:val="FFFFFF"/>
                        </w:rPr>
                        <w:t>The Justice Center for Research is a Partnership of the College of the Liberal Arts and University Outreach</w:t>
                      </w:r>
                    </w:p>
                  </w:txbxContent>
                </v:textbox>
              </v:shape>
            </w:pict>
          </mc:Fallback>
        </mc:AlternateContent>
      </w:r>
    </w:p>
    <w:p w:rsidR="00824E4A" w:rsidRDefault="006D2A84" w:rsidP="00824E4A">
      <w:r>
        <w:rPr>
          <w:noProof/>
        </w:rPr>
        <mc:AlternateContent>
          <mc:Choice Requires="wps">
            <w:drawing>
              <wp:anchor distT="0" distB="0" distL="114300" distR="114300" simplePos="0" relativeHeight="251672576" behindDoc="1" locked="0" layoutInCell="1" allowOverlap="1" wp14:anchorId="57FADE57" wp14:editId="4E309BE1">
                <wp:simplePos x="0" y="0"/>
                <wp:positionH relativeFrom="column">
                  <wp:posOffset>4382770</wp:posOffset>
                </wp:positionH>
                <wp:positionV relativeFrom="paragraph">
                  <wp:posOffset>48260</wp:posOffset>
                </wp:positionV>
                <wp:extent cx="2673985" cy="1009650"/>
                <wp:effectExtent l="0" t="0" r="88265" b="95250"/>
                <wp:wrapTight wrapText="bothSides">
                  <wp:wrapPolygon edited="0">
                    <wp:start x="0" y="0"/>
                    <wp:lineTo x="0" y="22008"/>
                    <wp:lineTo x="308" y="23230"/>
                    <wp:lineTo x="22159" y="23230"/>
                    <wp:lineTo x="22159" y="1630"/>
                    <wp:lineTo x="2185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0096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rsidR="00824E4A" w:rsidRPr="005638AE" w:rsidRDefault="00824E4A" w:rsidP="00824E4A">
                            <w:pPr>
                              <w:pStyle w:val="NoSpacing"/>
                              <w:shd w:val="clear" w:color="auto" w:fill="C6D9F1"/>
                              <w:jc w:val="center"/>
                              <w:rPr>
                                <w:rFonts w:ascii="Perpetua Titling MT" w:hAnsi="Perpetua Titling MT"/>
                                <w:i/>
                              </w:rPr>
                            </w:pPr>
                            <w:r w:rsidRPr="005638AE">
                              <w:rPr>
                                <w:rFonts w:ascii="Perpetua Titling MT" w:hAnsi="Perpetua Titling MT"/>
                                <w:i/>
                              </w:rPr>
                              <w:t>Justice Center for Research</w:t>
                            </w:r>
                          </w:p>
                          <w:p w:rsidR="00824E4A" w:rsidRPr="00806BC5" w:rsidRDefault="00824E4A" w:rsidP="00824E4A">
                            <w:pPr>
                              <w:pStyle w:val="NoSpacing"/>
                              <w:shd w:val="clear" w:color="auto" w:fill="C6D9F1"/>
                              <w:jc w:val="center"/>
                              <w:rPr>
                                <w:rFonts w:ascii="Perpetua" w:hAnsi="Perpetua"/>
                                <w:sz w:val="8"/>
                                <w:szCs w:val="16"/>
                              </w:rPr>
                            </w:pPr>
                          </w:p>
                          <w:p w:rsidR="00831FEC" w:rsidRDefault="00831FEC" w:rsidP="00824E4A">
                            <w:pPr>
                              <w:pStyle w:val="NoSpacing"/>
                              <w:shd w:val="clear" w:color="auto" w:fill="C6D9F1"/>
                              <w:jc w:val="center"/>
                              <w:rPr>
                                <w:rFonts w:ascii="Perpetua" w:hAnsi="Perpetua"/>
                                <w:sz w:val="20"/>
                                <w:szCs w:val="20"/>
                              </w:rPr>
                            </w:pPr>
                          </w:p>
                          <w:p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ADE57" id="Text Box 20" o:spid="_x0000_s1029" type="#_x0000_t202" style="position:absolute;margin-left:345.1pt;margin-top:3.8pt;width:210.55pt;height: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S0eQIAAAMFAAAOAAAAZHJzL2Uyb0RvYy54bWysVNtu3CAQfa/Uf0C8N/Zusjcr3ihNmqpS&#10;epGSqs+zGNuomKHArp18fQe82aySqg9VbQkxMJyZOXPg/GLoNNtJ5xWakk9Ocs6kEVgp05T8+/3N&#10;uyVnPoCpQKORJX+Qnl+s3745720hp9iirqRjBGJ80duStyHYIsu8aGUH/gStNLRZo+sgkOmarHLQ&#10;E3qns2mez7MeXWUdCuk9rV6Pm3yd8OtaivC1rr0MTJeccgtpdGncxDFbn0PROLCtEvs04B+y6EAZ&#10;CnqAuoYAbOvUK6hOCYce63AisMuwrpWQqQaqZpK/qOauBStTLUSOtwea/P+DFV923xxTVcmnRI+B&#10;jnp0L4fA3uPAaIn46a0vyO3OkmMYaJ36nGr19hbFT88MXrVgGnnpHPathIrym8ST2dHREcdHkE3/&#10;GSuKA9uACWioXRfJIzoYoVMiD4fexFwELU7ni9PVcsaZoL1Jnq/ms5RdBsXTcet8+CixY3FSckfN&#10;T/Cwu/UhpgPFk0uM5lGr6kZpnQzXbK60YzsgodykL1Xwwk0b1lP4VU7B/46Rp+9PGJ0KJHmtupIv&#10;D05QROI+mCoJMoDS45xy1iZGkknMVEg0cEsQd23Vs0rFUif5YjE/5WSRtKeLEZWBbuhOiuA4cxh+&#10;qNAmQUVqX5W8zOM/0qVtCyMRs4j0VMPIUKLxED9ZR6mljscmj+0Ow2ZI4jqNIFENG6weSAKUT+oz&#10;vRw0adE9ctbTLSy5/7UFJznTnwzJaDU5O4vXNhlns0UUqTve2RzvgBEEVfLA2Ti9CuNV31qnmjYS&#10;lSo0eEnSq1USxXNWe8HSTUtl7V+FeJWP7eT1/HatfwMAAP//AwBQSwMEFAAGAAgAAAAhAET3YHfc&#10;AAAACgEAAA8AAABkcnMvZG93bnJldi54bWxMj0FPwzAMhe9I/IfISFzQlm5IYZSmE0LjxGkbSBy9&#10;xrQVjVM1aVf+Pd4JfLL1np6/V2xn36mJhtgGtrBaZqCIq+Bari28H18XG1AxITvsApOFH4qwLa+v&#10;CsxdOPOepkOqlYRwzNFCk1Kfax2rhjzGZeiJRfsKg8ck51BrN+BZwn2n11lmtMeW5UODPb00VH0f&#10;Rm9hwv2b+6g/9Z1ZVTPGtKtG3ll7ezM/P4FKNKc/M1zwBR1KYTqFkV1UnQXzmK3FauHBgLroMveg&#10;TrIZY0CXhf5fofwFAAD//wMAUEsBAi0AFAAGAAgAAAAhALaDOJL+AAAA4QEAABMAAAAAAAAAAAAA&#10;AAAAAAAAAFtDb250ZW50X1R5cGVzXS54bWxQSwECLQAUAAYACAAAACEAOP0h/9YAAACUAQAACwAA&#10;AAAAAAAAAAAAAAAvAQAAX3JlbHMvLnJlbHNQSwECLQAUAAYACAAAACEARn20tHkCAAADBQAADgAA&#10;AAAAAAAAAAAAAAAuAgAAZHJzL2Uyb0RvYy54bWxQSwECLQAUAAYACAAAACEARPdgd9wAAAAKAQAA&#10;DwAAAAAAAAAAAAAAAADTBAAAZHJzL2Rvd25yZXYueG1sUEsFBgAAAAAEAAQA8wAAANwFAAAAAA==&#10;" strokeweight="1.5pt">
                <v:shadow on="t" opacity=".5" offset="6pt,6pt"/>
                <v:textbox>
                  <w:txbxContent>
                    <w:p w:rsidR="00824E4A" w:rsidRPr="006A19ED" w:rsidRDefault="00824E4A"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rsidR="00824E4A" w:rsidRPr="005638AE" w:rsidRDefault="00824E4A" w:rsidP="00824E4A">
                      <w:pPr>
                        <w:pStyle w:val="NoSpacing"/>
                        <w:shd w:val="clear" w:color="auto" w:fill="C6D9F1"/>
                        <w:jc w:val="center"/>
                        <w:rPr>
                          <w:rFonts w:ascii="Perpetua Titling MT" w:hAnsi="Perpetua Titling MT"/>
                          <w:i/>
                        </w:rPr>
                      </w:pPr>
                      <w:r w:rsidRPr="005638AE">
                        <w:rPr>
                          <w:rFonts w:ascii="Perpetua Titling MT" w:hAnsi="Perpetua Titling MT"/>
                          <w:i/>
                        </w:rPr>
                        <w:t>Justice Center for Research</w:t>
                      </w:r>
                    </w:p>
                    <w:p w:rsidR="00824E4A" w:rsidRPr="00806BC5" w:rsidRDefault="00824E4A" w:rsidP="00824E4A">
                      <w:pPr>
                        <w:pStyle w:val="NoSpacing"/>
                        <w:shd w:val="clear" w:color="auto" w:fill="C6D9F1"/>
                        <w:jc w:val="center"/>
                        <w:rPr>
                          <w:rFonts w:ascii="Perpetua" w:hAnsi="Perpetua"/>
                          <w:sz w:val="8"/>
                          <w:szCs w:val="16"/>
                        </w:rPr>
                      </w:pPr>
                    </w:p>
                    <w:p w:rsidR="00831FEC" w:rsidRDefault="00831FEC" w:rsidP="00824E4A">
                      <w:pPr>
                        <w:pStyle w:val="NoSpacing"/>
                        <w:shd w:val="clear" w:color="auto" w:fill="C6D9F1"/>
                        <w:jc w:val="center"/>
                        <w:rPr>
                          <w:rFonts w:ascii="Perpetua" w:hAnsi="Perpetua"/>
                          <w:sz w:val="20"/>
                          <w:szCs w:val="20"/>
                        </w:rPr>
                      </w:pPr>
                    </w:p>
                    <w:p w:rsidR="00824E4A" w:rsidRPr="007E0362" w:rsidRDefault="00824E4A" w:rsidP="00824E4A">
                      <w:pPr>
                        <w:pStyle w:val="NoSpacing"/>
                        <w:shd w:val="clear" w:color="auto" w:fill="C6D9F1"/>
                        <w:jc w:val="center"/>
                        <w:rPr>
                          <w:rFonts w:ascii="Perpetua" w:hAnsi="Perpetua"/>
                          <w:sz w:val="20"/>
                          <w:szCs w:val="20"/>
                        </w:rPr>
                      </w:pPr>
                      <w:r w:rsidRPr="006A19ED">
                        <w:rPr>
                          <w:rFonts w:ascii="Perpetua" w:hAnsi="Perpetua"/>
                          <w:sz w:val="20"/>
                          <w:szCs w:val="20"/>
                          <w:shd w:val="clear" w:color="auto" w:fill="C6D9F1"/>
                        </w:rPr>
                        <w:t>Gary Zajac, Managing Director</w:t>
                      </w:r>
                    </w:p>
                  </w:txbxContent>
                </v:textbox>
                <w10:wrap type="tight"/>
              </v:shape>
            </w:pict>
          </mc:Fallback>
        </mc:AlternateContent>
      </w:r>
    </w:p>
    <w:p w:rsidR="00991D3C" w:rsidRDefault="004A1A00" w:rsidP="00824E4A">
      <w:pPr>
        <w:spacing w:before="0"/>
      </w:pPr>
      <w:r>
        <w:rPr>
          <w:noProof/>
        </w:rPr>
        <mc:AlternateContent>
          <mc:Choice Requires="wps">
            <w:drawing>
              <wp:anchor distT="0" distB="0" distL="114300" distR="114300" simplePos="0" relativeHeight="251723264" behindDoc="0" locked="0" layoutInCell="1" allowOverlap="1" wp14:anchorId="12772099" wp14:editId="7F2A434D">
                <wp:simplePos x="0" y="0"/>
                <wp:positionH relativeFrom="page">
                  <wp:posOffset>990601</wp:posOffset>
                </wp:positionH>
                <wp:positionV relativeFrom="paragraph">
                  <wp:posOffset>5259705</wp:posOffset>
                </wp:positionV>
                <wp:extent cx="6534150" cy="267652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676525"/>
                        </a:xfrm>
                        <a:prstGeom prst="rect">
                          <a:avLst/>
                        </a:prstGeom>
                        <a:solidFill>
                          <a:srgbClr val="FFFFFF"/>
                        </a:solidFill>
                        <a:ln w="9525">
                          <a:solidFill>
                            <a:srgbClr val="BFBFBF"/>
                          </a:solidFill>
                          <a:miter lim="800000"/>
                          <a:headEnd/>
                          <a:tailEnd/>
                        </a:ln>
                      </wps:spPr>
                      <wps:txbx>
                        <w:txbxContent>
                          <w:p w:rsidR="0089465C" w:rsidRPr="00F72980" w:rsidRDefault="0089465C" w:rsidP="0089465C">
                            <w:pPr>
                              <w:pStyle w:val="NoSpacing"/>
                              <w:jc w:val="center"/>
                              <w:rPr>
                                <w:rFonts w:ascii="Cambria" w:hAnsi="Cambria"/>
                                <w:sz w:val="28"/>
                                <w:szCs w:val="28"/>
                              </w:rPr>
                            </w:pPr>
                            <w:r>
                              <w:rPr>
                                <w:rFonts w:ascii="Cambria" w:hAnsi="Cambria"/>
                                <w:sz w:val="28"/>
                                <w:szCs w:val="28"/>
                              </w:rPr>
                              <w:t>Justice Ce</w:t>
                            </w:r>
                            <w:r w:rsidR="00BA1FE7">
                              <w:rPr>
                                <w:rFonts w:ascii="Cambria" w:hAnsi="Cambria"/>
                                <w:sz w:val="28"/>
                                <w:szCs w:val="28"/>
                              </w:rPr>
                              <w:t xml:space="preserve">nter Director and Affiliates </w:t>
                            </w:r>
                            <w:r>
                              <w:rPr>
                                <w:rFonts w:ascii="Cambria" w:hAnsi="Cambria"/>
                                <w:sz w:val="28"/>
                                <w:szCs w:val="28"/>
                              </w:rPr>
                              <w:t>recei</w:t>
                            </w:r>
                            <w:r w:rsidR="00BA1FE7">
                              <w:rPr>
                                <w:rFonts w:ascii="Cambria" w:hAnsi="Cambria"/>
                                <w:sz w:val="28"/>
                                <w:szCs w:val="28"/>
                              </w:rPr>
                              <w:t>ved recognition at the Liberal A</w:t>
                            </w:r>
                            <w:r>
                              <w:rPr>
                                <w:rFonts w:ascii="Cambria" w:hAnsi="Cambria"/>
                                <w:sz w:val="28"/>
                                <w:szCs w:val="28"/>
                              </w:rPr>
                              <w:t>rts Researcher Appreciate Reception</w:t>
                            </w:r>
                          </w:p>
                          <w:p w:rsidR="0089465C" w:rsidRDefault="0089465C" w:rsidP="0089465C">
                            <w:pPr>
                              <w:pStyle w:val="NormalWeb"/>
                              <w:jc w:val="both"/>
                              <w:rPr>
                                <w:rFonts w:ascii="Helvetica" w:hAnsi="Helvetica" w:cs="Helvetica"/>
                                <w:color w:val="808080" w:themeColor="background1" w:themeShade="80"/>
                              </w:rPr>
                            </w:pPr>
                            <w:r>
                              <w:rPr>
                                <w:rFonts w:ascii="Helvetica" w:hAnsi="Helvetica" w:cs="Helvetica"/>
                                <w:color w:val="808080" w:themeColor="background1" w:themeShade="80"/>
                              </w:rPr>
                              <w:t>On April 12</w:t>
                            </w:r>
                            <w:r w:rsidRPr="0053748A">
                              <w:rPr>
                                <w:rFonts w:ascii="Helvetica" w:hAnsi="Helvetica" w:cs="Helvetica"/>
                                <w:color w:val="808080" w:themeColor="background1" w:themeShade="80"/>
                                <w:vertAlign w:val="superscript"/>
                              </w:rPr>
                              <w:t>th</w:t>
                            </w:r>
                            <w:r>
                              <w:rPr>
                                <w:rFonts w:ascii="Helvetica" w:hAnsi="Helvetica" w:cs="Helvetica"/>
                                <w:color w:val="808080" w:themeColor="background1" w:themeShade="80"/>
                              </w:rPr>
                              <w:t>, Justice Center for Research Director, Gary Zajac,</w:t>
                            </w:r>
                            <w:r w:rsidR="004A1A00" w:rsidRPr="004A1A00">
                              <w:rPr>
                                <w:rFonts w:ascii="Helvetica" w:hAnsi="Helvetica" w:cs="Helvetica"/>
                                <w:color w:val="808080" w:themeColor="background1" w:themeShade="80"/>
                              </w:rPr>
                              <w:t xml:space="preserve"> </w:t>
                            </w:r>
                            <w:r w:rsidR="004A1A00">
                              <w:rPr>
                                <w:rFonts w:ascii="Helvetica" w:hAnsi="Helvetica" w:cs="Helvetica"/>
                                <w:color w:val="808080" w:themeColor="background1" w:themeShade="80"/>
                              </w:rPr>
                              <w:t>was recognized at the College of the Liberal Arts 2017 Researcher Appreciation Reception for having six consecutive years of external funding.</w:t>
                            </w:r>
                            <w:r>
                              <w:rPr>
                                <w:rFonts w:ascii="Helvetica" w:hAnsi="Helvetica" w:cs="Helvetica"/>
                                <w:color w:val="808080" w:themeColor="background1" w:themeShade="80"/>
                              </w:rPr>
                              <w:t xml:space="preserve"> Faculty Affiliates Wayne Osgood, Derek Kreager, Jeff Ulmer, Eric Baumer and Aston Verdey were also recognized for their outstanding accomplishments.</w:t>
                            </w:r>
                          </w:p>
                          <w:p w:rsidR="0089465C" w:rsidRPr="0053748A" w:rsidRDefault="0089465C" w:rsidP="0089465C">
                            <w:pPr>
                              <w:pStyle w:val="NormalWeb"/>
                              <w:jc w:val="both"/>
                              <w:rPr>
                                <w:rFonts w:ascii="Helvetica" w:hAnsi="Helvetica" w:cs="Helvetica"/>
                                <w:color w:val="808080" w:themeColor="background1" w:themeShade="80"/>
                              </w:rPr>
                            </w:pPr>
                            <w:r w:rsidRPr="0053748A">
                              <w:rPr>
                                <w:rFonts w:ascii="Helvetica" w:hAnsi="Helvetica" w:cs="Helvetica"/>
                                <w:b/>
                                <w:color w:val="808080" w:themeColor="background1" w:themeShade="80"/>
                              </w:rPr>
                              <w:t>10-14 years of consecutive funding</w:t>
                            </w:r>
                            <w:r>
                              <w:rPr>
                                <w:rFonts w:ascii="Helvetica" w:hAnsi="Helvetica" w:cs="Helvetica"/>
                                <w:b/>
                                <w:color w:val="808080" w:themeColor="background1" w:themeShade="80"/>
                              </w:rPr>
                              <w:t>-</w:t>
                            </w:r>
                            <w:r>
                              <w:rPr>
                                <w:rFonts w:ascii="Helvetica" w:hAnsi="Helvetica" w:cs="Helvetica"/>
                                <w:color w:val="808080" w:themeColor="background1" w:themeShade="80"/>
                              </w:rPr>
                              <w:t xml:space="preserve"> D. Wayne Osgood and Derek Kreager</w:t>
                            </w:r>
                          </w:p>
                          <w:p w:rsidR="0089465C" w:rsidRPr="0053748A" w:rsidRDefault="0089465C" w:rsidP="0089465C">
                            <w:pPr>
                              <w:pStyle w:val="NormalWeb"/>
                              <w:jc w:val="both"/>
                              <w:rPr>
                                <w:rFonts w:ascii="Helvetica" w:hAnsi="Helvetica" w:cs="Helvetica"/>
                                <w:color w:val="808080" w:themeColor="background1" w:themeShade="80"/>
                              </w:rPr>
                            </w:pPr>
                            <w:r w:rsidRPr="0053748A">
                              <w:rPr>
                                <w:rFonts w:ascii="Helvetica" w:hAnsi="Helvetica" w:cs="Helvetica"/>
                                <w:b/>
                                <w:color w:val="808080" w:themeColor="background1" w:themeShade="80"/>
                              </w:rPr>
                              <w:t>5-9 years of consecutive funding</w:t>
                            </w:r>
                            <w:r>
                              <w:rPr>
                                <w:rFonts w:ascii="Helvetica" w:hAnsi="Helvetica" w:cs="Helvetica"/>
                                <w:b/>
                                <w:color w:val="808080" w:themeColor="background1" w:themeShade="80"/>
                              </w:rPr>
                              <w:t>-</w:t>
                            </w:r>
                            <w:r>
                              <w:rPr>
                                <w:rFonts w:ascii="Helvetica" w:hAnsi="Helvetica" w:cs="Helvetica"/>
                                <w:color w:val="808080" w:themeColor="background1" w:themeShade="80"/>
                              </w:rPr>
                              <w:t xml:space="preserve"> Jeff Ulmer and Gary Zajac</w:t>
                            </w:r>
                          </w:p>
                          <w:p w:rsidR="0089465C" w:rsidRDefault="0089465C" w:rsidP="0089465C">
                            <w:pPr>
                              <w:pStyle w:val="NormalWeb"/>
                              <w:jc w:val="both"/>
                              <w:rPr>
                                <w:rFonts w:ascii="Helvetica" w:hAnsi="Helvetica" w:cs="Helvetica"/>
                                <w:color w:val="808080" w:themeColor="background1" w:themeShade="80"/>
                              </w:rPr>
                            </w:pPr>
                            <w:r w:rsidRPr="0053748A">
                              <w:rPr>
                                <w:rFonts w:ascii="Helvetica" w:hAnsi="Helvetica" w:cs="Helvetica"/>
                                <w:b/>
                                <w:color w:val="808080" w:themeColor="background1" w:themeShade="80"/>
                              </w:rPr>
                              <w:t>First Grants as Penn Staters</w:t>
                            </w:r>
                            <w:r>
                              <w:rPr>
                                <w:rFonts w:ascii="Helvetica" w:hAnsi="Helvetica" w:cs="Helvetica"/>
                                <w:b/>
                                <w:color w:val="808080" w:themeColor="background1" w:themeShade="80"/>
                              </w:rPr>
                              <w:t xml:space="preserve">- </w:t>
                            </w:r>
                            <w:r>
                              <w:rPr>
                                <w:rFonts w:ascii="Helvetica" w:hAnsi="Helvetica" w:cs="Helvetica"/>
                                <w:color w:val="808080" w:themeColor="background1" w:themeShade="80"/>
                              </w:rPr>
                              <w:t>Eric Baumer and Ashton Verdery</w:t>
                            </w:r>
                          </w:p>
                          <w:p w:rsidR="0089465C" w:rsidRDefault="0089465C" w:rsidP="0089465C">
                            <w:pPr>
                              <w:pStyle w:val="NoSpacing"/>
                              <w:jc w:val="both"/>
                              <w:rPr>
                                <w:rFonts w:ascii="Helvetica" w:hAnsi="Helvetica"/>
                                <w:color w:val="808080"/>
                                <w:sz w:val="24"/>
                                <w:szCs w:val="24"/>
                              </w:rPr>
                            </w:pPr>
                          </w:p>
                          <w:p w:rsidR="0089465C" w:rsidRPr="00F8449A" w:rsidRDefault="0089465C" w:rsidP="0089465C">
                            <w:pPr>
                              <w:pStyle w:val="NoSpacing"/>
                              <w:rPr>
                                <w:rFonts w:ascii="Helvetica" w:hAnsi="Helvetica"/>
                                <w:color w:val="808080"/>
                                <w:sz w:val="24"/>
                                <w:szCs w:val="24"/>
                              </w:rPr>
                            </w:pPr>
                          </w:p>
                          <w:p w:rsidR="0089465C" w:rsidRDefault="0089465C" w:rsidP="0089465C">
                            <w:pPr>
                              <w:pStyle w:val="NoSpacing"/>
                              <w:jc w:val="center"/>
                              <w:rPr>
                                <w:rFonts w:ascii="Cambria" w:hAnsi="Cambria"/>
                                <w:sz w:val="28"/>
                                <w:szCs w:val="28"/>
                              </w:rPr>
                            </w:pPr>
                          </w:p>
                          <w:p w:rsidR="0089465C" w:rsidRPr="00F8449A" w:rsidRDefault="0089465C" w:rsidP="0089465C">
                            <w:pPr>
                              <w:pStyle w:val="NoSpacing"/>
                              <w:rPr>
                                <w:rFonts w:ascii="Cambria" w:hAnsi="Cambria"/>
                                <w:sz w:val="28"/>
                                <w:szCs w:val="28"/>
                              </w:rPr>
                            </w:pPr>
                          </w:p>
                          <w:p w:rsidR="0089465C" w:rsidRPr="006A5A68" w:rsidRDefault="0089465C" w:rsidP="0089465C">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2099" id="Text Box 17" o:spid="_x0000_s1030" type="#_x0000_t202" style="position:absolute;margin-left:78pt;margin-top:414.15pt;width:514.5pt;height:210.7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3ULwIAAFsEAAAOAAAAZHJzL2Uyb0RvYy54bWysVNtu2zAMfR+wfxD0vjhJk7Q14hRtugwD&#10;ugvQ7gNoWY6FyaImKbGzrx8lp2l2wR6GOYBAitQheUhmedO3mu2l8wpNwSejMWfSCKyU2Rb8y9Pm&#10;zRVnPoCpQKORBT9Iz29Wr18tO5vLKTaoK+kYgRifd7bgTQg2zzIvGtmCH6GVhow1uhYCqW6bVQ46&#10;Qm91Nh2PF1mHrrIOhfSebu8HI18l/LqWInyqay8D0wWn3EI6XTrLeGarJeRbB7ZR4pgG/EMWLShD&#10;QU9Q9xCA7Zz6DapVwqHHOowEthnWtRIy1UDVTMa/VPPYgJWpFiLH2xNN/v/Bio/7z46pinp3yZmB&#10;lnr0JPvA7rBndEX8dNbn5PZoyTH0dE++qVZvH1B89czgugGzlbfOYddIqCi/SXyZnT0dcHwEKbsP&#10;WFEc2AVMQH3t2kge0cEInfp0OPUm5iLocjG/mE3mZBJkmy4uF/PpPMWA/Pm5dT68k9iyKBTcUfMT&#10;POwffIjpQP7sEqN51KraKK2T4rblWju2BxqUTfqO6D+5acO6gl/H2H+HuNvE358gWhVo4rVqC341&#10;jl90gjzy9tZUSQ6g9CBTytociYzcDSyGvuyHnl3Ex5HlEqsDUetwmHDaSBIadN8562i6C+6/7cBJ&#10;zvR7Q+25nsxmcR2SMptfTklx55by3AJGEFTBA2eDuA7DCu2sU9uGIg0DYfCWWlqrRPZLVsf8aYJT&#10;D47bFlfkXE9eL/8Jqx8AAAD//wMAUEsDBBQABgAIAAAAIQCTnQHe5AAAAA0BAAAPAAAAZHJzL2Rv&#10;d25yZXYueG1sTI/NTsMwEITvSLyDtUhcKuo0oZEJcSqEWglVvdAfuDqJG0fE6xC7bXh7tie47eyO&#10;Zr/JF6Pt2FkPvnUoYTaNgGmsXN1iI2G/Wz0IYD4orFXnUEv40R4Wxe1NrrLaXfBdn7ehYRSCPlMS&#10;TAh9xrmvjLbKT12vkW5HN1gVSA4Nrwd1oXDb8TiKUm5Vi/TBqF6/Gl19bU9WwnhcJt8HU05Wm+Xn&#10;R1K+pevdZC3l/d348gws6DH8meGKT+hQEFPpTlh71pGep9QlSBCxSIBdHTMxp1VJU/z4JIAXOf/f&#10;ovgFAAD//wMAUEsBAi0AFAAGAAgAAAAhALaDOJL+AAAA4QEAABMAAAAAAAAAAAAAAAAAAAAAAFtD&#10;b250ZW50X1R5cGVzXS54bWxQSwECLQAUAAYACAAAACEAOP0h/9YAAACUAQAACwAAAAAAAAAAAAAA&#10;AAAvAQAAX3JlbHMvLnJlbHNQSwECLQAUAAYACAAAACEAO6Xd1C8CAABbBAAADgAAAAAAAAAAAAAA&#10;AAAuAgAAZHJzL2Uyb0RvYy54bWxQSwECLQAUAAYACAAAACEAk50B3uQAAAANAQAADwAAAAAAAAAA&#10;AAAAAACJBAAAZHJzL2Rvd25yZXYueG1sUEsFBgAAAAAEAAQA8wAAAJoFAAAAAA==&#10;" strokecolor="#bfbfbf">
                <v:textbox>
                  <w:txbxContent>
                    <w:p w:rsidR="0089465C" w:rsidRPr="00F72980" w:rsidRDefault="0089465C" w:rsidP="0089465C">
                      <w:pPr>
                        <w:pStyle w:val="NoSpacing"/>
                        <w:jc w:val="center"/>
                        <w:rPr>
                          <w:rFonts w:ascii="Cambria" w:hAnsi="Cambria"/>
                          <w:sz w:val="28"/>
                          <w:szCs w:val="28"/>
                        </w:rPr>
                      </w:pPr>
                      <w:r>
                        <w:rPr>
                          <w:rFonts w:ascii="Cambria" w:hAnsi="Cambria"/>
                          <w:sz w:val="28"/>
                          <w:szCs w:val="28"/>
                        </w:rPr>
                        <w:t>Justice Ce</w:t>
                      </w:r>
                      <w:r w:rsidR="00BA1FE7">
                        <w:rPr>
                          <w:rFonts w:ascii="Cambria" w:hAnsi="Cambria"/>
                          <w:sz w:val="28"/>
                          <w:szCs w:val="28"/>
                        </w:rPr>
                        <w:t xml:space="preserve">nter Director and Affiliates </w:t>
                      </w:r>
                      <w:r>
                        <w:rPr>
                          <w:rFonts w:ascii="Cambria" w:hAnsi="Cambria"/>
                          <w:sz w:val="28"/>
                          <w:szCs w:val="28"/>
                        </w:rPr>
                        <w:t>recei</w:t>
                      </w:r>
                      <w:r w:rsidR="00BA1FE7">
                        <w:rPr>
                          <w:rFonts w:ascii="Cambria" w:hAnsi="Cambria"/>
                          <w:sz w:val="28"/>
                          <w:szCs w:val="28"/>
                        </w:rPr>
                        <w:t>ved recognition at the Liberal A</w:t>
                      </w:r>
                      <w:r>
                        <w:rPr>
                          <w:rFonts w:ascii="Cambria" w:hAnsi="Cambria"/>
                          <w:sz w:val="28"/>
                          <w:szCs w:val="28"/>
                        </w:rPr>
                        <w:t>rts Researcher Appreciate Reception</w:t>
                      </w:r>
                    </w:p>
                    <w:p w:rsidR="0089465C" w:rsidRDefault="0089465C" w:rsidP="0089465C">
                      <w:pPr>
                        <w:pStyle w:val="NormalWeb"/>
                        <w:jc w:val="both"/>
                        <w:rPr>
                          <w:rFonts w:ascii="Helvetica" w:hAnsi="Helvetica" w:cs="Helvetica"/>
                          <w:color w:val="808080" w:themeColor="background1" w:themeShade="80"/>
                        </w:rPr>
                      </w:pPr>
                      <w:r>
                        <w:rPr>
                          <w:rFonts w:ascii="Helvetica" w:hAnsi="Helvetica" w:cs="Helvetica"/>
                          <w:color w:val="808080" w:themeColor="background1" w:themeShade="80"/>
                        </w:rPr>
                        <w:t>On April 12</w:t>
                      </w:r>
                      <w:r w:rsidRPr="0053748A">
                        <w:rPr>
                          <w:rFonts w:ascii="Helvetica" w:hAnsi="Helvetica" w:cs="Helvetica"/>
                          <w:color w:val="808080" w:themeColor="background1" w:themeShade="80"/>
                          <w:vertAlign w:val="superscript"/>
                        </w:rPr>
                        <w:t>th</w:t>
                      </w:r>
                      <w:r>
                        <w:rPr>
                          <w:rFonts w:ascii="Helvetica" w:hAnsi="Helvetica" w:cs="Helvetica"/>
                          <w:color w:val="808080" w:themeColor="background1" w:themeShade="80"/>
                        </w:rPr>
                        <w:t>, Justice Center for Research Director, Gary Zajac,</w:t>
                      </w:r>
                      <w:r w:rsidR="004A1A00" w:rsidRPr="004A1A00">
                        <w:rPr>
                          <w:rFonts w:ascii="Helvetica" w:hAnsi="Helvetica" w:cs="Helvetica"/>
                          <w:color w:val="808080" w:themeColor="background1" w:themeShade="80"/>
                        </w:rPr>
                        <w:t xml:space="preserve"> </w:t>
                      </w:r>
                      <w:r w:rsidR="004A1A00">
                        <w:rPr>
                          <w:rFonts w:ascii="Helvetica" w:hAnsi="Helvetica" w:cs="Helvetica"/>
                          <w:color w:val="808080" w:themeColor="background1" w:themeShade="80"/>
                        </w:rPr>
                        <w:t>was recognized at the College of the Liberal Arts 2017 Researcher Appreciation Reception for having six consecutive years of external funding.</w:t>
                      </w:r>
                      <w:r>
                        <w:rPr>
                          <w:rFonts w:ascii="Helvetica" w:hAnsi="Helvetica" w:cs="Helvetica"/>
                          <w:color w:val="808080" w:themeColor="background1" w:themeShade="80"/>
                        </w:rPr>
                        <w:t xml:space="preserve"> Faculty Affiliates Wayne Osgood, Derek Kreager, Jeff Ulmer, Eric Baumer and Aston Verdey were also recognized for their outstanding accomplishments.</w:t>
                      </w:r>
                    </w:p>
                    <w:p w:rsidR="0089465C" w:rsidRPr="0053748A" w:rsidRDefault="0089465C" w:rsidP="0089465C">
                      <w:pPr>
                        <w:pStyle w:val="NormalWeb"/>
                        <w:jc w:val="both"/>
                        <w:rPr>
                          <w:rFonts w:ascii="Helvetica" w:hAnsi="Helvetica" w:cs="Helvetica"/>
                          <w:color w:val="808080" w:themeColor="background1" w:themeShade="80"/>
                        </w:rPr>
                      </w:pPr>
                      <w:r w:rsidRPr="0053748A">
                        <w:rPr>
                          <w:rFonts w:ascii="Helvetica" w:hAnsi="Helvetica" w:cs="Helvetica"/>
                          <w:b/>
                          <w:color w:val="808080" w:themeColor="background1" w:themeShade="80"/>
                        </w:rPr>
                        <w:t>10-14 years of consecutive funding</w:t>
                      </w:r>
                      <w:r>
                        <w:rPr>
                          <w:rFonts w:ascii="Helvetica" w:hAnsi="Helvetica" w:cs="Helvetica"/>
                          <w:b/>
                          <w:color w:val="808080" w:themeColor="background1" w:themeShade="80"/>
                        </w:rPr>
                        <w:t>-</w:t>
                      </w:r>
                      <w:r>
                        <w:rPr>
                          <w:rFonts w:ascii="Helvetica" w:hAnsi="Helvetica" w:cs="Helvetica"/>
                          <w:color w:val="808080" w:themeColor="background1" w:themeShade="80"/>
                        </w:rPr>
                        <w:t xml:space="preserve"> D. Wayne Osgood and Derek Kreager</w:t>
                      </w:r>
                    </w:p>
                    <w:p w:rsidR="0089465C" w:rsidRPr="0053748A" w:rsidRDefault="0089465C" w:rsidP="0089465C">
                      <w:pPr>
                        <w:pStyle w:val="NormalWeb"/>
                        <w:jc w:val="both"/>
                        <w:rPr>
                          <w:rFonts w:ascii="Helvetica" w:hAnsi="Helvetica" w:cs="Helvetica"/>
                          <w:color w:val="808080" w:themeColor="background1" w:themeShade="80"/>
                        </w:rPr>
                      </w:pPr>
                      <w:r w:rsidRPr="0053748A">
                        <w:rPr>
                          <w:rFonts w:ascii="Helvetica" w:hAnsi="Helvetica" w:cs="Helvetica"/>
                          <w:b/>
                          <w:color w:val="808080" w:themeColor="background1" w:themeShade="80"/>
                        </w:rPr>
                        <w:t>5-9 years of consecutive funding</w:t>
                      </w:r>
                      <w:r>
                        <w:rPr>
                          <w:rFonts w:ascii="Helvetica" w:hAnsi="Helvetica" w:cs="Helvetica"/>
                          <w:b/>
                          <w:color w:val="808080" w:themeColor="background1" w:themeShade="80"/>
                        </w:rPr>
                        <w:t>-</w:t>
                      </w:r>
                      <w:r>
                        <w:rPr>
                          <w:rFonts w:ascii="Helvetica" w:hAnsi="Helvetica" w:cs="Helvetica"/>
                          <w:color w:val="808080" w:themeColor="background1" w:themeShade="80"/>
                        </w:rPr>
                        <w:t xml:space="preserve"> Jeff Ulmer and Gary Zajac</w:t>
                      </w:r>
                    </w:p>
                    <w:p w:rsidR="0089465C" w:rsidRDefault="0089465C" w:rsidP="0089465C">
                      <w:pPr>
                        <w:pStyle w:val="NormalWeb"/>
                        <w:jc w:val="both"/>
                        <w:rPr>
                          <w:rFonts w:ascii="Helvetica" w:hAnsi="Helvetica" w:cs="Helvetica"/>
                          <w:color w:val="808080" w:themeColor="background1" w:themeShade="80"/>
                        </w:rPr>
                      </w:pPr>
                      <w:r w:rsidRPr="0053748A">
                        <w:rPr>
                          <w:rFonts w:ascii="Helvetica" w:hAnsi="Helvetica" w:cs="Helvetica"/>
                          <w:b/>
                          <w:color w:val="808080" w:themeColor="background1" w:themeShade="80"/>
                        </w:rPr>
                        <w:t>First Grants as Penn Staters</w:t>
                      </w:r>
                      <w:r>
                        <w:rPr>
                          <w:rFonts w:ascii="Helvetica" w:hAnsi="Helvetica" w:cs="Helvetica"/>
                          <w:b/>
                          <w:color w:val="808080" w:themeColor="background1" w:themeShade="80"/>
                        </w:rPr>
                        <w:t xml:space="preserve">- </w:t>
                      </w:r>
                      <w:r>
                        <w:rPr>
                          <w:rFonts w:ascii="Helvetica" w:hAnsi="Helvetica" w:cs="Helvetica"/>
                          <w:color w:val="808080" w:themeColor="background1" w:themeShade="80"/>
                        </w:rPr>
                        <w:t>Eric Baumer and Ashton Verdery</w:t>
                      </w:r>
                    </w:p>
                    <w:p w:rsidR="0089465C" w:rsidRDefault="0089465C" w:rsidP="0089465C">
                      <w:pPr>
                        <w:pStyle w:val="NoSpacing"/>
                        <w:jc w:val="both"/>
                        <w:rPr>
                          <w:rFonts w:ascii="Helvetica" w:hAnsi="Helvetica"/>
                          <w:color w:val="808080"/>
                          <w:sz w:val="24"/>
                          <w:szCs w:val="24"/>
                        </w:rPr>
                      </w:pPr>
                    </w:p>
                    <w:p w:rsidR="0089465C" w:rsidRPr="00F8449A" w:rsidRDefault="0089465C" w:rsidP="0089465C">
                      <w:pPr>
                        <w:pStyle w:val="NoSpacing"/>
                        <w:rPr>
                          <w:rFonts w:ascii="Helvetica" w:hAnsi="Helvetica"/>
                          <w:color w:val="808080"/>
                          <w:sz w:val="24"/>
                          <w:szCs w:val="24"/>
                        </w:rPr>
                      </w:pPr>
                    </w:p>
                    <w:p w:rsidR="0089465C" w:rsidRDefault="0089465C" w:rsidP="0089465C">
                      <w:pPr>
                        <w:pStyle w:val="NoSpacing"/>
                        <w:jc w:val="center"/>
                        <w:rPr>
                          <w:rFonts w:ascii="Cambria" w:hAnsi="Cambria"/>
                          <w:sz w:val="28"/>
                          <w:szCs w:val="28"/>
                        </w:rPr>
                      </w:pPr>
                    </w:p>
                    <w:p w:rsidR="0089465C" w:rsidRPr="00F8449A" w:rsidRDefault="0089465C" w:rsidP="0089465C">
                      <w:pPr>
                        <w:pStyle w:val="NoSpacing"/>
                        <w:rPr>
                          <w:rFonts w:ascii="Cambria" w:hAnsi="Cambria"/>
                          <w:sz w:val="28"/>
                          <w:szCs w:val="28"/>
                        </w:rPr>
                      </w:pPr>
                    </w:p>
                    <w:p w:rsidR="0089465C" w:rsidRPr="006A5A68" w:rsidRDefault="0089465C" w:rsidP="0089465C">
                      <w:pPr>
                        <w:pStyle w:val="NoSpacing"/>
                        <w:ind w:left="720"/>
                        <w:jc w:val="both"/>
                        <w:rPr>
                          <w:rFonts w:ascii="Helvetica" w:hAnsi="Helvetica"/>
                          <w:color w:val="808080"/>
                          <w:sz w:val="20"/>
                          <w:szCs w:val="20"/>
                        </w:rPr>
                      </w:pPr>
                    </w:p>
                  </w:txbxContent>
                </v:textbox>
                <w10:wrap anchorx="page"/>
              </v:shape>
            </w:pict>
          </mc:Fallback>
        </mc:AlternateContent>
      </w:r>
      <w:r w:rsidR="0089465C">
        <w:rPr>
          <w:noProof/>
        </w:rPr>
        <mc:AlternateContent>
          <mc:Choice Requires="wps">
            <w:drawing>
              <wp:anchor distT="0" distB="0" distL="114300" distR="114300" simplePos="0" relativeHeight="251690496" behindDoc="0" locked="0" layoutInCell="1" allowOverlap="1" wp14:anchorId="4AD398B6" wp14:editId="32964C45">
                <wp:simplePos x="0" y="0"/>
                <wp:positionH relativeFrom="column">
                  <wp:posOffset>552450</wp:posOffset>
                </wp:positionH>
                <wp:positionV relativeFrom="paragraph">
                  <wp:posOffset>1506855</wp:posOffset>
                </wp:positionV>
                <wp:extent cx="6503035" cy="3562350"/>
                <wp:effectExtent l="0" t="0" r="1206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3562350"/>
                        </a:xfrm>
                        <a:prstGeom prst="rect">
                          <a:avLst/>
                        </a:prstGeom>
                        <a:solidFill>
                          <a:srgbClr val="FFFFFF"/>
                        </a:solidFill>
                        <a:ln w="9525">
                          <a:solidFill>
                            <a:srgbClr val="BFBFBF"/>
                          </a:solidFill>
                          <a:miter lim="800000"/>
                          <a:headEnd/>
                          <a:tailEnd/>
                        </a:ln>
                      </wps:spPr>
                      <wps:txbx>
                        <w:txbxContent>
                          <w:p w:rsidR="00BA5E17" w:rsidRDefault="005D5060" w:rsidP="005D5060">
                            <w:pPr>
                              <w:pStyle w:val="NoSpacing"/>
                              <w:jc w:val="center"/>
                              <w:rPr>
                                <w:rFonts w:ascii="Cambria" w:hAnsi="Cambria"/>
                                <w:sz w:val="28"/>
                                <w:szCs w:val="28"/>
                              </w:rPr>
                            </w:pPr>
                            <w:r>
                              <w:rPr>
                                <w:rFonts w:ascii="Cambria" w:hAnsi="Cambria"/>
                                <w:sz w:val="28"/>
                                <w:szCs w:val="28"/>
                              </w:rPr>
                              <w:t>Distingui</w:t>
                            </w:r>
                            <w:r w:rsidR="00802D57">
                              <w:rPr>
                                <w:rFonts w:ascii="Cambria" w:hAnsi="Cambria"/>
                                <w:sz w:val="28"/>
                                <w:szCs w:val="28"/>
                              </w:rPr>
                              <w:t>shed L</w:t>
                            </w:r>
                            <w:r>
                              <w:rPr>
                                <w:rFonts w:ascii="Cambria" w:hAnsi="Cambria"/>
                                <w:sz w:val="28"/>
                                <w:szCs w:val="28"/>
                              </w:rPr>
                              <w:t xml:space="preserve">ecture Series Speaker </w:t>
                            </w:r>
                            <w:r w:rsidR="001E7053">
                              <w:rPr>
                                <w:rFonts w:ascii="Cambria" w:hAnsi="Cambria"/>
                                <w:sz w:val="28"/>
                                <w:szCs w:val="28"/>
                              </w:rPr>
                              <w:t xml:space="preserve">Peggy Giordano, Ph.D. </w:t>
                            </w:r>
                          </w:p>
                          <w:p w:rsidR="005D5060" w:rsidRDefault="005D5060" w:rsidP="005D5060">
                            <w:pPr>
                              <w:pStyle w:val="NoSpacing"/>
                              <w:jc w:val="center"/>
                              <w:rPr>
                                <w:rFonts w:ascii="Cambria" w:hAnsi="Cambria"/>
                                <w:sz w:val="28"/>
                                <w:szCs w:val="28"/>
                              </w:rPr>
                            </w:pPr>
                          </w:p>
                          <w:p w:rsidR="001E7053" w:rsidRDefault="005D5060" w:rsidP="001E7053">
                            <w:p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We were honored to have Professor Peggy Giordano present at the Distinguished Lecture Series on April 10</w:t>
                            </w:r>
                            <w:r w:rsidRPr="005D5060">
                              <w:rPr>
                                <w:rFonts w:ascii="Helvetica" w:hAnsi="Helvetica" w:cs="Helvetica"/>
                                <w:color w:val="808080" w:themeColor="background1" w:themeShade="80"/>
                                <w:sz w:val="24"/>
                                <w:szCs w:val="24"/>
                                <w:vertAlign w:val="superscript"/>
                              </w:rPr>
                              <w:t>th</w:t>
                            </w:r>
                            <w:r w:rsidR="005F6032">
                              <w:rPr>
                                <w:rFonts w:ascii="Helvetica" w:hAnsi="Helvetica" w:cs="Helvetica"/>
                                <w:color w:val="808080" w:themeColor="background1" w:themeShade="80"/>
                                <w:sz w:val="24"/>
                                <w:szCs w:val="24"/>
                              </w:rPr>
                              <w:t>.</w:t>
                            </w:r>
                            <w:r>
                              <w:rPr>
                                <w:rFonts w:ascii="Helvetica" w:hAnsi="Helvetica" w:cs="Helvetica"/>
                                <w:color w:val="808080" w:themeColor="background1" w:themeShade="80"/>
                                <w:sz w:val="24"/>
                                <w:szCs w:val="24"/>
                              </w:rPr>
                              <w:t xml:space="preserve"> Professor Giordano’s talk </w:t>
                            </w:r>
                            <w:r w:rsidR="005F6032">
                              <w:rPr>
                                <w:rFonts w:ascii="Helvetica" w:hAnsi="Helvetica" w:cs="Helvetica"/>
                                <w:color w:val="808080" w:themeColor="background1" w:themeShade="80"/>
                                <w:sz w:val="24"/>
                                <w:szCs w:val="24"/>
                              </w:rPr>
                              <w:t xml:space="preserve">was </w:t>
                            </w:r>
                            <w:r>
                              <w:rPr>
                                <w:rFonts w:ascii="Helvetica" w:hAnsi="Helvetica" w:cs="Helvetica"/>
                                <w:color w:val="808080" w:themeColor="background1" w:themeShade="80"/>
                                <w:sz w:val="24"/>
                                <w:szCs w:val="24"/>
                              </w:rPr>
                              <w:t xml:space="preserve">titled, “Parental Incarceration and Adolescent and Young Adult Well-being.” </w:t>
                            </w:r>
                            <w:r w:rsidR="00581D5C">
                              <w:rPr>
                                <w:rFonts w:ascii="Helvetica" w:hAnsi="Helvetica" w:cs="Helvetica"/>
                                <w:color w:val="808080" w:themeColor="background1" w:themeShade="80"/>
                                <w:sz w:val="24"/>
                                <w:szCs w:val="24"/>
                              </w:rPr>
                              <w:t xml:space="preserve">At </w:t>
                            </w:r>
                            <w:r>
                              <w:rPr>
                                <w:rFonts w:ascii="Helvetica" w:hAnsi="Helvetica" w:cs="Helvetica"/>
                                <w:color w:val="808080" w:themeColor="background1" w:themeShade="80"/>
                                <w:sz w:val="24"/>
                                <w:szCs w:val="24"/>
                              </w:rPr>
                              <w:t xml:space="preserve">the talk, </w:t>
                            </w:r>
                            <w:r w:rsidR="00581D5C">
                              <w:rPr>
                                <w:rFonts w:ascii="Helvetica" w:hAnsi="Helvetica" w:cs="Helvetica"/>
                                <w:color w:val="808080" w:themeColor="background1" w:themeShade="80"/>
                                <w:sz w:val="24"/>
                                <w:szCs w:val="24"/>
                              </w:rPr>
                              <w:t xml:space="preserve">Professor Wayne Osgood presented </w:t>
                            </w:r>
                            <w:r>
                              <w:rPr>
                                <w:rFonts w:ascii="Helvetica" w:hAnsi="Helvetica" w:cs="Helvetica"/>
                                <w:color w:val="808080" w:themeColor="background1" w:themeShade="80"/>
                                <w:sz w:val="24"/>
                                <w:szCs w:val="24"/>
                              </w:rPr>
                              <w:t>P</w:t>
                            </w:r>
                            <w:r w:rsidR="00581D5C">
                              <w:rPr>
                                <w:rFonts w:ascii="Helvetica" w:hAnsi="Helvetica" w:cs="Helvetica"/>
                                <w:color w:val="808080" w:themeColor="background1" w:themeShade="80"/>
                                <w:sz w:val="24"/>
                                <w:szCs w:val="24"/>
                              </w:rPr>
                              <w:t xml:space="preserve">rofessor Giordano </w:t>
                            </w:r>
                            <w:r>
                              <w:rPr>
                                <w:rFonts w:ascii="Helvetica" w:hAnsi="Helvetica" w:cs="Helvetica"/>
                                <w:color w:val="808080" w:themeColor="background1" w:themeShade="80"/>
                                <w:sz w:val="24"/>
                                <w:szCs w:val="24"/>
                              </w:rPr>
                              <w:t>with the Justice Center for Research D</w:t>
                            </w:r>
                            <w:r w:rsidR="00581D5C">
                              <w:rPr>
                                <w:rFonts w:ascii="Helvetica" w:hAnsi="Helvetica" w:cs="Helvetica"/>
                                <w:color w:val="808080" w:themeColor="background1" w:themeShade="80"/>
                                <w:sz w:val="24"/>
                                <w:szCs w:val="24"/>
                              </w:rPr>
                              <w:t>istinguished Lecturer Award.</w:t>
                            </w:r>
                          </w:p>
                          <w:p w:rsidR="00C01E16" w:rsidRPr="00BA5E17" w:rsidRDefault="005D5060" w:rsidP="001E7053">
                            <w:pPr>
                              <w:spacing w:before="0"/>
                              <w:jc w:val="both"/>
                              <w:rPr>
                                <w:rFonts w:ascii="Helvetica" w:hAnsi="Helvetica" w:cs="Helvetica"/>
                              </w:rPr>
                            </w:pPr>
                            <w:r>
                              <w:rPr>
                                <w:rFonts w:ascii="Helvetica" w:hAnsi="Helvetica" w:cs="Helvetica"/>
                              </w:rPr>
                              <w:tab/>
                            </w:r>
                          </w:p>
                          <w:p w:rsidR="00C01E16" w:rsidRPr="009B5FB0" w:rsidRDefault="00BE0D2F" w:rsidP="005D5060">
                            <w:pPr>
                              <w:pStyle w:val="NormalWeb"/>
                              <w:shd w:val="clear" w:color="auto" w:fill="FFFFFF"/>
                              <w:spacing w:before="0" w:beforeAutospacing="0" w:after="0" w:afterAutospacing="0"/>
                              <w:jc w:val="center"/>
                              <w:rPr>
                                <w:rFonts w:ascii="Arial" w:hAnsi="Arial" w:cs="Arial"/>
                                <w:color w:val="000000"/>
                              </w:rPr>
                            </w:pPr>
                            <w:r w:rsidRPr="002D63DD">
                              <w:rPr>
                                <w:noProof/>
                              </w:rPr>
                              <w:drawing>
                                <wp:inline distT="0" distB="0" distL="0" distR="0" wp14:anchorId="710DD810" wp14:editId="3B26C0F1">
                                  <wp:extent cx="2155619" cy="1597763"/>
                                  <wp:effectExtent l="0" t="6985" r="0" b="0"/>
                                  <wp:docPr id="14" name="Picture 14" descr="D:\Website\Peggy's_tal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Peggy's_talk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189171" cy="1622632"/>
                                          </a:xfrm>
                                          <a:prstGeom prst="rect">
                                            <a:avLst/>
                                          </a:prstGeom>
                                          <a:noFill/>
                                          <a:ln>
                                            <a:noFill/>
                                          </a:ln>
                                        </pic:spPr>
                                      </pic:pic>
                                    </a:graphicData>
                                  </a:graphic>
                                </wp:inline>
                              </w:drawing>
                            </w:r>
                          </w:p>
                          <w:p w:rsidR="00831FEC" w:rsidRPr="006A5A68" w:rsidRDefault="00831FEC" w:rsidP="005076B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398B6" id="Text Box 2" o:spid="_x0000_s1031" type="#_x0000_t202" style="position:absolute;margin-left:43.5pt;margin-top:118.65pt;width:512.05pt;height:28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kpMQIAAFgEAAAOAAAAZHJzL2Uyb0RvYy54bWysVNtu2zAMfR+wfxD0vthx4qw14hRtugwD&#10;ugvQ7gNkWbaFyaImKbG7ry8lp2nQbS/DHEAgJeqIPIfM+mrsFTkI6yToks5nKSVCc6ilbkv6/WH3&#10;7oIS55mumQItSvooHL3avH2zHkwhMuhA1cISBNGuGExJO+9NkSSOd6JnbgZGaDxswPbMo2vbpLZs&#10;QPReJVmarpIBbG0scOEc7t5Oh3QT8ZtGcP+1aZzwRJUUc/NxtXGtwpps1qxoLTOd5Mc02D9k0TOp&#10;8dET1C3zjOyt/A2ql9yCg8bPOPQJNI3kItaA1czTV9Xcd8yIWAuS48yJJvf/YPmXwzdLZF3SjBLN&#10;epToQYye3MBIssDOYFyBQfcGw/yI26hyrNSZO+A/HNGw7ZhuxbW1MHSC1ZjdPNxMzq5OOC6AVMNn&#10;qPEZtvcQgcbG9oE6JIMgOqr0eFImpMJxc5Wni3SRU8LxbJGvskUetUtY8XzdWOc/CuhJMEpqUfoI&#10;zw53zod0WPEcEl5zoGS9k0pFx7bVVllyYNgmu/jFCl6FKU2Gkl7mWT4x8FeIm134/Qmilx77Xcm+&#10;pBdp+EIQKwJvH3Qdbc+kmmxMWekjkYG7iUU/VmNULA93A8kV1I/IrIWpvXEc0ejA/qJkwNYuqfu5&#10;Z1ZQoj5pVOdyvlyGWYjOMn+foWPPT6rzE6Y5QpXUUzKZWz/Nz95Y2Xb40tQPGq5R0UZGrl+yOqaP&#10;7RslOI5amI9zP0a9/CFsngAAAP//AwBQSwMEFAAGAAgAAAAhACc0WmfiAAAACwEAAA8AAABkcnMv&#10;ZG93bnJldi54bWxMj81OwzAQhO9IvIO1SFwq6lBLTQhxKoRaCVVc2vJzdeJtHBGvQ+y24e1xTjC3&#10;1YxmvylWo+3YGQffOpJwP0+AIdVOt9RIeDts7jJgPijSqnOEEn7Qw6q8vipUrt2Fdnjeh4bFEvK5&#10;kmBC6HPOfW3QKj93PVL0jm6wKsRzaLge1CWW244vkmTJrWopfjCqx2eD9df+ZCWMx7X4fjfVbPO6&#10;/vwQ1ctye5htpby9GZ8egQUcw18YJvyIDmVkqtyJtGedhCyNU4KEhUgFsCkwCVglIX3IBPCy4P83&#10;lL8AAAD//wMAUEsBAi0AFAAGAAgAAAAhALaDOJL+AAAA4QEAABMAAAAAAAAAAAAAAAAAAAAAAFtD&#10;b250ZW50X1R5cGVzXS54bWxQSwECLQAUAAYACAAAACEAOP0h/9YAAACUAQAACwAAAAAAAAAAAAAA&#10;AAAvAQAAX3JlbHMvLnJlbHNQSwECLQAUAAYACAAAACEAQLWJKTECAABYBAAADgAAAAAAAAAAAAAA&#10;AAAuAgAAZHJzL2Uyb0RvYy54bWxQSwECLQAUAAYACAAAACEAJzRaZ+IAAAALAQAADwAAAAAAAAAA&#10;AAAAAACLBAAAZHJzL2Rvd25yZXYueG1sUEsFBgAAAAAEAAQA8wAAAJoFAAAAAA==&#10;" strokecolor="#bfbfbf">
                <v:textbox>
                  <w:txbxContent>
                    <w:p w:rsidR="00BA5E17" w:rsidRDefault="005D5060" w:rsidP="005D5060">
                      <w:pPr>
                        <w:pStyle w:val="NoSpacing"/>
                        <w:jc w:val="center"/>
                        <w:rPr>
                          <w:rFonts w:ascii="Cambria" w:hAnsi="Cambria"/>
                          <w:sz w:val="28"/>
                          <w:szCs w:val="28"/>
                        </w:rPr>
                      </w:pPr>
                      <w:r>
                        <w:rPr>
                          <w:rFonts w:ascii="Cambria" w:hAnsi="Cambria"/>
                          <w:sz w:val="28"/>
                          <w:szCs w:val="28"/>
                        </w:rPr>
                        <w:t>Distingui</w:t>
                      </w:r>
                      <w:r w:rsidR="00802D57">
                        <w:rPr>
                          <w:rFonts w:ascii="Cambria" w:hAnsi="Cambria"/>
                          <w:sz w:val="28"/>
                          <w:szCs w:val="28"/>
                        </w:rPr>
                        <w:t>shed L</w:t>
                      </w:r>
                      <w:r>
                        <w:rPr>
                          <w:rFonts w:ascii="Cambria" w:hAnsi="Cambria"/>
                          <w:sz w:val="28"/>
                          <w:szCs w:val="28"/>
                        </w:rPr>
                        <w:t xml:space="preserve">ecture Series Speaker </w:t>
                      </w:r>
                      <w:r w:rsidR="001E7053">
                        <w:rPr>
                          <w:rFonts w:ascii="Cambria" w:hAnsi="Cambria"/>
                          <w:sz w:val="28"/>
                          <w:szCs w:val="28"/>
                        </w:rPr>
                        <w:t xml:space="preserve">Peggy Giordano, Ph.D. </w:t>
                      </w:r>
                    </w:p>
                    <w:p w:rsidR="005D5060" w:rsidRDefault="005D5060" w:rsidP="005D5060">
                      <w:pPr>
                        <w:pStyle w:val="NoSpacing"/>
                        <w:jc w:val="center"/>
                        <w:rPr>
                          <w:rFonts w:ascii="Cambria" w:hAnsi="Cambria"/>
                          <w:sz w:val="28"/>
                          <w:szCs w:val="28"/>
                        </w:rPr>
                      </w:pPr>
                    </w:p>
                    <w:p w:rsidR="001E7053" w:rsidRDefault="005D5060" w:rsidP="001E7053">
                      <w:pPr>
                        <w:spacing w:before="0"/>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We were honored to have Professor Peggy Giordano present at the Distinguished Lecture Series on April 10</w:t>
                      </w:r>
                      <w:r w:rsidRPr="005D5060">
                        <w:rPr>
                          <w:rFonts w:ascii="Helvetica" w:hAnsi="Helvetica" w:cs="Helvetica"/>
                          <w:color w:val="808080" w:themeColor="background1" w:themeShade="80"/>
                          <w:sz w:val="24"/>
                          <w:szCs w:val="24"/>
                          <w:vertAlign w:val="superscript"/>
                        </w:rPr>
                        <w:t>th</w:t>
                      </w:r>
                      <w:r w:rsidR="005F6032">
                        <w:rPr>
                          <w:rFonts w:ascii="Helvetica" w:hAnsi="Helvetica" w:cs="Helvetica"/>
                          <w:color w:val="808080" w:themeColor="background1" w:themeShade="80"/>
                          <w:sz w:val="24"/>
                          <w:szCs w:val="24"/>
                        </w:rPr>
                        <w:t>.</w:t>
                      </w:r>
                      <w:r>
                        <w:rPr>
                          <w:rFonts w:ascii="Helvetica" w:hAnsi="Helvetica" w:cs="Helvetica"/>
                          <w:color w:val="808080" w:themeColor="background1" w:themeShade="80"/>
                          <w:sz w:val="24"/>
                          <w:szCs w:val="24"/>
                        </w:rPr>
                        <w:t xml:space="preserve"> Professor Giordano’s talk </w:t>
                      </w:r>
                      <w:r w:rsidR="005F6032">
                        <w:rPr>
                          <w:rFonts w:ascii="Helvetica" w:hAnsi="Helvetica" w:cs="Helvetica"/>
                          <w:color w:val="808080" w:themeColor="background1" w:themeShade="80"/>
                          <w:sz w:val="24"/>
                          <w:szCs w:val="24"/>
                        </w:rPr>
                        <w:t xml:space="preserve">was </w:t>
                      </w:r>
                      <w:r>
                        <w:rPr>
                          <w:rFonts w:ascii="Helvetica" w:hAnsi="Helvetica" w:cs="Helvetica"/>
                          <w:color w:val="808080" w:themeColor="background1" w:themeShade="80"/>
                          <w:sz w:val="24"/>
                          <w:szCs w:val="24"/>
                        </w:rPr>
                        <w:t xml:space="preserve">titled, “Parental Incarceration and Adolescent and Young Adult Well-being.” </w:t>
                      </w:r>
                      <w:r w:rsidR="00581D5C">
                        <w:rPr>
                          <w:rFonts w:ascii="Helvetica" w:hAnsi="Helvetica" w:cs="Helvetica"/>
                          <w:color w:val="808080" w:themeColor="background1" w:themeShade="80"/>
                          <w:sz w:val="24"/>
                          <w:szCs w:val="24"/>
                        </w:rPr>
                        <w:t xml:space="preserve">At </w:t>
                      </w:r>
                      <w:r>
                        <w:rPr>
                          <w:rFonts w:ascii="Helvetica" w:hAnsi="Helvetica" w:cs="Helvetica"/>
                          <w:color w:val="808080" w:themeColor="background1" w:themeShade="80"/>
                          <w:sz w:val="24"/>
                          <w:szCs w:val="24"/>
                        </w:rPr>
                        <w:t xml:space="preserve">the talk, </w:t>
                      </w:r>
                      <w:r w:rsidR="00581D5C">
                        <w:rPr>
                          <w:rFonts w:ascii="Helvetica" w:hAnsi="Helvetica" w:cs="Helvetica"/>
                          <w:color w:val="808080" w:themeColor="background1" w:themeShade="80"/>
                          <w:sz w:val="24"/>
                          <w:szCs w:val="24"/>
                        </w:rPr>
                        <w:t xml:space="preserve">Professor Wayne Osgood presented </w:t>
                      </w:r>
                      <w:r>
                        <w:rPr>
                          <w:rFonts w:ascii="Helvetica" w:hAnsi="Helvetica" w:cs="Helvetica"/>
                          <w:color w:val="808080" w:themeColor="background1" w:themeShade="80"/>
                          <w:sz w:val="24"/>
                          <w:szCs w:val="24"/>
                        </w:rPr>
                        <w:t>P</w:t>
                      </w:r>
                      <w:r w:rsidR="00581D5C">
                        <w:rPr>
                          <w:rFonts w:ascii="Helvetica" w:hAnsi="Helvetica" w:cs="Helvetica"/>
                          <w:color w:val="808080" w:themeColor="background1" w:themeShade="80"/>
                          <w:sz w:val="24"/>
                          <w:szCs w:val="24"/>
                        </w:rPr>
                        <w:t xml:space="preserve">rofessor Giordano </w:t>
                      </w:r>
                      <w:r>
                        <w:rPr>
                          <w:rFonts w:ascii="Helvetica" w:hAnsi="Helvetica" w:cs="Helvetica"/>
                          <w:color w:val="808080" w:themeColor="background1" w:themeShade="80"/>
                          <w:sz w:val="24"/>
                          <w:szCs w:val="24"/>
                        </w:rPr>
                        <w:t>with the Justice Center for Research D</w:t>
                      </w:r>
                      <w:r w:rsidR="00581D5C">
                        <w:rPr>
                          <w:rFonts w:ascii="Helvetica" w:hAnsi="Helvetica" w:cs="Helvetica"/>
                          <w:color w:val="808080" w:themeColor="background1" w:themeShade="80"/>
                          <w:sz w:val="24"/>
                          <w:szCs w:val="24"/>
                        </w:rPr>
                        <w:t>istinguished Lecturer Award.</w:t>
                      </w:r>
                    </w:p>
                    <w:p w:rsidR="00C01E16" w:rsidRPr="00BA5E17" w:rsidRDefault="005D5060" w:rsidP="001E7053">
                      <w:pPr>
                        <w:spacing w:before="0"/>
                        <w:jc w:val="both"/>
                        <w:rPr>
                          <w:rFonts w:ascii="Helvetica" w:hAnsi="Helvetica" w:cs="Helvetica"/>
                        </w:rPr>
                      </w:pPr>
                      <w:r>
                        <w:rPr>
                          <w:rFonts w:ascii="Helvetica" w:hAnsi="Helvetica" w:cs="Helvetica"/>
                        </w:rPr>
                        <w:tab/>
                      </w:r>
                    </w:p>
                    <w:p w:rsidR="00C01E16" w:rsidRPr="009B5FB0" w:rsidRDefault="00BE0D2F" w:rsidP="005D5060">
                      <w:pPr>
                        <w:pStyle w:val="NormalWeb"/>
                        <w:shd w:val="clear" w:color="auto" w:fill="FFFFFF"/>
                        <w:spacing w:before="0" w:beforeAutospacing="0" w:after="0" w:afterAutospacing="0"/>
                        <w:jc w:val="center"/>
                        <w:rPr>
                          <w:rFonts w:ascii="Arial" w:hAnsi="Arial" w:cs="Arial"/>
                          <w:color w:val="000000"/>
                        </w:rPr>
                      </w:pPr>
                      <w:r w:rsidRPr="002D63DD">
                        <w:rPr>
                          <w:noProof/>
                        </w:rPr>
                        <w:drawing>
                          <wp:inline distT="0" distB="0" distL="0" distR="0" wp14:anchorId="710DD810" wp14:editId="3B26C0F1">
                            <wp:extent cx="2155619" cy="1597763"/>
                            <wp:effectExtent l="0" t="6985" r="0" b="0"/>
                            <wp:docPr id="14" name="Picture 14" descr="D:\Website\Peggy's_tal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Peggy's_talk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189171" cy="1622632"/>
                                    </a:xfrm>
                                    <a:prstGeom prst="rect">
                                      <a:avLst/>
                                    </a:prstGeom>
                                    <a:noFill/>
                                    <a:ln>
                                      <a:noFill/>
                                    </a:ln>
                                  </pic:spPr>
                                </pic:pic>
                              </a:graphicData>
                            </a:graphic>
                          </wp:inline>
                        </w:drawing>
                      </w:r>
                    </w:p>
                    <w:p w:rsidR="00831FEC" w:rsidRPr="006A5A68" w:rsidRDefault="00831FEC" w:rsidP="005076B9">
                      <w:pPr>
                        <w:pStyle w:val="NoSpacing"/>
                        <w:jc w:val="both"/>
                        <w:rPr>
                          <w:rFonts w:ascii="Helvetica" w:hAnsi="Helvetica"/>
                          <w:color w:val="808080"/>
                          <w:sz w:val="20"/>
                          <w:szCs w:val="20"/>
                        </w:rPr>
                      </w:pPr>
                    </w:p>
                  </w:txbxContent>
                </v:textbox>
              </v:shape>
            </w:pict>
          </mc:Fallback>
        </mc:AlternateContent>
      </w:r>
      <w:r w:rsidR="00824E4A">
        <w:br w:type="page"/>
      </w:r>
    </w:p>
    <w:p w:rsidR="00991D3C" w:rsidRDefault="0089465C" w:rsidP="00824E4A">
      <w:pPr>
        <w:spacing w:before="0"/>
      </w:pPr>
      <w:r>
        <w:rPr>
          <w:noProof/>
        </w:rPr>
        <w:lastRenderedPageBreak/>
        <mc:AlternateContent>
          <mc:Choice Requires="wps">
            <w:drawing>
              <wp:anchor distT="0" distB="0" distL="114300" distR="114300" simplePos="0" relativeHeight="251710976" behindDoc="0" locked="0" layoutInCell="1" allowOverlap="1" wp14:anchorId="0D95944A" wp14:editId="3E669314">
                <wp:simplePos x="0" y="0"/>
                <wp:positionH relativeFrom="margin">
                  <wp:align>center</wp:align>
                </wp:positionH>
                <wp:positionV relativeFrom="paragraph">
                  <wp:posOffset>0</wp:posOffset>
                </wp:positionV>
                <wp:extent cx="7305675" cy="888682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8886825"/>
                        </a:xfrm>
                        <a:prstGeom prst="rect">
                          <a:avLst/>
                        </a:prstGeom>
                        <a:solidFill>
                          <a:srgbClr val="FFFFFF"/>
                        </a:solidFill>
                        <a:ln w="9525">
                          <a:solidFill>
                            <a:srgbClr val="BFBFBF"/>
                          </a:solidFill>
                          <a:miter lim="800000"/>
                          <a:headEnd/>
                          <a:tailEnd/>
                        </a:ln>
                      </wps:spPr>
                      <wps:txbx>
                        <w:txbxContent>
                          <w:p w:rsidR="00DB79DE" w:rsidRPr="00F72980" w:rsidRDefault="003D3100" w:rsidP="00DB79DE">
                            <w:pPr>
                              <w:pStyle w:val="NoSpacing"/>
                              <w:jc w:val="center"/>
                              <w:rPr>
                                <w:rFonts w:ascii="Cambria" w:hAnsi="Cambria"/>
                                <w:sz w:val="28"/>
                                <w:szCs w:val="28"/>
                              </w:rPr>
                            </w:pPr>
                            <w:r>
                              <w:rPr>
                                <w:rFonts w:ascii="Cambria" w:hAnsi="Cambria"/>
                                <w:sz w:val="28"/>
                                <w:szCs w:val="28"/>
                              </w:rPr>
                              <w:t>Researchers head to Rutgers University for PINS Meeting</w:t>
                            </w:r>
                          </w:p>
                          <w:p w:rsidR="007C120D" w:rsidRPr="00F72980" w:rsidRDefault="007C120D" w:rsidP="007C120D">
                            <w:pPr>
                              <w:pStyle w:val="NoSpacing"/>
                              <w:jc w:val="both"/>
                              <w:rPr>
                                <w:rFonts w:ascii="Helvetica" w:hAnsi="Helvetica"/>
                                <w:color w:val="808080"/>
                                <w:sz w:val="24"/>
                                <w:szCs w:val="24"/>
                              </w:rPr>
                            </w:pPr>
                          </w:p>
                          <w:p w:rsidR="00883E6F" w:rsidRDefault="007C120D" w:rsidP="007C120D">
                            <w:pPr>
                              <w:pStyle w:val="NoSpacing"/>
                              <w:jc w:val="both"/>
                              <w:rPr>
                                <w:rFonts w:ascii="Helvetica" w:hAnsi="Helvetica" w:cs="Helvetica"/>
                                <w:color w:val="808080" w:themeColor="background1" w:themeShade="80"/>
                                <w:sz w:val="24"/>
                                <w:szCs w:val="24"/>
                              </w:rPr>
                            </w:pPr>
                            <w:r w:rsidRPr="00F72980">
                              <w:rPr>
                                <w:rFonts w:ascii="Helvetica" w:hAnsi="Helvetica" w:cs="Helvetica"/>
                                <w:color w:val="808080" w:themeColor="background1" w:themeShade="80"/>
                                <w:sz w:val="24"/>
                                <w:szCs w:val="24"/>
                              </w:rPr>
                              <w:t xml:space="preserve">Justice Center researchers </w:t>
                            </w:r>
                            <w:r w:rsidR="00883E6F">
                              <w:rPr>
                                <w:rFonts w:ascii="Helvetica" w:hAnsi="Helvetica" w:cs="Helvetica"/>
                                <w:color w:val="808080" w:themeColor="background1" w:themeShade="80"/>
                                <w:sz w:val="24"/>
                                <w:szCs w:val="24"/>
                              </w:rPr>
                              <w:t>attended the Prison Inmate Networks Study (PINS) Project Meeting at Rutgers University on March 27-28</w:t>
                            </w:r>
                            <w:r w:rsidR="00883E6F" w:rsidRPr="00883E6F">
                              <w:rPr>
                                <w:rFonts w:ascii="Helvetica" w:hAnsi="Helvetica" w:cs="Helvetica"/>
                                <w:color w:val="808080" w:themeColor="background1" w:themeShade="80"/>
                                <w:sz w:val="24"/>
                                <w:szCs w:val="24"/>
                                <w:vertAlign w:val="superscript"/>
                              </w:rPr>
                              <w:t>th</w:t>
                            </w:r>
                            <w:r w:rsidR="005F6032">
                              <w:rPr>
                                <w:rFonts w:ascii="Helvetica" w:hAnsi="Helvetica" w:cs="Helvetica"/>
                                <w:color w:val="808080" w:themeColor="background1" w:themeShade="80"/>
                                <w:sz w:val="24"/>
                                <w:szCs w:val="24"/>
                              </w:rPr>
                              <w:t>. T</w:t>
                            </w:r>
                            <w:r w:rsidR="00883E6F">
                              <w:rPr>
                                <w:rFonts w:ascii="Helvetica" w:hAnsi="Helvetica" w:cs="Helvetica"/>
                                <w:color w:val="808080" w:themeColor="background1" w:themeShade="80"/>
                                <w:sz w:val="24"/>
                                <w:szCs w:val="24"/>
                              </w:rPr>
                              <w:t xml:space="preserve">he </w:t>
                            </w:r>
                            <w:r w:rsidR="005F6032">
                              <w:rPr>
                                <w:rFonts w:ascii="Helvetica" w:hAnsi="Helvetica" w:cs="Helvetica"/>
                                <w:color w:val="808080" w:themeColor="background1" w:themeShade="80"/>
                                <w:sz w:val="24"/>
                                <w:szCs w:val="24"/>
                              </w:rPr>
                              <w:t>PINS team consists</w:t>
                            </w:r>
                            <w:r w:rsidR="00883E6F">
                              <w:rPr>
                                <w:rFonts w:ascii="Helvetica" w:hAnsi="Helvetica" w:cs="Helvetica"/>
                                <w:color w:val="808080" w:themeColor="background1" w:themeShade="80"/>
                                <w:sz w:val="24"/>
                                <w:szCs w:val="24"/>
                              </w:rPr>
                              <w:t xml:space="preserve"> of investigators: Derek Kreager (Justice Center for Research Faculty Affiliate), Gary Zajac (Justice Center for Research Director), Sara Wakefield (Rutgers University), Dana Haynie (Ohio State University), David Schaefer and Jacob Young (Arizona State University), Martin Bouchard (Simon Fraser University), and </w:t>
                            </w:r>
                            <w:r w:rsidR="00D43BB4">
                              <w:rPr>
                                <w:rFonts w:ascii="Helvetica" w:hAnsi="Helvetica" w:cs="Helvetica"/>
                                <w:color w:val="808080" w:themeColor="background1" w:themeShade="80"/>
                                <w:sz w:val="24"/>
                                <w:szCs w:val="24"/>
                              </w:rPr>
                              <w:t>Michaela Soyer (Hunter College).</w:t>
                            </w:r>
                          </w:p>
                          <w:p w:rsidR="007C120D" w:rsidRPr="0051620D" w:rsidRDefault="000C62B7" w:rsidP="00883E6F">
                            <w:pPr>
                              <w:pStyle w:val="NormalWeb"/>
                              <w:ind w:left="720"/>
                              <w:jc w:val="both"/>
                              <w:rPr>
                                <w:rFonts w:ascii="Helvetica" w:hAnsi="Helvetica" w:cs="Helvetica"/>
                                <w:color w:val="808080" w:themeColor="background1" w:themeShade="80"/>
                              </w:rPr>
                            </w:pPr>
                            <w:r w:rsidRPr="003D3100">
                              <w:rPr>
                                <w:rFonts w:ascii="Helvetica" w:hAnsi="Helvetica" w:cs="Helvetica"/>
                                <w:noProof/>
                                <w:color w:val="808080" w:themeColor="background1" w:themeShade="80"/>
                              </w:rPr>
                              <w:drawing>
                                <wp:inline distT="0" distB="0" distL="0" distR="0" wp14:anchorId="4108CBEA" wp14:editId="0983B53D">
                                  <wp:extent cx="7018655" cy="3947518"/>
                                  <wp:effectExtent l="0" t="0" r="0" b="0"/>
                                  <wp:docPr id="16" name="Picture 16" descr="D:\Website\PINS 2017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PINS 2017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8655" cy="3947518"/>
                                          </a:xfrm>
                                          <a:prstGeom prst="rect">
                                            <a:avLst/>
                                          </a:prstGeom>
                                          <a:noFill/>
                                          <a:ln>
                                            <a:noFill/>
                                          </a:ln>
                                        </pic:spPr>
                                      </pic:pic>
                                    </a:graphicData>
                                  </a:graphic>
                                </wp:inline>
                              </w:drawing>
                            </w:r>
                          </w:p>
                          <w:p w:rsidR="00AA0DB1" w:rsidRDefault="00AA0DB1" w:rsidP="00AA0DB1">
                            <w:pPr>
                              <w:pStyle w:val="NormalWeb"/>
                              <w:jc w:val="both"/>
                            </w:pPr>
                            <w:r w:rsidRPr="00AA0DB1">
                              <w:rPr>
                                <w:rFonts w:ascii="Helvetica" w:hAnsi="Helvetica" w:cs="Helvetica"/>
                                <w:color w:val="808080" w:themeColor="background1" w:themeShade="80"/>
                              </w:rPr>
                              <w:t>From left to right front row: Brianna Jackson (Graduate Student Assistant Justice Center for Research), Kim Davidson (PSU Graduate Student), Bret Bucklen (PADOC Research Director), Gary Zajac (Justice Center for Research Director), David Schaefer (Associate Professor ASU), Derek Kreager (Justice Center for Research Faculty Affiliate), Sara Wakefield (Associate Professor Rutgers University), Sadaf Hashimi (Rutgers University Graduate Student), Chase Montagnet (Rutgers University Graduate Student). Back row: Ted Greenfelder (PSU Graduate Student), Jacob Young (Assistant Professor ASU), Dana Haynie (Professor OSU), Martin Bouchard (Associate Professor Simon Fraser University), Corey Whichard (Graduate Student Assistant Justice Center for Research), Sade Lindsay (OSU Graduate Student), Elaine A</w:t>
                            </w:r>
                            <w:r w:rsidR="00077277">
                              <w:rPr>
                                <w:rFonts w:ascii="Helvetica" w:hAnsi="Helvetica" w:cs="Helvetica"/>
                                <w:color w:val="808080" w:themeColor="background1" w:themeShade="80"/>
                              </w:rPr>
                              <w:t xml:space="preserve">rsenault (Research Assistant, </w:t>
                            </w:r>
                            <w:r w:rsidRPr="00AA0DB1">
                              <w:rPr>
                                <w:rFonts w:ascii="Helvetica" w:hAnsi="Helvetica" w:cs="Helvetica"/>
                                <w:color w:val="808080" w:themeColor="background1" w:themeShade="80"/>
                              </w:rPr>
                              <w:t>Justice Center for Research), Michaela Soyer (Assistant Professor Hunter College), Gerardo Valente Cuevas (PSU Graduate Student), and Wade Jacobsen (PSU Graduate Student)</w:t>
                            </w:r>
                          </w:p>
                          <w:p w:rsidR="00AA0DB1" w:rsidRPr="00AA0DB1" w:rsidRDefault="00AA0DB1" w:rsidP="00AA0DB1">
                            <w:pPr>
                              <w:pStyle w:val="NormalWeb"/>
                              <w:jc w:val="both"/>
                              <w:rPr>
                                <w:rFonts w:ascii="Helvetica" w:hAnsi="Helvetica" w:cs="Helvetica"/>
                                <w:color w:val="808080" w:themeColor="background1" w:themeShade="80"/>
                              </w:rPr>
                            </w:pPr>
                            <w:r w:rsidRPr="00AA0DB1">
                              <w:rPr>
                                <w:rFonts w:ascii="Helvetica" w:hAnsi="Helvetica" w:cs="Helvetica"/>
                                <w:color w:val="808080" w:themeColor="background1" w:themeShade="80"/>
                              </w:rPr>
                              <w:t>More information on the PINS projects:</w:t>
                            </w:r>
                          </w:p>
                          <w:p w:rsidR="00AA0DB1" w:rsidRPr="00AA0DB1" w:rsidRDefault="008855BC" w:rsidP="00AA0DB1">
                            <w:pPr>
                              <w:pStyle w:val="NormalWeb"/>
                              <w:jc w:val="both"/>
                              <w:rPr>
                                <w:rFonts w:ascii="Helvetica" w:hAnsi="Helvetica" w:cs="Helvetica"/>
                              </w:rPr>
                            </w:pPr>
                            <w:hyperlink r:id="rId11" w:tgtFrame="_self" w:tooltip="http://justicecenter.psu.edu/research/pins" w:history="1">
                              <w:r w:rsidR="00AA0DB1" w:rsidRPr="00AA0DB1">
                                <w:rPr>
                                  <w:rStyle w:val="Hyperlink"/>
                                  <w:rFonts w:ascii="Helvetica" w:hAnsi="Helvetica" w:cs="Helvetica"/>
                                </w:rPr>
                                <w:t>http://justicecenter.psu.edu/research/pins</w:t>
                              </w:r>
                            </w:hyperlink>
                            <w:bookmarkStart w:id="0" w:name="_GoBack"/>
                            <w:bookmarkEnd w:id="0"/>
                          </w:p>
                          <w:p w:rsidR="00AA0DB1" w:rsidRDefault="00AA0DB1" w:rsidP="00AA0DB1">
                            <w:pPr>
                              <w:pStyle w:val="NoSpacing"/>
                              <w:jc w:val="both"/>
                            </w:pPr>
                            <w:r>
                              <w:t xml:space="preserve"> </w:t>
                            </w:r>
                          </w:p>
                          <w:p w:rsidR="003D3100" w:rsidRPr="00F72980" w:rsidRDefault="003D3100" w:rsidP="003D3100">
                            <w:pPr>
                              <w:pStyle w:val="NormalWeb"/>
                              <w:jc w:val="both"/>
                              <w:rPr>
                                <w:rFonts w:ascii="Helvetica" w:hAnsi="Helvetica" w:cs="Helvetica"/>
                                <w:color w:val="808080" w:themeColor="background1" w:themeShade="80"/>
                              </w:rPr>
                            </w:pPr>
                          </w:p>
                          <w:p w:rsidR="007C120D" w:rsidRPr="00DB79DE" w:rsidRDefault="007C120D" w:rsidP="002C319F">
                            <w:pPr>
                              <w:pStyle w:val="NoSpacing"/>
                              <w:jc w:val="both"/>
                              <w:rPr>
                                <w:rFonts w:ascii="Helvetica" w:hAnsi="Helvetica"/>
                                <w:color w:val="808080"/>
                                <w:sz w:val="24"/>
                                <w:szCs w:val="24"/>
                              </w:rPr>
                            </w:pPr>
                          </w:p>
                          <w:p w:rsidR="005076B9" w:rsidRPr="005A2C2B" w:rsidRDefault="005076B9" w:rsidP="005076B9">
                            <w:pPr>
                              <w:pStyle w:val="NoSpacing"/>
                              <w:ind w:left="720"/>
                              <w:jc w:val="both"/>
                              <w:rPr>
                                <w:rFonts w:ascii="Helvetica" w:hAnsi="Helvetica"/>
                                <w:color w:val="808080"/>
                                <w:sz w:val="24"/>
                                <w:szCs w:val="24"/>
                              </w:rPr>
                            </w:pPr>
                          </w:p>
                          <w:p w:rsidR="005076B9" w:rsidRPr="006A5A68" w:rsidRDefault="005076B9" w:rsidP="005076B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944A" id="Text Box 1" o:spid="_x0000_s1032" type="#_x0000_t202" style="position:absolute;margin-left:0;margin-top:0;width:575.25pt;height:699.75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ULgIAAFgEAAAOAAAAZHJzL2Uyb0RvYy54bWysVNtu2zAMfR+wfxD0vtjJkjQ14hRtugwD&#10;ugvQ7gNkWbaFSaImKbGzrx8lp2mwDXsYJgMCKVJH5CHp9c2gFTkI5yWYkk4nOSXCcKilaUv69Wn3&#10;ZkWJD8zUTIERJT0KT282r1+te1uIGXSgauEIghhf9LakXQi2yDLPO6GZn4AVBo0NOM0Cqq7Nasd6&#10;RNcqm+X5MuvB1dYBF97j6f1opJuE3zSCh89N40UgqqQYW0i7S3sV92yzZkXrmO0kP4XB/iEKzaTB&#10;R89Q9ywwsnfyNygtuQMPTZhw0Bk0jeQi5YDZTPNfsnnsmBUpFyTH2zNN/v/B8k+HL47IGmtHiWEa&#10;S/QkhkDuYCDTyE5vfYFOjxbdwoDH0TNm6u0D8G+eGNh2zLTi1jnoO8FqjC7dzC6ujjg+glT9R6jx&#10;GbYPkICGxukIiGQQRMcqHc+ViaFwPLx6my+WVwtKONpWq9VyNVvE6DJWPF+3zof3AjSJQkkdlj7B&#10;s8ODD6Prs0sKH5Ssd1KppLi22ipHDgzbZJfWCd1fuilD+pJeL/Dtv0Pc7eL3JwgtA/a7khrTyOOK&#10;TqyIvL0zdZIDk2qUMTtlMMlIZORuZDEM1ZAqtox3o62C+ojMOhjbG8cRhQ7cD0p6bO2S+u975gQl&#10;6oPB6lxP5/M4C0mZL65mqLhLS3VpYYYjVEkDJaO4DeP87K2TbYcvjf1g4BYr2sjE9UtUp/CxfVO1&#10;TqMW5+NST14vP4TNTwAAAP//AwBQSwMEFAAGAAgAAAAhAOjMTeLgAAAABwEAAA8AAABkcnMvZG93&#10;bnJldi54bWxMj09Lw0AQxe+C32EZwUuxmxpSbMymiLQgxYutf66b7DQbzM7G7LaN396pF70Mb3jD&#10;e78plqPrxBGH0HpSMJsmIJBqb1pqFLzu1jd3IELUZHTnCRV8Y4BleXlR6Nz4E73gcRsbwSEUcq3A&#10;xtjnUobaotNh6nsk9vZ+cDryOjTSDPrE4a6Tt0kyl063xA1W9/hosf7cHpyCcb9Kv95sNVk/rz7e&#10;0+ppvtlNNkpdX40P9yAijvHvGM74jA4lM1X+QCaITgE/En/n2ZtlSQaiYpUuFhnIspD/+csfAAAA&#10;//8DAFBLAQItABQABgAIAAAAIQC2gziS/gAAAOEBAAATAAAAAAAAAAAAAAAAAAAAAABbQ29udGVu&#10;dF9UeXBlc10ueG1sUEsBAi0AFAAGAAgAAAAhADj9If/WAAAAlAEAAAsAAAAAAAAAAAAAAAAALwEA&#10;AF9yZWxzLy5yZWxzUEsBAi0AFAAGAAgAAAAhADeHD9QuAgAAWAQAAA4AAAAAAAAAAAAAAAAALgIA&#10;AGRycy9lMm9Eb2MueG1sUEsBAi0AFAAGAAgAAAAhAOjMTeLgAAAABwEAAA8AAAAAAAAAAAAAAAAA&#10;iAQAAGRycy9kb3ducmV2LnhtbFBLBQYAAAAABAAEAPMAAACVBQAAAAA=&#10;" strokecolor="#bfbfbf">
                <v:textbox>
                  <w:txbxContent>
                    <w:p w:rsidR="00DB79DE" w:rsidRPr="00F72980" w:rsidRDefault="003D3100" w:rsidP="00DB79DE">
                      <w:pPr>
                        <w:pStyle w:val="NoSpacing"/>
                        <w:jc w:val="center"/>
                        <w:rPr>
                          <w:rFonts w:ascii="Cambria" w:hAnsi="Cambria"/>
                          <w:sz w:val="28"/>
                          <w:szCs w:val="28"/>
                        </w:rPr>
                      </w:pPr>
                      <w:r>
                        <w:rPr>
                          <w:rFonts w:ascii="Cambria" w:hAnsi="Cambria"/>
                          <w:sz w:val="28"/>
                          <w:szCs w:val="28"/>
                        </w:rPr>
                        <w:t>Researchers head to Rutgers University for PINS Meeting</w:t>
                      </w:r>
                    </w:p>
                    <w:p w:rsidR="007C120D" w:rsidRPr="00F72980" w:rsidRDefault="007C120D" w:rsidP="007C120D">
                      <w:pPr>
                        <w:pStyle w:val="NoSpacing"/>
                        <w:jc w:val="both"/>
                        <w:rPr>
                          <w:rFonts w:ascii="Helvetica" w:hAnsi="Helvetica"/>
                          <w:color w:val="808080"/>
                          <w:sz w:val="24"/>
                          <w:szCs w:val="24"/>
                        </w:rPr>
                      </w:pPr>
                    </w:p>
                    <w:p w:rsidR="00883E6F" w:rsidRDefault="007C120D" w:rsidP="007C120D">
                      <w:pPr>
                        <w:pStyle w:val="NoSpacing"/>
                        <w:jc w:val="both"/>
                        <w:rPr>
                          <w:rFonts w:ascii="Helvetica" w:hAnsi="Helvetica" w:cs="Helvetica"/>
                          <w:color w:val="808080" w:themeColor="background1" w:themeShade="80"/>
                          <w:sz w:val="24"/>
                          <w:szCs w:val="24"/>
                        </w:rPr>
                      </w:pPr>
                      <w:r w:rsidRPr="00F72980">
                        <w:rPr>
                          <w:rFonts w:ascii="Helvetica" w:hAnsi="Helvetica" w:cs="Helvetica"/>
                          <w:color w:val="808080" w:themeColor="background1" w:themeShade="80"/>
                          <w:sz w:val="24"/>
                          <w:szCs w:val="24"/>
                        </w:rPr>
                        <w:t xml:space="preserve">Justice Center researchers </w:t>
                      </w:r>
                      <w:r w:rsidR="00883E6F">
                        <w:rPr>
                          <w:rFonts w:ascii="Helvetica" w:hAnsi="Helvetica" w:cs="Helvetica"/>
                          <w:color w:val="808080" w:themeColor="background1" w:themeShade="80"/>
                          <w:sz w:val="24"/>
                          <w:szCs w:val="24"/>
                        </w:rPr>
                        <w:t>attended the Prison Inmate Networks Study (PINS) Project Meeting at Rutgers University on March 27-28</w:t>
                      </w:r>
                      <w:r w:rsidR="00883E6F" w:rsidRPr="00883E6F">
                        <w:rPr>
                          <w:rFonts w:ascii="Helvetica" w:hAnsi="Helvetica" w:cs="Helvetica"/>
                          <w:color w:val="808080" w:themeColor="background1" w:themeShade="80"/>
                          <w:sz w:val="24"/>
                          <w:szCs w:val="24"/>
                          <w:vertAlign w:val="superscript"/>
                        </w:rPr>
                        <w:t>th</w:t>
                      </w:r>
                      <w:r w:rsidR="005F6032">
                        <w:rPr>
                          <w:rFonts w:ascii="Helvetica" w:hAnsi="Helvetica" w:cs="Helvetica"/>
                          <w:color w:val="808080" w:themeColor="background1" w:themeShade="80"/>
                          <w:sz w:val="24"/>
                          <w:szCs w:val="24"/>
                        </w:rPr>
                        <w:t>. T</w:t>
                      </w:r>
                      <w:r w:rsidR="00883E6F">
                        <w:rPr>
                          <w:rFonts w:ascii="Helvetica" w:hAnsi="Helvetica" w:cs="Helvetica"/>
                          <w:color w:val="808080" w:themeColor="background1" w:themeShade="80"/>
                          <w:sz w:val="24"/>
                          <w:szCs w:val="24"/>
                        </w:rPr>
                        <w:t xml:space="preserve">he </w:t>
                      </w:r>
                      <w:r w:rsidR="005F6032">
                        <w:rPr>
                          <w:rFonts w:ascii="Helvetica" w:hAnsi="Helvetica" w:cs="Helvetica"/>
                          <w:color w:val="808080" w:themeColor="background1" w:themeShade="80"/>
                          <w:sz w:val="24"/>
                          <w:szCs w:val="24"/>
                        </w:rPr>
                        <w:t>PINS team consists</w:t>
                      </w:r>
                      <w:r w:rsidR="00883E6F">
                        <w:rPr>
                          <w:rFonts w:ascii="Helvetica" w:hAnsi="Helvetica" w:cs="Helvetica"/>
                          <w:color w:val="808080" w:themeColor="background1" w:themeShade="80"/>
                          <w:sz w:val="24"/>
                          <w:szCs w:val="24"/>
                        </w:rPr>
                        <w:t xml:space="preserve"> of investigators: Derek Kreager (Justice Center for Research Faculty Affiliate), Gary Zajac (Justice Center for Research Director), Sara Wakefield (Rutgers University), Dana Haynie (Ohio State University), David Schaefer and Jacob Young (Arizona State University), Martin Bouchard (Simon Fraser University), and </w:t>
                      </w:r>
                      <w:r w:rsidR="00D43BB4">
                        <w:rPr>
                          <w:rFonts w:ascii="Helvetica" w:hAnsi="Helvetica" w:cs="Helvetica"/>
                          <w:color w:val="808080" w:themeColor="background1" w:themeShade="80"/>
                          <w:sz w:val="24"/>
                          <w:szCs w:val="24"/>
                        </w:rPr>
                        <w:t>Michaela Soyer (Hunter College).</w:t>
                      </w:r>
                    </w:p>
                    <w:p w:rsidR="007C120D" w:rsidRPr="0051620D" w:rsidRDefault="000C62B7" w:rsidP="00883E6F">
                      <w:pPr>
                        <w:pStyle w:val="NormalWeb"/>
                        <w:ind w:left="720"/>
                        <w:jc w:val="both"/>
                        <w:rPr>
                          <w:rFonts w:ascii="Helvetica" w:hAnsi="Helvetica" w:cs="Helvetica"/>
                          <w:color w:val="808080" w:themeColor="background1" w:themeShade="80"/>
                        </w:rPr>
                      </w:pPr>
                      <w:r w:rsidRPr="003D3100">
                        <w:rPr>
                          <w:rFonts w:ascii="Helvetica" w:hAnsi="Helvetica" w:cs="Helvetica"/>
                          <w:noProof/>
                          <w:color w:val="808080" w:themeColor="background1" w:themeShade="80"/>
                        </w:rPr>
                        <w:drawing>
                          <wp:inline distT="0" distB="0" distL="0" distR="0" wp14:anchorId="4108CBEA" wp14:editId="0983B53D">
                            <wp:extent cx="7018655" cy="3947518"/>
                            <wp:effectExtent l="0" t="0" r="0" b="0"/>
                            <wp:docPr id="16" name="Picture 16" descr="D:\Website\PINS 2017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bsite\PINS 2017 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8655" cy="3947518"/>
                                    </a:xfrm>
                                    <a:prstGeom prst="rect">
                                      <a:avLst/>
                                    </a:prstGeom>
                                    <a:noFill/>
                                    <a:ln>
                                      <a:noFill/>
                                    </a:ln>
                                  </pic:spPr>
                                </pic:pic>
                              </a:graphicData>
                            </a:graphic>
                          </wp:inline>
                        </w:drawing>
                      </w:r>
                    </w:p>
                    <w:p w:rsidR="00AA0DB1" w:rsidRDefault="00AA0DB1" w:rsidP="00AA0DB1">
                      <w:pPr>
                        <w:pStyle w:val="NormalWeb"/>
                        <w:jc w:val="both"/>
                      </w:pPr>
                      <w:r w:rsidRPr="00AA0DB1">
                        <w:rPr>
                          <w:rFonts w:ascii="Helvetica" w:hAnsi="Helvetica" w:cs="Helvetica"/>
                          <w:color w:val="808080" w:themeColor="background1" w:themeShade="80"/>
                        </w:rPr>
                        <w:t>From left to right front row: Brianna Jackson (Graduate Student Assistant Justice Center for Research), Kim Davidson (PSU Graduate Student), Bret Bucklen (PADOC Research Director), Gary Zajac (Justice Center for Research Director), David Schaefer (Associate Professor ASU), Derek Kreager (Justice Center for Research Faculty Affiliate), Sara Wakefield (Associate Professor Rutgers University), Sadaf Hashimi (Rutgers University Graduate Student), Chase Montagnet (Rutgers University Graduate Student). Back row: Ted Greenfelder (PSU Graduate Student), Jacob Young (Assistant Professor ASU), Dana Haynie (Professor OSU), Martin Bouchard (Associate Professor Simon Fraser University), Corey Whichard (Graduate Student Assistant Justice Center for Research), Sade Lindsay (OSU Graduate Student), Elaine A</w:t>
                      </w:r>
                      <w:r w:rsidR="00077277">
                        <w:rPr>
                          <w:rFonts w:ascii="Helvetica" w:hAnsi="Helvetica" w:cs="Helvetica"/>
                          <w:color w:val="808080" w:themeColor="background1" w:themeShade="80"/>
                        </w:rPr>
                        <w:t xml:space="preserve">rsenault (Research Assistant, </w:t>
                      </w:r>
                      <w:r w:rsidRPr="00AA0DB1">
                        <w:rPr>
                          <w:rFonts w:ascii="Helvetica" w:hAnsi="Helvetica" w:cs="Helvetica"/>
                          <w:color w:val="808080" w:themeColor="background1" w:themeShade="80"/>
                        </w:rPr>
                        <w:t>Justice Center for Research), Michaela Soyer (Assistant Professor Hunter College), Gerardo Valente Cuevas (PSU Graduate Student), and Wade Jacobsen (PSU Graduate Student)</w:t>
                      </w:r>
                    </w:p>
                    <w:p w:rsidR="00AA0DB1" w:rsidRPr="00AA0DB1" w:rsidRDefault="00AA0DB1" w:rsidP="00AA0DB1">
                      <w:pPr>
                        <w:pStyle w:val="NormalWeb"/>
                        <w:jc w:val="both"/>
                        <w:rPr>
                          <w:rFonts w:ascii="Helvetica" w:hAnsi="Helvetica" w:cs="Helvetica"/>
                          <w:color w:val="808080" w:themeColor="background1" w:themeShade="80"/>
                        </w:rPr>
                      </w:pPr>
                      <w:r w:rsidRPr="00AA0DB1">
                        <w:rPr>
                          <w:rFonts w:ascii="Helvetica" w:hAnsi="Helvetica" w:cs="Helvetica"/>
                          <w:color w:val="808080" w:themeColor="background1" w:themeShade="80"/>
                        </w:rPr>
                        <w:t>More information on the PINS projects:</w:t>
                      </w:r>
                    </w:p>
                    <w:p w:rsidR="00AA0DB1" w:rsidRPr="00AA0DB1" w:rsidRDefault="008855BC" w:rsidP="00AA0DB1">
                      <w:pPr>
                        <w:pStyle w:val="NormalWeb"/>
                        <w:jc w:val="both"/>
                        <w:rPr>
                          <w:rFonts w:ascii="Helvetica" w:hAnsi="Helvetica" w:cs="Helvetica"/>
                        </w:rPr>
                      </w:pPr>
                      <w:hyperlink r:id="rId12" w:tgtFrame="_self" w:tooltip="http://justicecenter.psu.edu/research/pins" w:history="1">
                        <w:r w:rsidR="00AA0DB1" w:rsidRPr="00AA0DB1">
                          <w:rPr>
                            <w:rStyle w:val="Hyperlink"/>
                            <w:rFonts w:ascii="Helvetica" w:hAnsi="Helvetica" w:cs="Helvetica"/>
                          </w:rPr>
                          <w:t>http://justicecenter.psu.edu/research/pins</w:t>
                        </w:r>
                      </w:hyperlink>
                      <w:bookmarkStart w:id="1" w:name="_GoBack"/>
                      <w:bookmarkEnd w:id="1"/>
                    </w:p>
                    <w:p w:rsidR="00AA0DB1" w:rsidRDefault="00AA0DB1" w:rsidP="00AA0DB1">
                      <w:pPr>
                        <w:pStyle w:val="NoSpacing"/>
                        <w:jc w:val="both"/>
                      </w:pPr>
                      <w:r>
                        <w:t xml:space="preserve"> </w:t>
                      </w:r>
                    </w:p>
                    <w:p w:rsidR="003D3100" w:rsidRPr="00F72980" w:rsidRDefault="003D3100" w:rsidP="003D3100">
                      <w:pPr>
                        <w:pStyle w:val="NormalWeb"/>
                        <w:jc w:val="both"/>
                        <w:rPr>
                          <w:rFonts w:ascii="Helvetica" w:hAnsi="Helvetica" w:cs="Helvetica"/>
                          <w:color w:val="808080" w:themeColor="background1" w:themeShade="80"/>
                        </w:rPr>
                      </w:pPr>
                    </w:p>
                    <w:p w:rsidR="007C120D" w:rsidRPr="00DB79DE" w:rsidRDefault="007C120D" w:rsidP="002C319F">
                      <w:pPr>
                        <w:pStyle w:val="NoSpacing"/>
                        <w:jc w:val="both"/>
                        <w:rPr>
                          <w:rFonts w:ascii="Helvetica" w:hAnsi="Helvetica"/>
                          <w:color w:val="808080"/>
                          <w:sz w:val="24"/>
                          <w:szCs w:val="24"/>
                        </w:rPr>
                      </w:pPr>
                    </w:p>
                    <w:p w:rsidR="005076B9" w:rsidRPr="005A2C2B" w:rsidRDefault="005076B9" w:rsidP="005076B9">
                      <w:pPr>
                        <w:pStyle w:val="NoSpacing"/>
                        <w:ind w:left="720"/>
                        <w:jc w:val="both"/>
                        <w:rPr>
                          <w:rFonts w:ascii="Helvetica" w:hAnsi="Helvetica"/>
                          <w:color w:val="808080"/>
                          <w:sz w:val="24"/>
                          <w:szCs w:val="24"/>
                        </w:rPr>
                      </w:pPr>
                    </w:p>
                    <w:p w:rsidR="005076B9" w:rsidRPr="006A5A68" w:rsidRDefault="005076B9" w:rsidP="005076B9">
                      <w:pPr>
                        <w:pStyle w:val="NoSpacing"/>
                        <w:jc w:val="both"/>
                        <w:rPr>
                          <w:rFonts w:ascii="Helvetica" w:hAnsi="Helvetica"/>
                          <w:color w:val="808080"/>
                          <w:sz w:val="20"/>
                          <w:szCs w:val="20"/>
                        </w:rPr>
                      </w:pPr>
                    </w:p>
                  </w:txbxContent>
                </v:textbox>
                <w10:wrap anchorx="margin"/>
              </v:shape>
            </w:pict>
          </mc:Fallback>
        </mc:AlternateContent>
      </w:r>
    </w:p>
    <w:p w:rsidR="00991D3C" w:rsidRDefault="00991D3C" w:rsidP="00824E4A">
      <w:pPr>
        <w:spacing w:before="0"/>
      </w:pPr>
    </w:p>
    <w:p w:rsidR="00991D3C" w:rsidRDefault="00991D3C" w:rsidP="00824E4A">
      <w:pPr>
        <w:spacing w:before="0"/>
      </w:pPr>
    </w:p>
    <w:p w:rsidR="00991D3C" w:rsidRPr="00991D3C" w:rsidRDefault="00991D3C" w:rsidP="00991D3C"/>
    <w:p w:rsidR="00991D3C" w:rsidRPr="00991D3C" w:rsidRDefault="00991D3C" w:rsidP="00991D3C"/>
    <w:p w:rsidR="00991D3C" w:rsidRPr="00991D3C" w:rsidRDefault="00991D3C" w:rsidP="00991D3C"/>
    <w:p w:rsidR="00991D3C" w:rsidRPr="00991D3C" w:rsidRDefault="00991D3C" w:rsidP="00991D3C"/>
    <w:p w:rsidR="00991D3C" w:rsidRDefault="00991D3C" w:rsidP="00991D3C"/>
    <w:p w:rsidR="00824E4A" w:rsidRDefault="00824E4A" w:rsidP="00991D3C">
      <w:pPr>
        <w:jc w:val="right"/>
      </w:pPr>
    </w:p>
    <w:p w:rsidR="00991D3C" w:rsidRDefault="00991D3C" w:rsidP="00991D3C">
      <w:pPr>
        <w:jc w:val="right"/>
      </w:pPr>
    </w:p>
    <w:p w:rsidR="00991D3C" w:rsidRDefault="00991D3C" w:rsidP="00991D3C">
      <w:pPr>
        <w:jc w:val="right"/>
      </w:pPr>
    </w:p>
    <w:p w:rsidR="00991D3C" w:rsidRDefault="00991D3C" w:rsidP="00991D3C">
      <w:pPr>
        <w:jc w:val="right"/>
      </w:pPr>
    </w:p>
    <w:p w:rsidR="00991D3C" w:rsidRDefault="00991D3C" w:rsidP="00991D3C"/>
    <w:p w:rsidR="00991D3C" w:rsidRDefault="00991D3C" w:rsidP="00991D3C"/>
    <w:p w:rsidR="00991D3C" w:rsidRDefault="00991D3C" w:rsidP="00991D3C"/>
    <w:p w:rsidR="00991D3C" w:rsidRDefault="00991D3C" w:rsidP="00991D3C"/>
    <w:p w:rsidR="00991D3C" w:rsidRDefault="00DD0E1F" w:rsidP="00DD0E1F">
      <w:pPr>
        <w:tabs>
          <w:tab w:val="left" w:pos="2880"/>
        </w:tabs>
      </w:pPr>
      <w:r>
        <w:tab/>
      </w:r>
    </w:p>
    <w:p w:rsidR="00991D3C" w:rsidRDefault="00991D3C" w:rsidP="00991D3C"/>
    <w:p w:rsidR="00991D3C" w:rsidRDefault="00991D3C" w:rsidP="00991D3C"/>
    <w:p w:rsidR="00991D3C" w:rsidRDefault="00991D3C" w:rsidP="00991D3C">
      <w:pPr>
        <w:jc w:val="right"/>
      </w:pPr>
    </w:p>
    <w:p w:rsidR="00991D3C" w:rsidRDefault="00991D3C" w:rsidP="00991D3C">
      <w:pPr>
        <w:jc w:val="right"/>
      </w:pPr>
    </w:p>
    <w:p w:rsidR="00991D3C" w:rsidRDefault="001274B5" w:rsidP="00991D3C">
      <w:pPr>
        <w:jc w:val="right"/>
      </w:pPr>
      <w:r>
        <w:lastRenderedPageBreak/>
        <w:t xml:space="preserve"> </w:t>
      </w:r>
    </w:p>
    <w:p w:rsidR="00991D3C" w:rsidRDefault="00961011" w:rsidP="00991D3C">
      <w:pPr>
        <w:jc w:val="right"/>
      </w:pPr>
      <w:r>
        <w:rPr>
          <w:noProof/>
        </w:rPr>
        <mc:AlternateContent>
          <mc:Choice Requires="wps">
            <w:drawing>
              <wp:anchor distT="0" distB="0" distL="114300" distR="114300" simplePos="0" relativeHeight="251727360" behindDoc="0" locked="0" layoutInCell="1" allowOverlap="1" wp14:anchorId="03418F75" wp14:editId="05291E93">
                <wp:simplePos x="0" y="0"/>
                <wp:positionH relativeFrom="margin">
                  <wp:posOffset>-257174</wp:posOffset>
                </wp:positionH>
                <wp:positionV relativeFrom="paragraph">
                  <wp:posOffset>200659</wp:posOffset>
                </wp:positionV>
                <wp:extent cx="7334250" cy="360997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3609975"/>
                        </a:xfrm>
                        <a:prstGeom prst="rect">
                          <a:avLst/>
                        </a:prstGeom>
                        <a:solidFill>
                          <a:srgbClr val="FFFFFF"/>
                        </a:solidFill>
                        <a:ln w="9525">
                          <a:solidFill>
                            <a:srgbClr val="BFBFBF"/>
                          </a:solidFill>
                          <a:miter lim="800000"/>
                          <a:headEnd/>
                          <a:tailEnd/>
                        </a:ln>
                      </wps:spPr>
                      <wps:txbx>
                        <w:txbxContent>
                          <w:p w:rsidR="00FD2D0A" w:rsidRDefault="00FD2D0A" w:rsidP="0062772E">
                            <w:pPr>
                              <w:pStyle w:val="NoSpacing"/>
                              <w:jc w:val="center"/>
                              <w:rPr>
                                <w:rFonts w:ascii="Cambria" w:hAnsi="Cambria"/>
                                <w:sz w:val="28"/>
                                <w:szCs w:val="28"/>
                              </w:rPr>
                            </w:pPr>
                            <w:r>
                              <w:rPr>
                                <w:rFonts w:ascii="Cambria" w:hAnsi="Cambria"/>
                                <w:sz w:val="28"/>
                                <w:szCs w:val="28"/>
                              </w:rPr>
                              <w:t>Grant Submissions</w:t>
                            </w:r>
                          </w:p>
                          <w:p w:rsidR="00657938" w:rsidRPr="00657938" w:rsidRDefault="00657938" w:rsidP="00961011">
                            <w:pPr>
                              <w:pStyle w:val="ListParagraph"/>
                              <w:numPr>
                                <w:ilvl w:val="0"/>
                                <w:numId w:val="17"/>
                              </w:numPr>
                              <w:jc w:val="both"/>
                              <w:rPr>
                                <w:rFonts w:ascii="Helvetica" w:eastAsia="Times New Roman" w:hAnsi="Helvetica" w:cs="Helvetica"/>
                                <w:color w:val="808080" w:themeColor="background1" w:themeShade="80"/>
                                <w:sz w:val="24"/>
                                <w:szCs w:val="24"/>
                              </w:rPr>
                            </w:pPr>
                            <w:r w:rsidRPr="00657938">
                              <w:rPr>
                                <w:rFonts w:ascii="Helvetica" w:eastAsia="Times New Roman" w:hAnsi="Helvetica" w:cs="Helvetica"/>
                                <w:color w:val="808080" w:themeColor="background1" w:themeShade="80"/>
                                <w:sz w:val="24"/>
                                <w:szCs w:val="24"/>
                              </w:rPr>
                              <w:t>NIJ: Identifying and Informing Strategies</w:t>
                            </w:r>
                            <w:r w:rsidR="005F6032">
                              <w:rPr>
                                <w:rFonts w:ascii="Helvetica" w:eastAsia="Times New Roman" w:hAnsi="Helvetica" w:cs="Helvetica"/>
                                <w:color w:val="808080" w:themeColor="background1" w:themeShade="80"/>
                                <w:sz w:val="24"/>
                                <w:szCs w:val="24"/>
                              </w:rPr>
                              <w:t xml:space="preserve"> for Disrupting Drug Distribution</w:t>
                            </w:r>
                            <w:r w:rsidRPr="00657938">
                              <w:rPr>
                                <w:rFonts w:ascii="Helvetica" w:eastAsia="Times New Roman" w:hAnsi="Helvetica" w:cs="Helvetica"/>
                                <w:color w:val="808080" w:themeColor="background1" w:themeShade="80"/>
                                <w:sz w:val="24"/>
                                <w:szCs w:val="24"/>
                              </w:rPr>
                              <w:t xml:space="preserve"> Networks: An Application to Opiate Flows in Pennsylvania Glenn Sterner</w:t>
                            </w:r>
                            <w:r w:rsidR="0062772E" w:rsidRPr="0062772E">
                              <w:rPr>
                                <w:rFonts w:ascii="Helvetica" w:eastAsia="Times New Roman" w:hAnsi="Helvetica" w:cs="Helvetica"/>
                                <w:color w:val="808080"/>
                                <w:sz w:val="24"/>
                                <w:szCs w:val="24"/>
                              </w:rPr>
                              <w:t xml:space="preserve"> </w:t>
                            </w:r>
                            <w:r w:rsidR="0062772E">
                              <w:rPr>
                                <w:rFonts w:ascii="Helvetica" w:eastAsia="Times New Roman" w:hAnsi="Helvetica" w:cs="Helvetica"/>
                                <w:color w:val="808080"/>
                                <w:sz w:val="24"/>
                                <w:szCs w:val="24"/>
                              </w:rPr>
                              <w:t>(</w:t>
                            </w:r>
                            <w:r w:rsidR="0062772E" w:rsidRPr="00236C26">
                              <w:rPr>
                                <w:rFonts w:ascii="Helvetica" w:eastAsia="Times New Roman" w:hAnsi="Helvetica" w:cs="Helvetica"/>
                                <w:color w:val="808080"/>
                                <w:sz w:val="24"/>
                                <w:szCs w:val="24"/>
                              </w:rPr>
                              <w:t>Justice Center for Research Postdoctoral Scholar</w:t>
                            </w:r>
                            <w:r w:rsidR="0062772E">
                              <w:rPr>
                                <w:rFonts w:ascii="Helvetica" w:eastAsia="Times New Roman" w:hAnsi="Helvetica" w:cs="Helvetica"/>
                                <w:color w:val="808080"/>
                                <w:sz w:val="24"/>
                                <w:szCs w:val="24"/>
                              </w:rPr>
                              <w:t>)</w:t>
                            </w:r>
                            <w:r w:rsidRPr="00657938">
                              <w:rPr>
                                <w:rFonts w:ascii="Helvetica" w:eastAsia="Times New Roman" w:hAnsi="Helvetica" w:cs="Helvetica"/>
                                <w:color w:val="808080" w:themeColor="background1" w:themeShade="80"/>
                                <w:sz w:val="24"/>
                                <w:szCs w:val="24"/>
                              </w:rPr>
                              <w:t>, Ashton</w:t>
                            </w:r>
                            <w:r w:rsidR="0062772E">
                              <w:rPr>
                                <w:rFonts w:ascii="Helvetica" w:eastAsia="Times New Roman" w:hAnsi="Helvetica" w:cs="Helvetica"/>
                                <w:color w:val="808080" w:themeColor="background1" w:themeShade="80"/>
                                <w:sz w:val="24"/>
                                <w:szCs w:val="24"/>
                              </w:rPr>
                              <w:t xml:space="preserve"> Verdery and</w:t>
                            </w:r>
                            <w:r w:rsidRPr="00657938">
                              <w:rPr>
                                <w:rFonts w:ascii="Helvetica" w:eastAsia="Times New Roman" w:hAnsi="Helvetica" w:cs="Helvetica"/>
                                <w:color w:val="808080" w:themeColor="background1" w:themeShade="80"/>
                                <w:sz w:val="24"/>
                                <w:szCs w:val="24"/>
                              </w:rPr>
                              <w:t xml:space="preserve"> Shannon Monnat</w:t>
                            </w:r>
                            <w:r w:rsidR="0062772E">
                              <w:rPr>
                                <w:rFonts w:ascii="Helvetica" w:eastAsia="Times New Roman" w:hAnsi="Helvetica" w:cs="Helvetica"/>
                                <w:color w:val="808080" w:themeColor="background1" w:themeShade="80"/>
                                <w:sz w:val="24"/>
                                <w:szCs w:val="24"/>
                              </w:rPr>
                              <w:t xml:space="preserve"> (Justice Center Faculty Affiliates), Gary Zajac (Justice Center Director)</w:t>
                            </w:r>
                            <w:r w:rsidRPr="00657938">
                              <w:rPr>
                                <w:rFonts w:ascii="Helvetica" w:eastAsia="Times New Roman" w:hAnsi="Helvetica" w:cs="Helvetica"/>
                                <w:color w:val="808080" w:themeColor="background1" w:themeShade="80"/>
                                <w:sz w:val="24"/>
                                <w:szCs w:val="24"/>
                              </w:rPr>
                              <w:t xml:space="preserve"> Peter Forster (IST), </w:t>
                            </w:r>
                            <w:r w:rsidR="0062772E">
                              <w:rPr>
                                <w:rFonts w:ascii="Helvetica" w:eastAsia="Times New Roman" w:hAnsi="Helvetica" w:cs="Helvetica"/>
                                <w:color w:val="808080" w:themeColor="background1" w:themeShade="80"/>
                                <w:sz w:val="24"/>
                                <w:szCs w:val="24"/>
                              </w:rPr>
                              <w:t xml:space="preserve">and </w:t>
                            </w:r>
                            <w:r w:rsidRPr="00657938">
                              <w:rPr>
                                <w:rFonts w:ascii="Helvetica" w:eastAsia="Times New Roman" w:hAnsi="Helvetica" w:cs="Helvetica"/>
                                <w:color w:val="808080" w:themeColor="background1" w:themeShade="80"/>
                                <w:sz w:val="24"/>
                                <w:szCs w:val="24"/>
                              </w:rPr>
                              <w:t>Scott Yabiku</w:t>
                            </w:r>
                            <w:r w:rsidR="0062772E">
                              <w:rPr>
                                <w:rFonts w:ascii="Helvetica" w:eastAsia="Times New Roman" w:hAnsi="Helvetica" w:cs="Helvetica"/>
                                <w:color w:val="808080" w:themeColor="background1" w:themeShade="80"/>
                                <w:sz w:val="24"/>
                                <w:szCs w:val="24"/>
                              </w:rPr>
                              <w:t xml:space="preserve"> (Sociology and Demography)</w:t>
                            </w:r>
                          </w:p>
                          <w:p w:rsidR="00657938" w:rsidRPr="00657938" w:rsidRDefault="00C978AF" w:rsidP="00961011">
                            <w:pPr>
                              <w:pStyle w:val="ListParagraph"/>
                              <w:numPr>
                                <w:ilvl w:val="0"/>
                                <w:numId w:val="17"/>
                              </w:numPr>
                              <w:jc w:val="both"/>
                              <w:rPr>
                                <w:rFonts w:ascii="Helvetica" w:eastAsia="Times New Roman" w:hAnsi="Helvetica" w:cs="Helvetica"/>
                                <w:color w:val="808080" w:themeColor="background1" w:themeShade="80"/>
                                <w:sz w:val="24"/>
                                <w:szCs w:val="24"/>
                              </w:rPr>
                            </w:pPr>
                            <w:r>
                              <w:rPr>
                                <w:rFonts w:ascii="Helvetica" w:eastAsia="Times New Roman" w:hAnsi="Helvetica" w:cs="Helvetica"/>
                                <w:color w:val="808080" w:themeColor="background1" w:themeShade="80"/>
                                <w:sz w:val="24"/>
                                <w:szCs w:val="24"/>
                              </w:rPr>
                              <w:t xml:space="preserve">BJA: </w:t>
                            </w:r>
                            <w:r w:rsidR="0055325F">
                              <w:rPr>
                                <w:rFonts w:ascii="Helvetica" w:eastAsia="Times New Roman" w:hAnsi="Helvetica" w:cs="Helvetica"/>
                                <w:color w:val="808080" w:themeColor="background1" w:themeShade="80"/>
                                <w:sz w:val="24"/>
                                <w:szCs w:val="24"/>
                              </w:rPr>
                              <w:t>Commonwealth of Pennsylvania</w:t>
                            </w:r>
                            <w:r w:rsidR="00657938" w:rsidRPr="00657938">
                              <w:rPr>
                                <w:rFonts w:ascii="Helvetica" w:eastAsia="Times New Roman" w:hAnsi="Helvetica" w:cs="Helvetica"/>
                                <w:color w:val="808080" w:themeColor="background1" w:themeShade="80"/>
                                <w:sz w:val="24"/>
                                <w:szCs w:val="24"/>
                              </w:rPr>
                              <w:t xml:space="preserve"> State Police: Smart Policing Initiative: PA State Police TRIAD Project Evaluation Glenn Sterner</w:t>
                            </w:r>
                            <w:r w:rsidR="0062772E">
                              <w:rPr>
                                <w:rFonts w:ascii="Helvetica" w:eastAsia="Times New Roman" w:hAnsi="Helvetica" w:cs="Helvetica"/>
                                <w:color w:val="808080"/>
                                <w:sz w:val="24"/>
                                <w:szCs w:val="24"/>
                              </w:rPr>
                              <w:t>(</w:t>
                            </w:r>
                            <w:r w:rsidR="0062772E" w:rsidRPr="00236C26">
                              <w:rPr>
                                <w:rFonts w:ascii="Helvetica" w:eastAsia="Times New Roman" w:hAnsi="Helvetica" w:cs="Helvetica"/>
                                <w:color w:val="808080"/>
                                <w:sz w:val="24"/>
                                <w:szCs w:val="24"/>
                              </w:rPr>
                              <w:t>Justice Center for Research Postdoctoral Scholar</w:t>
                            </w:r>
                            <w:r w:rsidR="0062772E">
                              <w:rPr>
                                <w:rFonts w:ascii="Helvetica" w:eastAsia="Times New Roman" w:hAnsi="Helvetica" w:cs="Helvetica"/>
                                <w:color w:val="808080"/>
                                <w:sz w:val="24"/>
                                <w:szCs w:val="24"/>
                              </w:rPr>
                              <w:t>)</w:t>
                            </w:r>
                            <w:r w:rsidR="0062772E">
                              <w:rPr>
                                <w:rFonts w:ascii="Helvetica" w:eastAsia="Times New Roman" w:hAnsi="Helvetica" w:cs="Helvetica"/>
                                <w:color w:val="808080" w:themeColor="background1" w:themeShade="80"/>
                                <w:sz w:val="24"/>
                                <w:szCs w:val="24"/>
                              </w:rPr>
                              <w:t xml:space="preserve">, Jennifer Gibbs and Joongyeup Lee (PSU Harrisburg Faculty </w:t>
                            </w:r>
                            <w:r w:rsidR="00E44464">
                              <w:rPr>
                                <w:rFonts w:ascii="Helvetica" w:eastAsia="Times New Roman" w:hAnsi="Helvetica" w:cs="Helvetica"/>
                                <w:color w:val="808080" w:themeColor="background1" w:themeShade="80"/>
                                <w:sz w:val="24"/>
                                <w:szCs w:val="24"/>
                              </w:rPr>
                              <w:t>Affiliates</w:t>
                            </w:r>
                            <w:r w:rsidR="0062772E">
                              <w:rPr>
                                <w:rFonts w:ascii="Helvetica" w:eastAsia="Times New Roman" w:hAnsi="Helvetica" w:cs="Helvetica"/>
                                <w:color w:val="808080" w:themeColor="background1" w:themeShade="80"/>
                                <w:sz w:val="24"/>
                                <w:szCs w:val="24"/>
                              </w:rPr>
                              <w:t>)</w:t>
                            </w:r>
                          </w:p>
                          <w:p w:rsidR="00657938" w:rsidRPr="00657938" w:rsidRDefault="00657938" w:rsidP="00961011">
                            <w:pPr>
                              <w:pStyle w:val="ListParagraph"/>
                              <w:numPr>
                                <w:ilvl w:val="0"/>
                                <w:numId w:val="17"/>
                              </w:numPr>
                              <w:jc w:val="both"/>
                              <w:rPr>
                                <w:rFonts w:ascii="Helvetica" w:eastAsia="Times New Roman" w:hAnsi="Helvetica" w:cs="Helvetica"/>
                                <w:color w:val="808080" w:themeColor="background1" w:themeShade="80"/>
                                <w:sz w:val="24"/>
                                <w:szCs w:val="24"/>
                              </w:rPr>
                            </w:pPr>
                            <w:r w:rsidRPr="00657938">
                              <w:rPr>
                                <w:rFonts w:ascii="Helvetica" w:eastAsia="Times New Roman" w:hAnsi="Helvetica" w:cs="Helvetica"/>
                                <w:color w:val="808080" w:themeColor="background1" w:themeShade="80"/>
                                <w:sz w:val="24"/>
                                <w:szCs w:val="24"/>
                              </w:rPr>
                              <w:t>NSF: An International Perspective on the Age and Crime Relationship: Does Late-20</w:t>
                            </w:r>
                            <w:r w:rsidRPr="00657938">
                              <w:rPr>
                                <w:rFonts w:ascii="Helvetica" w:eastAsia="Times New Roman" w:hAnsi="Helvetica" w:cs="Helvetica"/>
                                <w:color w:val="808080" w:themeColor="background1" w:themeShade="80"/>
                                <w:sz w:val="24"/>
                                <w:szCs w:val="24"/>
                                <w:vertAlign w:val="superscript"/>
                              </w:rPr>
                              <w:t>th</w:t>
                            </w:r>
                            <w:r w:rsidRPr="00657938">
                              <w:rPr>
                                <w:rFonts w:ascii="Helvetica" w:eastAsia="Times New Roman" w:hAnsi="Helvetica" w:cs="Helvetica"/>
                                <w:color w:val="808080" w:themeColor="background1" w:themeShade="80"/>
                                <w:sz w:val="24"/>
                                <w:szCs w:val="24"/>
                              </w:rPr>
                              <w:t xml:space="preserve"> Century Modernization Matter? </w:t>
                            </w:r>
                            <w:r w:rsidR="0062772E">
                              <w:rPr>
                                <w:rFonts w:ascii="Helvetica" w:eastAsia="Times New Roman" w:hAnsi="Helvetica" w:cs="Helvetica"/>
                                <w:color w:val="808080" w:themeColor="background1" w:themeShade="80"/>
                                <w:sz w:val="24"/>
                                <w:szCs w:val="24"/>
                              </w:rPr>
                              <w:t xml:space="preserve">Darrell Steffensmeier and </w:t>
                            </w:r>
                            <w:r w:rsidRPr="00657938">
                              <w:rPr>
                                <w:rFonts w:ascii="Helvetica" w:eastAsia="Times New Roman" w:hAnsi="Helvetica" w:cs="Helvetica"/>
                                <w:color w:val="808080" w:themeColor="background1" w:themeShade="80"/>
                                <w:sz w:val="24"/>
                                <w:szCs w:val="24"/>
                              </w:rPr>
                              <w:t>Jeffery Ulmer</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 xml:space="preserve">Justice Center </w:t>
                            </w:r>
                            <w:r w:rsidR="0062772E">
                              <w:rPr>
                                <w:rFonts w:ascii="Helvetica" w:eastAsia="Times New Roman" w:hAnsi="Helvetica" w:cs="Helvetica"/>
                                <w:color w:val="808080" w:themeColor="background1" w:themeShade="80"/>
                                <w:sz w:val="24"/>
                                <w:szCs w:val="24"/>
                              </w:rPr>
                              <w:t>Faculty Affiliates)</w:t>
                            </w:r>
                          </w:p>
                          <w:p w:rsidR="00657938" w:rsidRPr="00657938" w:rsidRDefault="00657938" w:rsidP="00961011">
                            <w:pPr>
                              <w:pStyle w:val="ListParagraph"/>
                              <w:numPr>
                                <w:ilvl w:val="0"/>
                                <w:numId w:val="17"/>
                              </w:numPr>
                              <w:jc w:val="both"/>
                              <w:rPr>
                                <w:rFonts w:ascii="Helvetica" w:eastAsia="Times New Roman" w:hAnsi="Helvetica" w:cs="Helvetica"/>
                                <w:color w:val="808080" w:themeColor="background1" w:themeShade="80"/>
                                <w:sz w:val="24"/>
                                <w:szCs w:val="24"/>
                              </w:rPr>
                            </w:pPr>
                            <w:r w:rsidRPr="00657938">
                              <w:rPr>
                                <w:rFonts w:ascii="Helvetica" w:eastAsia="Times New Roman" w:hAnsi="Helvetica" w:cs="Helvetica"/>
                                <w:color w:val="808080" w:themeColor="background1" w:themeShade="80"/>
                                <w:sz w:val="24"/>
                                <w:szCs w:val="24"/>
                              </w:rPr>
                              <w:t>NIJ: Employment in Prison and Post-Release Outcomes Holly Nguyen</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 xml:space="preserve">Justice Center </w:t>
                            </w:r>
                            <w:r w:rsidR="0062772E">
                              <w:rPr>
                                <w:rFonts w:ascii="Helvetica" w:eastAsia="Times New Roman" w:hAnsi="Helvetica" w:cs="Helvetica"/>
                                <w:color w:val="808080" w:themeColor="background1" w:themeShade="80"/>
                                <w:sz w:val="24"/>
                                <w:szCs w:val="24"/>
                              </w:rPr>
                              <w:t>Faculty Affiliate)</w:t>
                            </w:r>
                            <w:r w:rsidRPr="00657938">
                              <w:rPr>
                                <w:rFonts w:ascii="Helvetica" w:eastAsia="Times New Roman" w:hAnsi="Helvetica" w:cs="Helvetica"/>
                                <w:color w:val="808080" w:themeColor="background1" w:themeShade="80"/>
                                <w:sz w:val="24"/>
                                <w:szCs w:val="24"/>
                              </w:rPr>
                              <w:t>, Gary Zajac</w:t>
                            </w:r>
                            <w:r w:rsidR="003B43EC">
                              <w:rPr>
                                <w:rFonts w:ascii="Helvetica" w:eastAsia="Times New Roman" w:hAnsi="Helvetica" w:cs="Helvetica"/>
                                <w:color w:val="808080" w:themeColor="background1" w:themeShade="80"/>
                                <w:sz w:val="24"/>
                                <w:szCs w:val="24"/>
                              </w:rPr>
                              <w:t xml:space="preserve"> (</w:t>
                            </w:r>
                            <w:r w:rsidR="0062772E">
                              <w:rPr>
                                <w:rFonts w:ascii="Helvetica" w:eastAsia="Times New Roman" w:hAnsi="Helvetica" w:cs="Helvetica"/>
                                <w:color w:val="808080" w:themeColor="background1" w:themeShade="80"/>
                                <w:sz w:val="24"/>
                                <w:szCs w:val="24"/>
                              </w:rPr>
                              <w:t>Justice Center</w:t>
                            </w:r>
                            <w:r w:rsidR="003B43EC">
                              <w:rPr>
                                <w:rFonts w:ascii="Helvetica" w:eastAsia="Times New Roman" w:hAnsi="Helvetica" w:cs="Helvetica"/>
                                <w:color w:val="808080" w:themeColor="background1" w:themeShade="80"/>
                                <w:sz w:val="24"/>
                                <w:szCs w:val="24"/>
                              </w:rPr>
                              <w:t xml:space="preserve"> Director</w:t>
                            </w:r>
                            <w:r w:rsidR="0062772E">
                              <w:rPr>
                                <w:rFonts w:ascii="Helvetica" w:eastAsia="Times New Roman" w:hAnsi="Helvetica" w:cs="Helvetica"/>
                                <w:color w:val="808080" w:themeColor="background1" w:themeShade="80"/>
                                <w:sz w:val="24"/>
                                <w:szCs w:val="24"/>
                              </w:rPr>
                              <w:t>)</w:t>
                            </w:r>
                            <w:r w:rsidRPr="00657938">
                              <w:rPr>
                                <w:rFonts w:ascii="Helvetica" w:eastAsia="Times New Roman" w:hAnsi="Helvetica" w:cs="Helvetica"/>
                                <w:color w:val="808080" w:themeColor="background1" w:themeShade="80"/>
                                <w:sz w:val="24"/>
                                <w:szCs w:val="24"/>
                              </w:rPr>
                              <w:t>, Derek Kreager</w:t>
                            </w:r>
                            <w:r w:rsidR="0062772E">
                              <w:rPr>
                                <w:rFonts w:ascii="Helvetica" w:eastAsia="Times New Roman" w:hAnsi="Helvetica" w:cs="Helvetica"/>
                                <w:color w:val="808080" w:themeColor="background1" w:themeShade="80"/>
                                <w:sz w:val="24"/>
                                <w:szCs w:val="24"/>
                              </w:rPr>
                              <w:t xml:space="preserve"> and </w:t>
                            </w:r>
                            <w:r w:rsidRPr="00657938">
                              <w:rPr>
                                <w:rFonts w:ascii="Helvetica" w:eastAsia="Times New Roman" w:hAnsi="Helvetica" w:cs="Helvetica"/>
                                <w:color w:val="808080" w:themeColor="background1" w:themeShade="80"/>
                                <w:sz w:val="24"/>
                                <w:szCs w:val="24"/>
                              </w:rPr>
                              <w:t>Jeremy Staff</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 xml:space="preserve">Justice Center </w:t>
                            </w:r>
                            <w:r w:rsidR="0062772E">
                              <w:rPr>
                                <w:rFonts w:ascii="Helvetica" w:eastAsia="Times New Roman" w:hAnsi="Helvetica" w:cs="Helvetica"/>
                                <w:color w:val="808080" w:themeColor="background1" w:themeShade="80"/>
                                <w:sz w:val="24"/>
                                <w:szCs w:val="24"/>
                              </w:rPr>
                              <w:t>Faculty Affiliates), and</w:t>
                            </w:r>
                            <w:r w:rsidRPr="00657938">
                              <w:rPr>
                                <w:rFonts w:ascii="Helvetica" w:eastAsia="Times New Roman" w:hAnsi="Helvetica" w:cs="Helvetica"/>
                                <w:color w:val="808080" w:themeColor="background1" w:themeShade="80"/>
                                <w:sz w:val="24"/>
                                <w:szCs w:val="24"/>
                              </w:rPr>
                              <w:t xml:space="preserve"> Elaine Arsenault</w:t>
                            </w:r>
                            <w:r w:rsidR="0062772E">
                              <w:rPr>
                                <w:rFonts w:ascii="Helvetica" w:eastAsia="Times New Roman" w:hAnsi="Helvetica" w:cs="Helvetica"/>
                                <w:color w:val="808080" w:themeColor="background1" w:themeShade="80"/>
                                <w:sz w:val="24"/>
                                <w:szCs w:val="24"/>
                              </w:rPr>
                              <w:t xml:space="preserve"> (Justice Center Research Assistant)</w:t>
                            </w:r>
                          </w:p>
                          <w:p w:rsidR="00657938" w:rsidRPr="00657938" w:rsidRDefault="00C978AF" w:rsidP="00961011">
                            <w:pPr>
                              <w:pStyle w:val="ListParagraph"/>
                              <w:numPr>
                                <w:ilvl w:val="0"/>
                                <w:numId w:val="17"/>
                              </w:numPr>
                              <w:jc w:val="both"/>
                              <w:rPr>
                                <w:rFonts w:ascii="Helvetica" w:hAnsi="Helvetica" w:cs="Helvetica"/>
                                <w:color w:val="808080" w:themeColor="background1" w:themeShade="80"/>
                              </w:rPr>
                            </w:pPr>
                            <w:r>
                              <w:rPr>
                                <w:rFonts w:ascii="Helvetica" w:eastAsia="Times New Roman" w:hAnsi="Helvetica" w:cs="Helvetica"/>
                                <w:color w:val="808080" w:themeColor="background1" w:themeShade="80"/>
                                <w:sz w:val="24"/>
                                <w:szCs w:val="24"/>
                              </w:rPr>
                              <w:t xml:space="preserve">State of Pennsylvania: </w:t>
                            </w:r>
                            <w:r w:rsidR="0055325F">
                              <w:rPr>
                                <w:rFonts w:ascii="Helvetica" w:eastAsia="Times New Roman" w:hAnsi="Helvetica" w:cs="Helvetica"/>
                                <w:color w:val="808080" w:themeColor="background1" w:themeShade="80"/>
                                <w:sz w:val="24"/>
                                <w:szCs w:val="24"/>
                              </w:rPr>
                              <w:t>Commonwealth of Pennsylvania</w:t>
                            </w:r>
                            <w:r w:rsidR="00657938" w:rsidRPr="00657938">
                              <w:rPr>
                                <w:rFonts w:ascii="Helvetica" w:eastAsia="Times New Roman" w:hAnsi="Helvetica" w:cs="Helvetica"/>
                                <w:color w:val="808080" w:themeColor="background1" w:themeShade="80"/>
                                <w:sz w:val="24"/>
                                <w:szCs w:val="24"/>
                              </w:rPr>
                              <w:t xml:space="preserve"> Independent Evaluation Services for Pay for Success Project to Reduce Recidivism and Increase Employment Proposals Daniel Crowley (HDFS), Gary Zajac</w:t>
                            </w:r>
                            <w:r w:rsidR="0062772E">
                              <w:rPr>
                                <w:rFonts w:ascii="Helvetica" w:eastAsia="Times New Roman" w:hAnsi="Helvetica" w:cs="Helvetica"/>
                                <w:color w:val="808080" w:themeColor="background1" w:themeShade="80"/>
                                <w:sz w:val="24"/>
                                <w:szCs w:val="24"/>
                              </w:rPr>
                              <w:t xml:space="preserve"> (Justice Center Director)</w:t>
                            </w:r>
                            <w:r w:rsidR="00657938" w:rsidRPr="00657938">
                              <w:rPr>
                                <w:rFonts w:ascii="Helvetica" w:eastAsia="Times New Roman" w:hAnsi="Helvetica" w:cs="Helvetica"/>
                                <w:color w:val="808080" w:themeColor="background1" w:themeShade="80"/>
                                <w:sz w:val="24"/>
                                <w:szCs w:val="24"/>
                              </w:rPr>
                              <w:t>, Holly Nguyen</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Justice Center</w:t>
                            </w:r>
                            <w:r w:rsidR="0062772E">
                              <w:rPr>
                                <w:rFonts w:ascii="Helvetica" w:eastAsia="Times New Roman" w:hAnsi="Helvetica" w:cs="Helvetica"/>
                                <w:color w:val="808080" w:themeColor="background1" w:themeShade="80"/>
                                <w:sz w:val="24"/>
                                <w:szCs w:val="24"/>
                              </w:rPr>
                              <w:t>Faculty Affilaite)</w:t>
                            </w:r>
                            <w:r w:rsidR="00657938" w:rsidRPr="00657938">
                              <w:rPr>
                                <w:rFonts w:ascii="Helvetica" w:eastAsia="Times New Roman" w:hAnsi="Helvetica" w:cs="Helvetica"/>
                                <w:color w:val="808080" w:themeColor="background1" w:themeShade="80"/>
                                <w:sz w:val="24"/>
                                <w:szCs w:val="24"/>
                              </w:rPr>
                              <w:t>, Sebrina Doyle Fosco (PRC), Damon Jones (PRC)</w:t>
                            </w:r>
                          </w:p>
                          <w:p w:rsidR="00FD2D0A" w:rsidRPr="00F72980" w:rsidRDefault="00FD2D0A" w:rsidP="00657938">
                            <w:pPr>
                              <w:pStyle w:val="NormalWeb"/>
                              <w:ind w:left="720"/>
                              <w:jc w:val="both"/>
                              <w:rPr>
                                <w:rFonts w:ascii="Helvetica" w:hAnsi="Helvetica" w:cs="Helvetica"/>
                                <w:color w:val="808080" w:themeColor="background1" w:themeShade="80"/>
                              </w:rPr>
                            </w:pPr>
                          </w:p>
                          <w:p w:rsidR="00FD2D0A" w:rsidRPr="00DB79DE" w:rsidRDefault="00FD2D0A" w:rsidP="00FD2D0A">
                            <w:pPr>
                              <w:pStyle w:val="NoSpacing"/>
                              <w:jc w:val="both"/>
                              <w:rPr>
                                <w:rFonts w:ascii="Helvetica" w:hAnsi="Helvetica"/>
                                <w:color w:val="808080"/>
                                <w:sz w:val="24"/>
                                <w:szCs w:val="24"/>
                              </w:rPr>
                            </w:pPr>
                          </w:p>
                          <w:p w:rsidR="00FD2D0A" w:rsidRPr="005A2C2B" w:rsidRDefault="00FD2D0A" w:rsidP="00FD2D0A">
                            <w:pPr>
                              <w:pStyle w:val="NoSpacing"/>
                              <w:ind w:left="720"/>
                              <w:jc w:val="both"/>
                              <w:rPr>
                                <w:rFonts w:ascii="Helvetica" w:hAnsi="Helvetica"/>
                                <w:color w:val="808080"/>
                                <w:sz w:val="24"/>
                                <w:szCs w:val="24"/>
                              </w:rPr>
                            </w:pPr>
                          </w:p>
                          <w:p w:rsidR="00FD2D0A" w:rsidRPr="006A5A68" w:rsidRDefault="00FD2D0A" w:rsidP="00FD2D0A">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18F75" id="Text Box 3" o:spid="_x0000_s1033" type="#_x0000_t202" style="position:absolute;left:0;text-align:left;margin-left:-20.25pt;margin-top:15.8pt;width:577.5pt;height:284.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X3LwIAAFgEAAAOAAAAZHJzL2Uyb0RvYy54bWysVNtu2zAMfR+wfxD0vjjXpjHiFG26DAO6&#10;C9DuA2RZtoVJoiYpsbOvHyWnaXZ7GeYAAilSh+QhmfVNrxU5COclmIJORmNKhOFQSdMU9MvT7s01&#10;JT4wUzEFRhT0KDy92bx+te5sLqbQgqqEIwhifN7ZgrYh2DzLPG+FZn4EVhg01uA0C6i6Jqsc6xBd&#10;q2w6Hl9lHbjKOuDCe7y9H4x0k/DrWvDwqa69CEQVFHML6XTpLOOZbdYsbxyzreSnNNg/ZKGZNBj0&#10;DHXPAiN7J3+D0pI78FCHEQedQV1LLlINWM1k/Es1jy2zItWC5Hh7psn/P1j+8fDZEVkVdEaJYRpb&#10;9CT6QO6gJ7PITmd9jk6PFt1Cj9fY5VSptw/Av3piYNsy04hb56BrBaswu0l8mV08HXB8BCm7D1Bh&#10;GLYPkID62ulIHZJBEB27dDx3JqbC8XI5m82nCzRxtM2uxqvVcpFisPz5uXU+vBOgSRQK6rD1CZ4d&#10;HnyI6bD82SVG86BktZNKJcU15VY5cmA4Jrv0ndB/clOGdAVdLaaLgYG/Qtzt4u9PEFoGnHcldUGv&#10;x/GLTiyPvL01VZIDk2qQMWVlTkRG7gYWQ1/2qWPL+DaSXEJ1RGYdDOON64hCC+47JR2OdkH9tz1z&#10;ghL13mB3VpP5PO5CUuaL5RQVd2kpLy3McIQqaKBkELdh2J+9dbJpMdIwDwZusaO1TFy/ZHVKH8c3&#10;teC0anE/LvXk9fKHsPkBAAD//wMAUEsDBBQABgAIAAAAIQBUNNS44gAAAAsBAAAPAAAAZHJzL2Rv&#10;d25yZXYueG1sTI/BTsMwDIbvSLxDZCQu05aUjmoqTSeENglNXLbBuKaN11Q0Tmmyrbw92QmOtj/9&#10;/v5iOdqOnXHwrSMJyUwAQ6qdbqmR8L5fTxfAfFCkVecIJfygh2V5e1OoXLsLbfG8Cw2LIeRzJcGE&#10;0Oec+9qgVX7meqR4O7rBqhDHoeF6UJcYbjv+IETGrWopfjCqxxeD9dfuZCWMx1X6/WGqyfpt9XlI&#10;q9dss59spLy/G5+fgAUcwx8MV/2oDmV0qtyJtGedhOlcPEZUQppkwK5AkszjppKQCZEALwv+v0P5&#10;CwAA//8DAFBLAQItABQABgAIAAAAIQC2gziS/gAAAOEBAAATAAAAAAAAAAAAAAAAAAAAAABbQ29u&#10;dGVudF9UeXBlc10ueG1sUEsBAi0AFAAGAAgAAAAhADj9If/WAAAAlAEAAAsAAAAAAAAAAAAAAAAA&#10;LwEAAF9yZWxzLy5yZWxzUEsBAi0AFAAGAAgAAAAhAIvWpfcvAgAAWAQAAA4AAAAAAAAAAAAAAAAA&#10;LgIAAGRycy9lMm9Eb2MueG1sUEsBAi0AFAAGAAgAAAAhAFQ01LjiAAAACwEAAA8AAAAAAAAAAAAA&#10;AAAAiQQAAGRycy9kb3ducmV2LnhtbFBLBQYAAAAABAAEAPMAAACYBQAAAAA=&#10;" strokecolor="#bfbfbf">
                <v:textbox>
                  <w:txbxContent>
                    <w:p w:rsidR="00FD2D0A" w:rsidRDefault="00FD2D0A" w:rsidP="0062772E">
                      <w:pPr>
                        <w:pStyle w:val="NoSpacing"/>
                        <w:jc w:val="center"/>
                        <w:rPr>
                          <w:rFonts w:ascii="Cambria" w:hAnsi="Cambria"/>
                          <w:sz w:val="28"/>
                          <w:szCs w:val="28"/>
                        </w:rPr>
                      </w:pPr>
                      <w:r>
                        <w:rPr>
                          <w:rFonts w:ascii="Cambria" w:hAnsi="Cambria"/>
                          <w:sz w:val="28"/>
                          <w:szCs w:val="28"/>
                        </w:rPr>
                        <w:t>Grant Submissions</w:t>
                      </w:r>
                    </w:p>
                    <w:p w:rsidR="00657938" w:rsidRPr="00657938" w:rsidRDefault="00657938" w:rsidP="00961011">
                      <w:pPr>
                        <w:pStyle w:val="ListParagraph"/>
                        <w:numPr>
                          <w:ilvl w:val="0"/>
                          <w:numId w:val="17"/>
                        </w:numPr>
                        <w:jc w:val="both"/>
                        <w:rPr>
                          <w:rFonts w:ascii="Helvetica" w:eastAsia="Times New Roman" w:hAnsi="Helvetica" w:cs="Helvetica"/>
                          <w:color w:val="808080" w:themeColor="background1" w:themeShade="80"/>
                          <w:sz w:val="24"/>
                          <w:szCs w:val="24"/>
                        </w:rPr>
                      </w:pPr>
                      <w:r w:rsidRPr="00657938">
                        <w:rPr>
                          <w:rFonts w:ascii="Helvetica" w:eastAsia="Times New Roman" w:hAnsi="Helvetica" w:cs="Helvetica"/>
                          <w:color w:val="808080" w:themeColor="background1" w:themeShade="80"/>
                          <w:sz w:val="24"/>
                          <w:szCs w:val="24"/>
                        </w:rPr>
                        <w:t>NIJ: Identifying and Informing Strategies</w:t>
                      </w:r>
                      <w:r w:rsidR="005F6032">
                        <w:rPr>
                          <w:rFonts w:ascii="Helvetica" w:eastAsia="Times New Roman" w:hAnsi="Helvetica" w:cs="Helvetica"/>
                          <w:color w:val="808080" w:themeColor="background1" w:themeShade="80"/>
                          <w:sz w:val="24"/>
                          <w:szCs w:val="24"/>
                        </w:rPr>
                        <w:t xml:space="preserve"> for Disrupting Drug Distribution</w:t>
                      </w:r>
                      <w:r w:rsidRPr="00657938">
                        <w:rPr>
                          <w:rFonts w:ascii="Helvetica" w:eastAsia="Times New Roman" w:hAnsi="Helvetica" w:cs="Helvetica"/>
                          <w:color w:val="808080" w:themeColor="background1" w:themeShade="80"/>
                          <w:sz w:val="24"/>
                          <w:szCs w:val="24"/>
                        </w:rPr>
                        <w:t xml:space="preserve"> Networks: An Application to Opiate Flows in Pennsylvania Glenn Sterner</w:t>
                      </w:r>
                      <w:r w:rsidR="0062772E" w:rsidRPr="0062772E">
                        <w:rPr>
                          <w:rFonts w:ascii="Helvetica" w:eastAsia="Times New Roman" w:hAnsi="Helvetica" w:cs="Helvetica"/>
                          <w:color w:val="808080"/>
                          <w:sz w:val="24"/>
                          <w:szCs w:val="24"/>
                        </w:rPr>
                        <w:t xml:space="preserve"> </w:t>
                      </w:r>
                      <w:r w:rsidR="0062772E">
                        <w:rPr>
                          <w:rFonts w:ascii="Helvetica" w:eastAsia="Times New Roman" w:hAnsi="Helvetica" w:cs="Helvetica"/>
                          <w:color w:val="808080"/>
                          <w:sz w:val="24"/>
                          <w:szCs w:val="24"/>
                        </w:rPr>
                        <w:t>(</w:t>
                      </w:r>
                      <w:r w:rsidR="0062772E" w:rsidRPr="00236C26">
                        <w:rPr>
                          <w:rFonts w:ascii="Helvetica" w:eastAsia="Times New Roman" w:hAnsi="Helvetica" w:cs="Helvetica"/>
                          <w:color w:val="808080"/>
                          <w:sz w:val="24"/>
                          <w:szCs w:val="24"/>
                        </w:rPr>
                        <w:t>Justice Center for Research Postdoctoral Scholar</w:t>
                      </w:r>
                      <w:r w:rsidR="0062772E">
                        <w:rPr>
                          <w:rFonts w:ascii="Helvetica" w:eastAsia="Times New Roman" w:hAnsi="Helvetica" w:cs="Helvetica"/>
                          <w:color w:val="808080"/>
                          <w:sz w:val="24"/>
                          <w:szCs w:val="24"/>
                        </w:rPr>
                        <w:t>)</w:t>
                      </w:r>
                      <w:r w:rsidRPr="00657938">
                        <w:rPr>
                          <w:rFonts w:ascii="Helvetica" w:eastAsia="Times New Roman" w:hAnsi="Helvetica" w:cs="Helvetica"/>
                          <w:color w:val="808080" w:themeColor="background1" w:themeShade="80"/>
                          <w:sz w:val="24"/>
                          <w:szCs w:val="24"/>
                        </w:rPr>
                        <w:t>, Ashton</w:t>
                      </w:r>
                      <w:r w:rsidR="0062772E">
                        <w:rPr>
                          <w:rFonts w:ascii="Helvetica" w:eastAsia="Times New Roman" w:hAnsi="Helvetica" w:cs="Helvetica"/>
                          <w:color w:val="808080" w:themeColor="background1" w:themeShade="80"/>
                          <w:sz w:val="24"/>
                          <w:szCs w:val="24"/>
                        </w:rPr>
                        <w:t xml:space="preserve"> Verdery and</w:t>
                      </w:r>
                      <w:r w:rsidRPr="00657938">
                        <w:rPr>
                          <w:rFonts w:ascii="Helvetica" w:eastAsia="Times New Roman" w:hAnsi="Helvetica" w:cs="Helvetica"/>
                          <w:color w:val="808080" w:themeColor="background1" w:themeShade="80"/>
                          <w:sz w:val="24"/>
                          <w:szCs w:val="24"/>
                        </w:rPr>
                        <w:t xml:space="preserve"> Shannon Monnat</w:t>
                      </w:r>
                      <w:r w:rsidR="0062772E">
                        <w:rPr>
                          <w:rFonts w:ascii="Helvetica" w:eastAsia="Times New Roman" w:hAnsi="Helvetica" w:cs="Helvetica"/>
                          <w:color w:val="808080" w:themeColor="background1" w:themeShade="80"/>
                          <w:sz w:val="24"/>
                          <w:szCs w:val="24"/>
                        </w:rPr>
                        <w:t xml:space="preserve"> (Justice Center Faculty Affiliates), Gary Zajac (Justice Center Director)</w:t>
                      </w:r>
                      <w:r w:rsidRPr="00657938">
                        <w:rPr>
                          <w:rFonts w:ascii="Helvetica" w:eastAsia="Times New Roman" w:hAnsi="Helvetica" w:cs="Helvetica"/>
                          <w:color w:val="808080" w:themeColor="background1" w:themeShade="80"/>
                          <w:sz w:val="24"/>
                          <w:szCs w:val="24"/>
                        </w:rPr>
                        <w:t xml:space="preserve"> Peter Forster (IST), </w:t>
                      </w:r>
                      <w:r w:rsidR="0062772E">
                        <w:rPr>
                          <w:rFonts w:ascii="Helvetica" w:eastAsia="Times New Roman" w:hAnsi="Helvetica" w:cs="Helvetica"/>
                          <w:color w:val="808080" w:themeColor="background1" w:themeShade="80"/>
                          <w:sz w:val="24"/>
                          <w:szCs w:val="24"/>
                        </w:rPr>
                        <w:t xml:space="preserve">and </w:t>
                      </w:r>
                      <w:r w:rsidRPr="00657938">
                        <w:rPr>
                          <w:rFonts w:ascii="Helvetica" w:eastAsia="Times New Roman" w:hAnsi="Helvetica" w:cs="Helvetica"/>
                          <w:color w:val="808080" w:themeColor="background1" w:themeShade="80"/>
                          <w:sz w:val="24"/>
                          <w:szCs w:val="24"/>
                        </w:rPr>
                        <w:t>Scott Yabiku</w:t>
                      </w:r>
                      <w:r w:rsidR="0062772E">
                        <w:rPr>
                          <w:rFonts w:ascii="Helvetica" w:eastAsia="Times New Roman" w:hAnsi="Helvetica" w:cs="Helvetica"/>
                          <w:color w:val="808080" w:themeColor="background1" w:themeShade="80"/>
                          <w:sz w:val="24"/>
                          <w:szCs w:val="24"/>
                        </w:rPr>
                        <w:t xml:space="preserve"> (Sociology and Demography)</w:t>
                      </w:r>
                    </w:p>
                    <w:p w:rsidR="00657938" w:rsidRPr="00657938" w:rsidRDefault="00C978AF" w:rsidP="00961011">
                      <w:pPr>
                        <w:pStyle w:val="ListParagraph"/>
                        <w:numPr>
                          <w:ilvl w:val="0"/>
                          <w:numId w:val="17"/>
                        </w:numPr>
                        <w:jc w:val="both"/>
                        <w:rPr>
                          <w:rFonts w:ascii="Helvetica" w:eastAsia="Times New Roman" w:hAnsi="Helvetica" w:cs="Helvetica"/>
                          <w:color w:val="808080" w:themeColor="background1" w:themeShade="80"/>
                          <w:sz w:val="24"/>
                          <w:szCs w:val="24"/>
                        </w:rPr>
                      </w:pPr>
                      <w:r>
                        <w:rPr>
                          <w:rFonts w:ascii="Helvetica" w:eastAsia="Times New Roman" w:hAnsi="Helvetica" w:cs="Helvetica"/>
                          <w:color w:val="808080" w:themeColor="background1" w:themeShade="80"/>
                          <w:sz w:val="24"/>
                          <w:szCs w:val="24"/>
                        </w:rPr>
                        <w:t xml:space="preserve">BJA: </w:t>
                      </w:r>
                      <w:r w:rsidR="0055325F">
                        <w:rPr>
                          <w:rFonts w:ascii="Helvetica" w:eastAsia="Times New Roman" w:hAnsi="Helvetica" w:cs="Helvetica"/>
                          <w:color w:val="808080" w:themeColor="background1" w:themeShade="80"/>
                          <w:sz w:val="24"/>
                          <w:szCs w:val="24"/>
                        </w:rPr>
                        <w:t>Commonwealth of Pennsylvania</w:t>
                      </w:r>
                      <w:r w:rsidR="00657938" w:rsidRPr="00657938">
                        <w:rPr>
                          <w:rFonts w:ascii="Helvetica" w:eastAsia="Times New Roman" w:hAnsi="Helvetica" w:cs="Helvetica"/>
                          <w:color w:val="808080" w:themeColor="background1" w:themeShade="80"/>
                          <w:sz w:val="24"/>
                          <w:szCs w:val="24"/>
                        </w:rPr>
                        <w:t xml:space="preserve"> State Police: Smart Policing Initiative: PA State Police TRIAD Project Evaluation Glenn Sterner</w:t>
                      </w:r>
                      <w:r w:rsidR="0062772E">
                        <w:rPr>
                          <w:rFonts w:ascii="Helvetica" w:eastAsia="Times New Roman" w:hAnsi="Helvetica" w:cs="Helvetica"/>
                          <w:color w:val="808080"/>
                          <w:sz w:val="24"/>
                          <w:szCs w:val="24"/>
                        </w:rPr>
                        <w:t>(</w:t>
                      </w:r>
                      <w:r w:rsidR="0062772E" w:rsidRPr="00236C26">
                        <w:rPr>
                          <w:rFonts w:ascii="Helvetica" w:eastAsia="Times New Roman" w:hAnsi="Helvetica" w:cs="Helvetica"/>
                          <w:color w:val="808080"/>
                          <w:sz w:val="24"/>
                          <w:szCs w:val="24"/>
                        </w:rPr>
                        <w:t>Justice Center for Research Postdoctoral Scholar</w:t>
                      </w:r>
                      <w:r w:rsidR="0062772E">
                        <w:rPr>
                          <w:rFonts w:ascii="Helvetica" w:eastAsia="Times New Roman" w:hAnsi="Helvetica" w:cs="Helvetica"/>
                          <w:color w:val="808080"/>
                          <w:sz w:val="24"/>
                          <w:szCs w:val="24"/>
                        </w:rPr>
                        <w:t>)</w:t>
                      </w:r>
                      <w:r w:rsidR="0062772E">
                        <w:rPr>
                          <w:rFonts w:ascii="Helvetica" w:eastAsia="Times New Roman" w:hAnsi="Helvetica" w:cs="Helvetica"/>
                          <w:color w:val="808080" w:themeColor="background1" w:themeShade="80"/>
                          <w:sz w:val="24"/>
                          <w:szCs w:val="24"/>
                        </w:rPr>
                        <w:t xml:space="preserve">, Jennifer Gibbs and Joongyeup Lee (PSU Harrisburg Faculty </w:t>
                      </w:r>
                      <w:r w:rsidR="00E44464">
                        <w:rPr>
                          <w:rFonts w:ascii="Helvetica" w:eastAsia="Times New Roman" w:hAnsi="Helvetica" w:cs="Helvetica"/>
                          <w:color w:val="808080" w:themeColor="background1" w:themeShade="80"/>
                          <w:sz w:val="24"/>
                          <w:szCs w:val="24"/>
                        </w:rPr>
                        <w:t>Affiliates</w:t>
                      </w:r>
                      <w:r w:rsidR="0062772E">
                        <w:rPr>
                          <w:rFonts w:ascii="Helvetica" w:eastAsia="Times New Roman" w:hAnsi="Helvetica" w:cs="Helvetica"/>
                          <w:color w:val="808080" w:themeColor="background1" w:themeShade="80"/>
                          <w:sz w:val="24"/>
                          <w:szCs w:val="24"/>
                        </w:rPr>
                        <w:t>)</w:t>
                      </w:r>
                    </w:p>
                    <w:p w:rsidR="00657938" w:rsidRPr="00657938" w:rsidRDefault="00657938" w:rsidP="00961011">
                      <w:pPr>
                        <w:pStyle w:val="ListParagraph"/>
                        <w:numPr>
                          <w:ilvl w:val="0"/>
                          <w:numId w:val="17"/>
                        </w:numPr>
                        <w:jc w:val="both"/>
                        <w:rPr>
                          <w:rFonts w:ascii="Helvetica" w:eastAsia="Times New Roman" w:hAnsi="Helvetica" w:cs="Helvetica"/>
                          <w:color w:val="808080" w:themeColor="background1" w:themeShade="80"/>
                          <w:sz w:val="24"/>
                          <w:szCs w:val="24"/>
                        </w:rPr>
                      </w:pPr>
                      <w:r w:rsidRPr="00657938">
                        <w:rPr>
                          <w:rFonts w:ascii="Helvetica" w:eastAsia="Times New Roman" w:hAnsi="Helvetica" w:cs="Helvetica"/>
                          <w:color w:val="808080" w:themeColor="background1" w:themeShade="80"/>
                          <w:sz w:val="24"/>
                          <w:szCs w:val="24"/>
                        </w:rPr>
                        <w:t>NSF: An International Perspective on the Age and Crime Relationship: Does Late-20</w:t>
                      </w:r>
                      <w:r w:rsidRPr="00657938">
                        <w:rPr>
                          <w:rFonts w:ascii="Helvetica" w:eastAsia="Times New Roman" w:hAnsi="Helvetica" w:cs="Helvetica"/>
                          <w:color w:val="808080" w:themeColor="background1" w:themeShade="80"/>
                          <w:sz w:val="24"/>
                          <w:szCs w:val="24"/>
                          <w:vertAlign w:val="superscript"/>
                        </w:rPr>
                        <w:t>th</w:t>
                      </w:r>
                      <w:r w:rsidRPr="00657938">
                        <w:rPr>
                          <w:rFonts w:ascii="Helvetica" w:eastAsia="Times New Roman" w:hAnsi="Helvetica" w:cs="Helvetica"/>
                          <w:color w:val="808080" w:themeColor="background1" w:themeShade="80"/>
                          <w:sz w:val="24"/>
                          <w:szCs w:val="24"/>
                        </w:rPr>
                        <w:t xml:space="preserve"> Century Modernization Matter? </w:t>
                      </w:r>
                      <w:r w:rsidR="0062772E">
                        <w:rPr>
                          <w:rFonts w:ascii="Helvetica" w:eastAsia="Times New Roman" w:hAnsi="Helvetica" w:cs="Helvetica"/>
                          <w:color w:val="808080" w:themeColor="background1" w:themeShade="80"/>
                          <w:sz w:val="24"/>
                          <w:szCs w:val="24"/>
                        </w:rPr>
                        <w:t xml:space="preserve">Darrell Steffensmeier and </w:t>
                      </w:r>
                      <w:r w:rsidRPr="00657938">
                        <w:rPr>
                          <w:rFonts w:ascii="Helvetica" w:eastAsia="Times New Roman" w:hAnsi="Helvetica" w:cs="Helvetica"/>
                          <w:color w:val="808080" w:themeColor="background1" w:themeShade="80"/>
                          <w:sz w:val="24"/>
                          <w:szCs w:val="24"/>
                        </w:rPr>
                        <w:t>Jeffery Ulmer</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 xml:space="preserve">Justice Center </w:t>
                      </w:r>
                      <w:r w:rsidR="0062772E">
                        <w:rPr>
                          <w:rFonts w:ascii="Helvetica" w:eastAsia="Times New Roman" w:hAnsi="Helvetica" w:cs="Helvetica"/>
                          <w:color w:val="808080" w:themeColor="background1" w:themeShade="80"/>
                          <w:sz w:val="24"/>
                          <w:szCs w:val="24"/>
                        </w:rPr>
                        <w:t>Faculty Affiliates)</w:t>
                      </w:r>
                    </w:p>
                    <w:p w:rsidR="00657938" w:rsidRPr="00657938" w:rsidRDefault="00657938" w:rsidP="00961011">
                      <w:pPr>
                        <w:pStyle w:val="ListParagraph"/>
                        <w:numPr>
                          <w:ilvl w:val="0"/>
                          <w:numId w:val="17"/>
                        </w:numPr>
                        <w:jc w:val="both"/>
                        <w:rPr>
                          <w:rFonts w:ascii="Helvetica" w:eastAsia="Times New Roman" w:hAnsi="Helvetica" w:cs="Helvetica"/>
                          <w:color w:val="808080" w:themeColor="background1" w:themeShade="80"/>
                          <w:sz w:val="24"/>
                          <w:szCs w:val="24"/>
                        </w:rPr>
                      </w:pPr>
                      <w:r w:rsidRPr="00657938">
                        <w:rPr>
                          <w:rFonts w:ascii="Helvetica" w:eastAsia="Times New Roman" w:hAnsi="Helvetica" w:cs="Helvetica"/>
                          <w:color w:val="808080" w:themeColor="background1" w:themeShade="80"/>
                          <w:sz w:val="24"/>
                          <w:szCs w:val="24"/>
                        </w:rPr>
                        <w:t>NIJ: Employment in Prison and Post-Release Outcomes Holly Nguyen</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 xml:space="preserve">Justice Center </w:t>
                      </w:r>
                      <w:r w:rsidR="0062772E">
                        <w:rPr>
                          <w:rFonts w:ascii="Helvetica" w:eastAsia="Times New Roman" w:hAnsi="Helvetica" w:cs="Helvetica"/>
                          <w:color w:val="808080" w:themeColor="background1" w:themeShade="80"/>
                          <w:sz w:val="24"/>
                          <w:szCs w:val="24"/>
                        </w:rPr>
                        <w:t>Faculty Affiliate)</w:t>
                      </w:r>
                      <w:r w:rsidRPr="00657938">
                        <w:rPr>
                          <w:rFonts w:ascii="Helvetica" w:eastAsia="Times New Roman" w:hAnsi="Helvetica" w:cs="Helvetica"/>
                          <w:color w:val="808080" w:themeColor="background1" w:themeShade="80"/>
                          <w:sz w:val="24"/>
                          <w:szCs w:val="24"/>
                        </w:rPr>
                        <w:t>, Gary Zajac</w:t>
                      </w:r>
                      <w:r w:rsidR="003B43EC">
                        <w:rPr>
                          <w:rFonts w:ascii="Helvetica" w:eastAsia="Times New Roman" w:hAnsi="Helvetica" w:cs="Helvetica"/>
                          <w:color w:val="808080" w:themeColor="background1" w:themeShade="80"/>
                          <w:sz w:val="24"/>
                          <w:szCs w:val="24"/>
                        </w:rPr>
                        <w:t xml:space="preserve"> (</w:t>
                      </w:r>
                      <w:r w:rsidR="0062772E">
                        <w:rPr>
                          <w:rFonts w:ascii="Helvetica" w:eastAsia="Times New Roman" w:hAnsi="Helvetica" w:cs="Helvetica"/>
                          <w:color w:val="808080" w:themeColor="background1" w:themeShade="80"/>
                          <w:sz w:val="24"/>
                          <w:szCs w:val="24"/>
                        </w:rPr>
                        <w:t>Justice Center</w:t>
                      </w:r>
                      <w:r w:rsidR="003B43EC">
                        <w:rPr>
                          <w:rFonts w:ascii="Helvetica" w:eastAsia="Times New Roman" w:hAnsi="Helvetica" w:cs="Helvetica"/>
                          <w:color w:val="808080" w:themeColor="background1" w:themeShade="80"/>
                          <w:sz w:val="24"/>
                          <w:szCs w:val="24"/>
                        </w:rPr>
                        <w:t xml:space="preserve"> Director</w:t>
                      </w:r>
                      <w:r w:rsidR="0062772E">
                        <w:rPr>
                          <w:rFonts w:ascii="Helvetica" w:eastAsia="Times New Roman" w:hAnsi="Helvetica" w:cs="Helvetica"/>
                          <w:color w:val="808080" w:themeColor="background1" w:themeShade="80"/>
                          <w:sz w:val="24"/>
                          <w:szCs w:val="24"/>
                        </w:rPr>
                        <w:t>)</w:t>
                      </w:r>
                      <w:r w:rsidRPr="00657938">
                        <w:rPr>
                          <w:rFonts w:ascii="Helvetica" w:eastAsia="Times New Roman" w:hAnsi="Helvetica" w:cs="Helvetica"/>
                          <w:color w:val="808080" w:themeColor="background1" w:themeShade="80"/>
                          <w:sz w:val="24"/>
                          <w:szCs w:val="24"/>
                        </w:rPr>
                        <w:t>, Derek Kreager</w:t>
                      </w:r>
                      <w:r w:rsidR="0062772E">
                        <w:rPr>
                          <w:rFonts w:ascii="Helvetica" w:eastAsia="Times New Roman" w:hAnsi="Helvetica" w:cs="Helvetica"/>
                          <w:color w:val="808080" w:themeColor="background1" w:themeShade="80"/>
                          <w:sz w:val="24"/>
                          <w:szCs w:val="24"/>
                        </w:rPr>
                        <w:t xml:space="preserve"> and </w:t>
                      </w:r>
                      <w:r w:rsidRPr="00657938">
                        <w:rPr>
                          <w:rFonts w:ascii="Helvetica" w:eastAsia="Times New Roman" w:hAnsi="Helvetica" w:cs="Helvetica"/>
                          <w:color w:val="808080" w:themeColor="background1" w:themeShade="80"/>
                          <w:sz w:val="24"/>
                          <w:szCs w:val="24"/>
                        </w:rPr>
                        <w:t>Jeremy Staff</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 xml:space="preserve">Justice Center </w:t>
                      </w:r>
                      <w:r w:rsidR="0062772E">
                        <w:rPr>
                          <w:rFonts w:ascii="Helvetica" w:eastAsia="Times New Roman" w:hAnsi="Helvetica" w:cs="Helvetica"/>
                          <w:color w:val="808080" w:themeColor="background1" w:themeShade="80"/>
                          <w:sz w:val="24"/>
                          <w:szCs w:val="24"/>
                        </w:rPr>
                        <w:t>Faculty Affiliates), and</w:t>
                      </w:r>
                      <w:r w:rsidRPr="00657938">
                        <w:rPr>
                          <w:rFonts w:ascii="Helvetica" w:eastAsia="Times New Roman" w:hAnsi="Helvetica" w:cs="Helvetica"/>
                          <w:color w:val="808080" w:themeColor="background1" w:themeShade="80"/>
                          <w:sz w:val="24"/>
                          <w:szCs w:val="24"/>
                        </w:rPr>
                        <w:t xml:space="preserve"> Elaine Arsenault</w:t>
                      </w:r>
                      <w:r w:rsidR="0062772E">
                        <w:rPr>
                          <w:rFonts w:ascii="Helvetica" w:eastAsia="Times New Roman" w:hAnsi="Helvetica" w:cs="Helvetica"/>
                          <w:color w:val="808080" w:themeColor="background1" w:themeShade="80"/>
                          <w:sz w:val="24"/>
                          <w:szCs w:val="24"/>
                        </w:rPr>
                        <w:t xml:space="preserve"> (Justice Center Research Assistant)</w:t>
                      </w:r>
                    </w:p>
                    <w:p w:rsidR="00657938" w:rsidRPr="00657938" w:rsidRDefault="00C978AF" w:rsidP="00961011">
                      <w:pPr>
                        <w:pStyle w:val="ListParagraph"/>
                        <w:numPr>
                          <w:ilvl w:val="0"/>
                          <w:numId w:val="17"/>
                        </w:numPr>
                        <w:jc w:val="both"/>
                        <w:rPr>
                          <w:rFonts w:ascii="Helvetica" w:hAnsi="Helvetica" w:cs="Helvetica"/>
                          <w:color w:val="808080" w:themeColor="background1" w:themeShade="80"/>
                        </w:rPr>
                      </w:pPr>
                      <w:r>
                        <w:rPr>
                          <w:rFonts w:ascii="Helvetica" w:eastAsia="Times New Roman" w:hAnsi="Helvetica" w:cs="Helvetica"/>
                          <w:color w:val="808080" w:themeColor="background1" w:themeShade="80"/>
                          <w:sz w:val="24"/>
                          <w:szCs w:val="24"/>
                        </w:rPr>
                        <w:t xml:space="preserve">State of Pennsylvania: </w:t>
                      </w:r>
                      <w:r w:rsidR="0055325F">
                        <w:rPr>
                          <w:rFonts w:ascii="Helvetica" w:eastAsia="Times New Roman" w:hAnsi="Helvetica" w:cs="Helvetica"/>
                          <w:color w:val="808080" w:themeColor="background1" w:themeShade="80"/>
                          <w:sz w:val="24"/>
                          <w:szCs w:val="24"/>
                        </w:rPr>
                        <w:t>Commonwealth of Pennsylvania</w:t>
                      </w:r>
                      <w:r w:rsidR="00657938" w:rsidRPr="00657938">
                        <w:rPr>
                          <w:rFonts w:ascii="Helvetica" w:eastAsia="Times New Roman" w:hAnsi="Helvetica" w:cs="Helvetica"/>
                          <w:color w:val="808080" w:themeColor="background1" w:themeShade="80"/>
                          <w:sz w:val="24"/>
                          <w:szCs w:val="24"/>
                        </w:rPr>
                        <w:t xml:space="preserve"> Independent Evaluation Services for Pay for Success Project to Reduce Recidivism and Increase Employment Proposals Daniel Crowley (HDFS), Gary Zajac</w:t>
                      </w:r>
                      <w:r w:rsidR="0062772E">
                        <w:rPr>
                          <w:rFonts w:ascii="Helvetica" w:eastAsia="Times New Roman" w:hAnsi="Helvetica" w:cs="Helvetica"/>
                          <w:color w:val="808080" w:themeColor="background1" w:themeShade="80"/>
                          <w:sz w:val="24"/>
                          <w:szCs w:val="24"/>
                        </w:rPr>
                        <w:t xml:space="preserve"> (Justice Center Director)</w:t>
                      </w:r>
                      <w:r w:rsidR="00657938" w:rsidRPr="00657938">
                        <w:rPr>
                          <w:rFonts w:ascii="Helvetica" w:eastAsia="Times New Roman" w:hAnsi="Helvetica" w:cs="Helvetica"/>
                          <w:color w:val="808080" w:themeColor="background1" w:themeShade="80"/>
                          <w:sz w:val="24"/>
                          <w:szCs w:val="24"/>
                        </w:rPr>
                        <w:t>, Holly Nguyen</w:t>
                      </w:r>
                      <w:r w:rsidR="0062772E">
                        <w:rPr>
                          <w:rFonts w:ascii="Helvetica" w:eastAsia="Times New Roman" w:hAnsi="Helvetica" w:cs="Helvetica"/>
                          <w:color w:val="808080" w:themeColor="background1" w:themeShade="80"/>
                          <w:sz w:val="24"/>
                          <w:szCs w:val="24"/>
                        </w:rPr>
                        <w:t xml:space="preserve"> (</w:t>
                      </w:r>
                      <w:r w:rsidR="003B43EC">
                        <w:rPr>
                          <w:rFonts w:ascii="Helvetica" w:eastAsia="Times New Roman" w:hAnsi="Helvetica" w:cs="Helvetica"/>
                          <w:color w:val="808080" w:themeColor="background1" w:themeShade="80"/>
                          <w:sz w:val="24"/>
                          <w:szCs w:val="24"/>
                        </w:rPr>
                        <w:t>Justice Center</w:t>
                      </w:r>
                      <w:r w:rsidR="0062772E">
                        <w:rPr>
                          <w:rFonts w:ascii="Helvetica" w:eastAsia="Times New Roman" w:hAnsi="Helvetica" w:cs="Helvetica"/>
                          <w:color w:val="808080" w:themeColor="background1" w:themeShade="80"/>
                          <w:sz w:val="24"/>
                          <w:szCs w:val="24"/>
                        </w:rPr>
                        <w:t>Faculty Affilaite)</w:t>
                      </w:r>
                      <w:r w:rsidR="00657938" w:rsidRPr="00657938">
                        <w:rPr>
                          <w:rFonts w:ascii="Helvetica" w:eastAsia="Times New Roman" w:hAnsi="Helvetica" w:cs="Helvetica"/>
                          <w:color w:val="808080" w:themeColor="background1" w:themeShade="80"/>
                          <w:sz w:val="24"/>
                          <w:szCs w:val="24"/>
                        </w:rPr>
                        <w:t>, Sebrina Doyle Fosco (PRC), Damon Jones (PRC)</w:t>
                      </w:r>
                    </w:p>
                    <w:p w:rsidR="00FD2D0A" w:rsidRPr="00F72980" w:rsidRDefault="00FD2D0A" w:rsidP="00657938">
                      <w:pPr>
                        <w:pStyle w:val="NormalWeb"/>
                        <w:ind w:left="720"/>
                        <w:jc w:val="both"/>
                        <w:rPr>
                          <w:rFonts w:ascii="Helvetica" w:hAnsi="Helvetica" w:cs="Helvetica"/>
                          <w:color w:val="808080" w:themeColor="background1" w:themeShade="80"/>
                        </w:rPr>
                      </w:pPr>
                    </w:p>
                    <w:p w:rsidR="00FD2D0A" w:rsidRPr="00DB79DE" w:rsidRDefault="00FD2D0A" w:rsidP="00FD2D0A">
                      <w:pPr>
                        <w:pStyle w:val="NoSpacing"/>
                        <w:jc w:val="both"/>
                        <w:rPr>
                          <w:rFonts w:ascii="Helvetica" w:hAnsi="Helvetica"/>
                          <w:color w:val="808080"/>
                          <w:sz w:val="24"/>
                          <w:szCs w:val="24"/>
                        </w:rPr>
                      </w:pPr>
                    </w:p>
                    <w:p w:rsidR="00FD2D0A" w:rsidRPr="005A2C2B" w:rsidRDefault="00FD2D0A" w:rsidP="00FD2D0A">
                      <w:pPr>
                        <w:pStyle w:val="NoSpacing"/>
                        <w:ind w:left="720"/>
                        <w:jc w:val="both"/>
                        <w:rPr>
                          <w:rFonts w:ascii="Helvetica" w:hAnsi="Helvetica"/>
                          <w:color w:val="808080"/>
                          <w:sz w:val="24"/>
                          <w:szCs w:val="24"/>
                        </w:rPr>
                      </w:pPr>
                    </w:p>
                    <w:p w:rsidR="00FD2D0A" w:rsidRPr="006A5A68" w:rsidRDefault="00FD2D0A" w:rsidP="00FD2D0A">
                      <w:pPr>
                        <w:pStyle w:val="NoSpacing"/>
                        <w:jc w:val="both"/>
                        <w:rPr>
                          <w:rFonts w:ascii="Helvetica" w:hAnsi="Helvetica"/>
                          <w:color w:val="808080"/>
                          <w:sz w:val="20"/>
                          <w:szCs w:val="20"/>
                        </w:rPr>
                      </w:pPr>
                    </w:p>
                  </w:txbxContent>
                </v:textbox>
                <w10:wrap anchorx="margin"/>
              </v:shape>
            </w:pict>
          </mc:Fallback>
        </mc:AlternateContent>
      </w:r>
    </w:p>
    <w:p w:rsidR="00991D3C" w:rsidRDefault="00991D3C" w:rsidP="00991D3C">
      <w:pPr>
        <w:jc w:val="right"/>
      </w:pPr>
    </w:p>
    <w:p w:rsidR="00991D3C" w:rsidRDefault="00991D3C" w:rsidP="00991D3C">
      <w:pPr>
        <w:jc w:val="right"/>
      </w:pPr>
    </w:p>
    <w:p w:rsidR="00991D3C" w:rsidRDefault="00991D3C" w:rsidP="00991D3C">
      <w:pPr>
        <w:jc w:val="right"/>
      </w:pPr>
    </w:p>
    <w:p w:rsidR="00831FEC" w:rsidRDefault="00831FEC" w:rsidP="00991D3C">
      <w:pPr>
        <w:jc w:val="right"/>
      </w:pPr>
    </w:p>
    <w:p w:rsidR="00831FEC" w:rsidRDefault="00831FEC" w:rsidP="00991D3C">
      <w:pPr>
        <w:jc w:val="right"/>
      </w:pPr>
    </w:p>
    <w:p w:rsidR="00831FEC" w:rsidRPr="00831FEC" w:rsidRDefault="00831FEC" w:rsidP="00831FEC"/>
    <w:p w:rsidR="00831FEC" w:rsidRPr="00831FEC" w:rsidRDefault="00831FEC" w:rsidP="00831FEC"/>
    <w:p w:rsidR="00831FEC" w:rsidRPr="00831FEC" w:rsidRDefault="00831FEC" w:rsidP="00831FEC"/>
    <w:p w:rsidR="00831FEC" w:rsidRDefault="00961011" w:rsidP="00831FEC">
      <w:r>
        <w:rPr>
          <w:noProof/>
        </w:rPr>
        <mc:AlternateContent>
          <mc:Choice Requires="wps">
            <w:drawing>
              <wp:anchor distT="0" distB="0" distL="114300" distR="114300" simplePos="0" relativeHeight="251719168" behindDoc="0" locked="0" layoutInCell="1" allowOverlap="1" wp14:anchorId="764DE45A" wp14:editId="253E37E0">
                <wp:simplePos x="0" y="0"/>
                <wp:positionH relativeFrom="page">
                  <wp:posOffset>200025</wp:posOffset>
                </wp:positionH>
                <wp:positionV relativeFrom="paragraph">
                  <wp:posOffset>161290</wp:posOffset>
                </wp:positionV>
                <wp:extent cx="7334250" cy="14287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428750"/>
                        </a:xfrm>
                        <a:prstGeom prst="rect">
                          <a:avLst/>
                        </a:prstGeom>
                        <a:solidFill>
                          <a:srgbClr val="FFFFFF"/>
                        </a:solidFill>
                        <a:ln w="9525">
                          <a:solidFill>
                            <a:srgbClr val="BFBFBF"/>
                          </a:solidFill>
                          <a:miter lim="800000"/>
                          <a:headEnd/>
                          <a:tailEnd/>
                        </a:ln>
                      </wps:spPr>
                      <wps:txbx>
                        <w:txbxContent>
                          <w:p w:rsidR="0096201E" w:rsidRPr="00F72980" w:rsidRDefault="0096201E" w:rsidP="0096201E">
                            <w:pPr>
                              <w:pStyle w:val="NoSpacing"/>
                              <w:jc w:val="center"/>
                              <w:rPr>
                                <w:rFonts w:ascii="Cambria" w:hAnsi="Cambria"/>
                                <w:sz w:val="28"/>
                                <w:szCs w:val="28"/>
                              </w:rPr>
                            </w:pPr>
                            <w:r>
                              <w:rPr>
                                <w:rFonts w:ascii="Cambria" w:hAnsi="Cambria"/>
                                <w:sz w:val="28"/>
                                <w:szCs w:val="28"/>
                              </w:rPr>
                              <w:t>Glenn Sterner, Ph.D., publishes article on scholarship of teaching and learning</w:t>
                            </w:r>
                          </w:p>
                          <w:p w:rsidR="0096201E" w:rsidRPr="00F72980" w:rsidRDefault="0096201E" w:rsidP="0096201E">
                            <w:pPr>
                              <w:pStyle w:val="NoSpacing"/>
                              <w:jc w:val="both"/>
                              <w:rPr>
                                <w:rFonts w:ascii="Helvetica" w:hAnsi="Helvetica"/>
                                <w:color w:val="808080"/>
                                <w:sz w:val="24"/>
                                <w:szCs w:val="24"/>
                              </w:rPr>
                            </w:pPr>
                          </w:p>
                          <w:p w:rsidR="0096201E" w:rsidRDefault="0096201E" w:rsidP="0096201E">
                            <w:pPr>
                              <w:pStyle w:val="NoSpacing"/>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Justice Center Postdoctoral Scholar, Glenn Sterner, Ph.D. published an article in the recent North American Colleges and Teachers of Agriculture volume. Glenn and his colleagues, Alison Harrell, Theodore R. Alter, and Jean Lonie, article, “Student Perceptions of the Impact of their Diverse Student Abroad Experiences,” details the motivations of undergraduates to participate in studying abroad. </w:t>
                            </w:r>
                          </w:p>
                          <w:p w:rsidR="0096201E" w:rsidRPr="0051620D" w:rsidRDefault="0096201E" w:rsidP="0096201E">
                            <w:pPr>
                              <w:pStyle w:val="NormalWeb"/>
                              <w:ind w:left="720"/>
                              <w:jc w:val="both"/>
                              <w:rPr>
                                <w:rFonts w:ascii="Helvetica" w:hAnsi="Helvetica" w:cs="Helvetica"/>
                                <w:color w:val="808080" w:themeColor="background1" w:themeShade="80"/>
                              </w:rPr>
                            </w:pPr>
                          </w:p>
                          <w:p w:rsidR="0096201E" w:rsidRPr="00F72980" w:rsidRDefault="0096201E" w:rsidP="0096201E">
                            <w:pPr>
                              <w:pStyle w:val="NormalWeb"/>
                              <w:jc w:val="both"/>
                              <w:rPr>
                                <w:rFonts w:ascii="Helvetica" w:hAnsi="Helvetica" w:cs="Helvetica"/>
                                <w:color w:val="808080" w:themeColor="background1" w:themeShade="80"/>
                              </w:rPr>
                            </w:pPr>
                          </w:p>
                          <w:p w:rsidR="0096201E" w:rsidRPr="00DB79DE" w:rsidRDefault="0096201E" w:rsidP="0096201E">
                            <w:pPr>
                              <w:pStyle w:val="NoSpacing"/>
                              <w:jc w:val="both"/>
                              <w:rPr>
                                <w:rFonts w:ascii="Helvetica" w:hAnsi="Helvetica"/>
                                <w:color w:val="808080"/>
                                <w:sz w:val="24"/>
                                <w:szCs w:val="24"/>
                              </w:rPr>
                            </w:pPr>
                          </w:p>
                          <w:p w:rsidR="0096201E" w:rsidRPr="005A2C2B" w:rsidRDefault="0096201E" w:rsidP="0096201E">
                            <w:pPr>
                              <w:pStyle w:val="NoSpacing"/>
                              <w:ind w:left="720"/>
                              <w:jc w:val="both"/>
                              <w:rPr>
                                <w:rFonts w:ascii="Helvetica" w:hAnsi="Helvetica"/>
                                <w:color w:val="808080"/>
                                <w:sz w:val="24"/>
                                <w:szCs w:val="24"/>
                              </w:rPr>
                            </w:pPr>
                          </w:p>
                          <w:p w:rsidR="0096201E" w:rsidRPr="006A5A68" w:rsidRDefault="0096201E" w:rsidP="0096201E">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DE45A" id="Text Box 11" o:spid="_x0000_s1034" type="#_x0000_t202" style="position:absolute;margin-left:15.75pt;margin-top:12.7pt;width:577.5pt;height:112.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lqMAIAAFoEAAAOAAAAZHJzL2Uyb0RvYy54bWysVNtu2zAMfR+wfxD0vjhxkzU14hRtugwD&#10;ugvQ7gNkWbaFSaImKbGzry8lp2l2exkmAwIpUkfkIenV9aAV2QvnJZiSziZTSoThUEvTlvTr4/bN&#10;khIfmKmZAiNKehCeXq9fv1r1thA5dKBq4QiCGF/0tqRdCLbIMs87oZmfgBUGjQ04zQKqrs1qx3pE&#10;1yrLp9O3WQ+utg648B5P70YjXSf8phE8fG4aLwJRJcXYQtpd2qu4Z+sVK1rHbCf5MQz2D1FoJg0+&#10;eoK6Y4GRnZO/QWnJHXhowoSDzqBpJBcpB8xmNv0lm4eOWZFyQXK8PdHk/x8s/7T/4oissXYzSgzT&#10;WKNHMQRyCwPBI+Snt75AtweLjmHAc/RNuXp7D/ybJwY2HTOtuHEO+k6wGuNLN7OzqyOOjyBV/xFq&#10;fIftAiSgoXE6kod0EETHOh1OtYmxcDy8vLiY5ws0cbTN5vnyEhWMLmPF83XrfHgvQJMolNRh8RM8&#10;29/7MLo+u8TXPChZb6VSSXFttVGO7Bk2yjatI/pPbsqQvqRXi3wxMvBXiNtt/P4EoWXAjldSl3Q5&#10;jSs6sSLy9s7USQ5MqlHG7JTBJCORkbuRxTBUQ6rZMt6NtgrqAzLrYGxwHEgUOnA/KOmxuUvqv++Y&#10;E5SoDwarczWbz+M0JGW+uMxRceeW6tzCDEeokgZKRnETxgnaWSfbDl8a+8HADVa0kYnrl6iO4WMD&#10;p2odhy1OyLmevF5+CesnAAAA//8DAFBLAwQUAAYACAAAACEAKKQVA+EAAAAKAQAADwAAAGRycy9k&#10;b3ducmV2LnhtbEyPwW7CMBBE75X6D9ZW6gUVJwQilMZBVQVShXoBCr068RJHjddpbCD9+zqn9rgz&#10;o9k3+WowLbti7xpLAuJpBAypsqqhWsDHYfO0BOa8JCVbSyjgBx2sivu7XGbK3miH172vWSghl0kB&#10;2vsu49xVGo10U9shBe9seyN9OPuaq17eQrlp+SyKUm5kQ+GDlh2+aqy+9hcjYDivk++jLieb9/Xn&#10;KSnf0u1hshXi8WF4eQbmcfB/YRjxAzoUgam0F1KOtQKSeBGSAmaLObDRj5dpUMpRiebAi5z/n1D8&#10;AgAA//8DAFBLAQItABQABgAIAAAAIQC2gziS/gAAAOEBAAATAAAAAAAAAAAAAAAAAAAAAABbQ29u&#10;dGVudF9UeXBlc10ueG1sUEsBAi0AFAAGAAgAAAAhADj9If/WAAAAlAEAAAsAAAAAAAAAAAAAAAAA&#10;LwEAAF9yZWxzLy5yZWxzUEsBAi0AFAAGAAgAAAAhACpLeWowAgAAWgQAAA4AAAAAAAAAAAAAAAAA&#10;LgIAAGRycy9lMm9Eb2MueG1sUEsBAi0AFAAGAAgAAAAhACikFQPhAAAACgEAAA8AAAAAAAAAAAAA&#10;AAAAigQAAGRycy9kb3ducmV2LnhtbFBLBQYAAAAABAAEAPMAAACYBQAAAAA=&#10;" strokecolor="#bfbfbf">
                <v:textbox>
                  <w:txbxContent>
                    <w:p w:rsidR="0096201E" w:rsidRPr="00F72980" w:rsidRDefault="0096201E" w:rsidP="0096201E">
                      <w:pPr>
                        <w:pStyle w:val="NoSpacing"/>
                        <w:jc w:val="center"/>
                        <w:rPr>
                          <w:rFonts w:ascii="Cambria" w:hAnsi="Cambria"/>
                          <w:sz w:val="28"/>
                          <w:szCs w:val="28"/>
                        </w:rPr>
                      </w:pPr>
                      <w:r>
                        <w:rPr>
                          <w:rFonts w:ascii="Cambria" w:hAnsi="Cambria"/>
                          <w:sz w:val="28"/>
                          <w:szCs w:val="28"/>
                        </w:rPr>
                        <w:t>Glenn Sterner, Ph.D., publishes article on scholarship of teaching and learning</w:t>
                      </w:r>
                    </w:p>
                    <w:p w:rsidR="0096201E" w:rsidRPr="00F72980" w:rsidRDefault="0096201E" w:rsidP="0096201E">
                      <w:pPr>
                        <w:pStyle w:val="NoSpacing"/>
                        <w:jc w:val="both"/>
                        <w:rPr>
                          <w:rFonts w:ascii="Helvetica" w:hAnsi="Helvetica"/>
                          <w:color w:val="808080"/>
                          <w:sz w:val="24"/>
                          <w:szCs w:val="24"/>
                        </w:rPr>
                      </w:pPr>
                    </w:p>
                    <w:p w:rsidR="0096201E" w:rsidRDefault="0096201E" w:rsidP="0096201E">
                      <w:pPr>
                        <w:pStyle w:val="NoSpacing"/>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Justice Center Postdoctoral Scholar, Glenn Sterner, Ph.D. published an article in the recent North American Colleges and Teachers of Agriculture volume. Glenn and his colleagues, Alison Harrell, Theodore R. Alter, and Jean Lonie, article, “Student Perceptions of the Impact of their Diverse Student Abroad Experiences,” details the motivations of undergraduates to participate in studying abroad. </w:t>
                      </w:r>
                    </w:p>
                    <w:p w:rsidR="0096201E" w:rsidRPr="0051620D" w:rsidRDefault="0096201E" w:rsidP="0096201E">
                      <w:pPr>
                        <w:pStyle w:val="NormalWeb"/>
                        <w:ind w:left="720"/>
                        <w:jc w:val="both"/>
                        <w:rPr>
                          <w:rFonts w:ascii="Helvetica" w:hAnsi="Helvetica" w:cs="Helvetica"/>
                          <w:color w:val="808080" w:themeColor="background1" w:themeShade="80"/>
                        </w:rPr>
                      </w:pPr>
                    </w:p>
                    <w:p w:rsidR="0096201E" w:rsidRPr="00F72980" w:rsidRDefault="0096201E" w:rsidP="0096201E">
                      <w:pPr>
                        <w:pStyle w:val="NormalWeb"/>
                        <w:jc w:val="both"/>
                        <w:rPr>
                          <w:rFonts w:ascii="Helvetica" w:hAnsi="Helvetica" w:cs="Helvetica"/>
                          <w:color w:val="808080" w:themeColor="background1" w:themeShade="80"/>
                        </w:rPr>
                      </w:pPr>
                    </w:p>
                    <w:p w:rsidR="0096201E" w:rsidRPr="00DB79DE" w:rsidRDefault="0096201E" w:rsidP="0096201E">
                      <w:pPr>
                        <w:pStyle w:val="NoSpacing"/>
                        <w:jc w:val="both"/>
                        <w:rPr>
                          <w:rFonts w:ascii="Helvetica" w:hAnsi="Helvetica"/>
                          <w:color w:val="808080"/>
                          <w:sz w:val="24"/>
                          <w:szCs w:val="24"/>
                        </w:rPr>
                      </w:pPr>
                    </w:p>
                    <w:p w:rsidR="0096201E" w:rsidRPr="005A2C2B" w:rsidRDefault="0096201E" w:rsidP="0096201E">
                      <w:pPr>
                        <w:pStyle w:val="NoSpacing"/>
                        <w:ind w:left="720"/>
                        <w:jc w:val="both"/>
                        <w:rPr>
                          <w:rFonts w:ascii="Helvetica" w:hAnsi="Helvetica"/>
                          <w:color w:val="808080"/>
                          <w:sz w:val="24"/>
                          <w:szCs w:val="24"/>
                        </w:rPr>
                      </w:pPr>
                    </w:p>
                    <w:p w:rsidR="0096201E" w:rsidRPr="006A5A68" w:rsidRDefault="0096201E" w:rsidP="0096201E">
                      <w:pPr>
                        <w:pStyle w:val="NoSpacing"/>
                        <w:jc w:val="both"/>
                        <w:rPr>
                          <w:rFonts w:ascii="Helvetica" w:hAnsi="Helvetica"/>
                          <w:color w:val="808080"/>
                          <w:sz w:val="20"/>
                          <w:szCs w:val="20"/>
                        </w:rPr>
                      </w:pPr>
                    </w:p>
                  </w:txbxContent>
                </v:textbox>
                <w10:wrap anchorx="page"/>
              </v:shape>
            </w:pict>
          </mc:Fallback>
        </mc:AlternateContent>
      </w:r>
    </w:p>
    <w:p w:rsidR="002C7699" w:rsidRDefault="002C7699" w:rsidP="00831FEC">
      <w:pPr>
        <w:jc w:val="right"/>
      </w:pPr>
    </w:p>
    <w:p w:rsidR="002C7699" w:rsidRPr="002C7699" w:rsidRDefault="002C7699" w:rsidP="002C7699"/>
    <w:p w:rsidR="002C7699" w:rsidRPr="002C7699" w:rsidRDefault="002C7699" w:rsidP="002C7699"/>
    <w:p w:rsidR="002C7699" w:rsidRPr="002C7699" w:rsidRDefault="00961011" w:rsidP="002C7699">
      <w:r>
        <w:rPr>
          <w:noProof/>
        </w:rPr>
        <mc:AlternateContent>
          <mc:Choice Requires="wps">
            <w:drawing>
              <wp:anchor distT="0" distB="0" distL="114300" distR="114300" simplePos="0" relativeHeight="251725312" behindDoc="0" locked="0" layoutInCell="1" allowOverlap="1" wp14:anchorId="6F14DC1A" wp14:editId="0E4CB64D">
                <wp:simplePos x="0" y="0"/>
                <wp:positionH relativeFrom="margin">
                  <wp:posOffset>-257175</wp:posOffset>
                </wp:positionH>
                <wp:positionV relativeFrom="paragraph">
                  <wp:posOffset>498476</wp:posOffset>
                </wp:positionV>
                <wp:extent cx="7362825" cy="1828800"/>
                <wp:effectExtent l="0" t="0" r="2857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1828800"/>
                        </a:xfrm>
                        <a:prstGeom prst="rect">
                          <a:avLst/>
                        </a:prstGeom>
                        <a:solidFill>
                          <a:srgbClr val="FFFFFF"/>
                        </a:solidFill>
                        <a:ln w="9525">
                          <a:solidFill>
                            <a:srgbClr val="BFBFBF"/>
                          </a:solidFill>
                          <a:miter lim="800000"/>
                          <a:headEnd/>
                          <a:tailEnd/>
                        </a:ln>
                      </wps:spPr>
                      <wps:txbx>
                        <w:txbxContent>
                          <w:p w:rsidR="0089465C" w:rsidRDefault="0089465C" w:rsidP="0089465C">
                            <w:pPr>
                              <w:pStyle w:val="NoSpacing"/>
                              <w:jc w:val="center"/>
                              <w:rPr>
                                <w:rFonts w:ascii="Cambria" w:hAnsi="Cambria"/>
                                <w:sz w:val="28"/>
                                <w:szCs w:val="28"/>
                              </w:rPr>
                            </w:pPr>
                            <w:r>
                              <w:rPr>
                                <w:rFonts w:ascii="Cambria" w:hAnsi="Cambria"/>
                                <w:sz w:val="28"/>
                                <w:szCs w:val="28"/>
                              </w:rPr>
                              <w:t xml:space="preserve">Glenn Sterner, Ph.D. addressed the Third Annual Penn State Addiction Symposium </w:t>
                            </w:r>
                          </w:p>
                          <w:p w:rsidR="0089465C" w:rsidRPr="00FB1E66" w:rsidRDefault="0089465C" w:rsidP="0089465C">
                            <w:pPr>
                              <w:pStyle w:val="NoSpacing"/>
                              <w:rPr>
                                <w:rFonts w:ascii="Cambria" w:hAnsi="Cambria"/>
                                <w:sz w:val="28"/>
                                <w:szCs w:val="28"/>
                              </w:rPr>
                            </w:pPr>
                          </w:p>
                          <w:p w:rsidR="0089465C" w:rsidRDefault="0089465C" w:rsidP="0089465C">
                            <w:pPr>
                              <w:pStyle w:val="NoSpacing"/>
                              <w:jc w:val="both"/>
                              <w:rPr>
                                <w:rFonts w:ascii="Helvetica" w:hAnsi="Helvetica"/>
                                <w:color w:val="808080"/>
                                <w:sz w:val="24"/>
                                <w:szCs w:val="24"/>
                              </w:rPr>
                            </w:pPr>
                            <w:r>
                              <w:rPr>
                                <w:rFonts w:ascii="Helvetica" w:hAnsi="Helvetica"/>
                                <w:color w:val="808080" w:themeColor="background1" w:themeShade="80"/>
                                <w:sz w:val="24"/>
                                <w:szCs w:val="24"/>
                              </w:rPr>
                              <w:t>Justice Center Postdoctoral Scholar Glenn Sterner, Ph.D. presented at the Third Annual Penn State Addiction Symposium on Tuesday, April 4</w:t>
                            </w:r>
                            <w:r w:rsidRPr="00FB1E66">
                              <w:rPr>
                                <w:rFonts w:ascii="Helvetica" w:hAnsi="Helvetica"/>
                                <w:color w:val="808080" w:themeColor="background1" w:themeShade="80"/>
                                <w:sz w:val="24"/>
                                <w:szCs w:val="24"/>
                                <w:vertAlign w:val="superscript"/>
                              </w:rPr>
                              <w:t>th</w:t>
                            </w:r>
                            <w:r>
                              <w:rPr>
                                <w:rFonts w:ascii="Helvetica" w:hAnsi="Helvetica"/>
                                <w:color w:val="808080" w:themeColor="background1" w:themeShade="80"/>
                                <w:sz w:val="24"/>
                                <w:szCs w:val="24"/>
                              </w:rPr>
                              <w:t xml:space="preserve"> in the Junker Auditorium in the Penn State College of Medicine. The title of his talk “Corrective Connections: Exploring Network Based Approaches to Alleviating the Opioid Epidemic” detailed his work with social networks associated with the opioid epidemic. Following </w:t>
                            </w:r>
                            <w:r w:rsidR="00077277">
                              <w:rPr>
                                <w:rFonts w:ascii="Helvetica" w:hAnsi="Helvetica"/>
                                <w:color w:val="808080" w:themeColor="background1" w:themeShade="80"/>
                                <w:sz w:val="24"/>
                                <w:szCs w:val="24"/>
                              </w:rPr>
                              <w:t xml:space="preserve">the event, Glenn spoke at </w:t>
                            </w:r>
                            <w:r>
                              <w:rPr>
                                <w:rFonts w:ascii="Helvetica" w:hAnsi="Helvetica"/>
                                <w:color w:val="808080" w:themeColor="background1" w:themeShade="80"/>
                                <w:sz w:val="24"/>
                                <w:szCs w:val="24"/>
                              </w:rPr>
                              <w:t>Innovations to Address Opiate Addiction.</w:t>
                            </w:r>
                          </w:p>
                          <w:p w:rsidR="0089465C" w:rsidRPr="00F8449A" w:rsidRDefault="0089465C" w:rsidP="0089465C">
                            <w:pPr>
                              <w:pStyle w:val="NoSpacing"/>
                              <w:rPr>
                                <w:rFonts w:ascii="Helvetica" w:hAnsi="Helvetica"/>
                                <w:color w:val="808080"/>
                                <w:sz w:val="24"/>
                                <w:szCs w:val="24"/>
                              </w:rPr>
                            </w:pPr>
                          </w:p>
                          <w:p w:rsidR="0089465C" w:rsidRDefault="0089465C" w:rsidP="0089465C">
                            <w:pPr>
                              <w:pStyle w:val="NoSpacing"/>
                              <w:jc w:val="center"/>
                              <w:rPr>
                                <w:rFonts w:ascii="Cambria" w:hAnsi="Cambria"/>
                                <w:sz w:val="28"/>
                                <w:szCs w:val="28"/>
                              </w:rPr>
                            </w:pPr>
                          </w:p>
                          <w:p w:rsidR="0089465C" w:rsidRPr="00F8449A" w:rsidRDefault="0089465C" w:rsidP="0089465C">
                            <w:pPr>
                              <w:pStyle w:val="NoSpacing"/>
                              <w:rPr>
                                <w:rFonts w:ascii="Cambria" w:hAnsi="Cambria"/>
                                <w:sz w:val="28"/>
                                <w:szCs w:val="28"/>
                              </w:rPr>
                            </w:pPr>
                          </w:p>
                          <w:p w:rsidR="0089465C" w:rsidRPr="006A5A68" w:rsidRDefault="0089465C" w:rsidP="0089465C">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4DC1A" id="Text Box 18" o:spid="_x0000_s1035" type="#_x0000_t202" style="position:absolute;margin-left:-20.25pt;margin-top:39.25pt;width:579.75pt;height:2in;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0yQMAIAAFoEAAAOAAAAZHJzL2Uyb0RvYy54bWysVG1v2yAQ/j5p/wHxfXHiJW1ixanadJkm&#10;dS9Sux+AMbbRgGNAYne/vgdO06ib9mGaI6E7OB7unucu66tBK3IQzkswJZ1NppQIw6GWpi3p94fd&#10;uyUlPjBTMwVGlPRReHq1eftm3dtC5NCBqoUjCGJ80duSdiHYIss874RmfgJWGDxswGkW0HVtVjvW&#10;I7pWWT6dXmQ9uNo64MJ73L0dD+km4TeN4OFr03gRiCop5hbS6tJaxTXbrFnROmY7yY9psH/IQjNp&#10;8NET1C0LjOyd/A1KS+7AQxMmHHQGTSO5SDVgNbPpq2ruO2ZFqgXJ8fZEk/9/sPzL4ZsjskbtUCnD&#10;NGr0IIZAbmAguIX89NYXGHZvMTAMuI+xqVZv74D/8MTAtmOmFdfOQd8JVmN+s3gzO7s64vgIUvWf&#10;ocZ32D5AAhoapyN5SAdBdNTp8aRNzIXj5uX7i3yZLyjheDZb5svlNKmXseL5unU+fBSgSTRK6lD8&#10;BM8Odz7EdFjxHBJf86BkvZNKJce11VY5cmDYKLv0pQpehSlD+pKuFpjI3yFudvH3JwgtA3a8krqk&#10;WAJ+MYgVkbcPpk52YFKNNqaszJHIyN3IYhiqIWm2incjyRXUj8isg7HBcSDR6MD9oqTH5i6p/7ln&#10;TlCiPhlUZzWbz+M0JGe+uMzRcecn1fkJMxyhShooGc1tGCdob51sO3xp7AcD16hoIxPXL1kd08cG&#10;ThIchy1OyLmfol7+EjZPAAAA//8DAFBLAwQUAAYACAAAACEAwT7HP+QAAAALAQAADwAAAGRycy9k&#10;b3ducmV2LnhtbEyPTU/DMAyG70j8h8hIXKYtLWVllLoTQpuEJi5sfFzTxmsrmqQ02Vb+Pd4JTpbl&#10;R6+fN1+OphNHGnzrLEI8i0CQrZxubY3wtltPFyB8UFarzllC+CEPy+LyIleZdif7SsdtqAWHWJ8p&#10;hCaEPpPSVw0Z5WeuJ8u3vRuMCrwOtdSDOnG46eRNFKXSqNbyh0b19NRQ9bU9GIRxv0q+35tysn5Z&#10;fX4k5XO62U02iNdX4+MDiEBj+IPhrM/qULBT6Q5We9EhTG+jOaMIdwueZyCO77ldiZCk6Rxkkcv/&#10;HYpfAAAA//8DAFBLAQItABQABgAIAAAAIQC2gziS/gAAAOEBAAATAAAAAAAAAAAAAAAAAAAAAABb&#10;Q29udGVudF9UeXBlc10ueG1sUEsBAi0AFAAGAAgAAAAhADj9If/WAAAAlAEAAAsAAAAAAAAAAAAA&#10;AAAALwEAAF9yZWxzLy5yZWxzUEsBAi0AFAAGAAgAAAAhAHPHTJAwAgAAWgQAAA4AAAAAAAAAAAAA&#10;AAAALgIAAGRycy9lMm9Eb2MueG1sUEsBAi0AFAAGAAgAAAAhAME+xz/kAAAACwEAAA8AAAAAAAAA&#10;AAAAAAAAigQAAGRycy9kb3ducmV2LnhtbFBLBQYAAAAABAAEAPMAAACbBQAAAAA=&#10;" strokecolor="#bfbfbf">
                <v:textbox>
                  <w:txbxContent>
                    <w:p w:rsidR="0089465C" w:rsidRDefault="0089465C" w:rsidP="0089465C">
                      <w:pPr>
                        <w:pStyle w:val="NoSpacing"/>
                        <w:jc w:val="center"/>
                        <w:rPr>
                          <w:rFonts w:ascii="Cambria" w:hAnsi="Cambria"/>
                          <w:sz w:val="28"/>
                          <w:szCs w:val="28"/>
                        </w:rPr>
                      </w:pPr>
                      <w:r>
                        <w:rPr>
                          <w:rFonts w:ascii="Cambria" w:hAnsi="Cambria"/>
                          <w:sz w:val="28"/>
                          <w:szCs w:val="28"/>
                        </w:rPr>
                        <w:t xml:space="preserve">Glenn Sterner, Ph.D. addressed the Third Annual Penn State Addiction Symposium </w:t>
                      </w:r>
                    </w:p>
                    <w:p w:rsidR="0089465C" w:rsidRPr="00FB1E66" w:rsidRDefault="0089465C" w:rsidP="0089465C">
                      <w:pPr>
                        <w:pStyle w:val="NoSpacing"/>
                        <w:rPr>
                          <w:rFonts w:ascii="Cambria" w:hAnsi="Cambria"/>
                          <w:sz w:val="28"/>
                          <w:szCs w:val="28"/>
                        </w:rPr>
                      </w:pPr>
                    </w:p>
                    <w:p w:rsidR="0089465C" w:rsidRDefault="0089465C" w:rsidP="0089465C">
                      <w:pPr>
                        <w:pStyle w:val="NoSpacing"/>
                        <w:jc w:val="both"/>
                        <w:rPr>
                          <w:rFonts w:ascii="Helvetica" w:hAnsi="Helvetica"/>
                          <w:color w:val="808080"/>
                          <w:sz w:val="24"/>
                          <w:szCs w:val="24"/>
                        </w:rPr>
                      </w:pPr>
                      <w:r>
                        <w:rPr>
                          <w:rFonts w:ascii="Helvetica" w:hAnsi="Helvetica"/>
                          <w:color w:val="808080" w:themeColor="background1" w:themeShade="80"/>
                          <w:sz w:val="24"/>
                          <w:szCs w:val="24"/>
                        </w:rPr>
                        <w:t>Justice Center Postdoctoral Scholar Glenn Sterner, Ph.D. presented at the Third Annual Penn State Addiction Symposium on Tuesday, April 4</w:t>
                      </w:r>
                      <w:r w:rsidRPr="00FB1E66">
                        <w:rPr>
                          <w:rFonts w:ascii="Helvetica" w:hAnsi="Helvetica"/>
                          <w:color w:val="808080" w:themeColor="background1" w:themeShade="80"/>
                          <w:sz w:val="24"/>
                          <w:szCs w:val="24"/>
                          <w:vertAlign w:val="superscript"/>
                        </w:rPr>
                        <w:t>th</w:t>
                      </w:r>
                      <w:r>
                        <w:rPr>
                          <w:rFonts w:ascii="Helvetica" w:hAnsi="Helvetica"/>
                          <w:color w:val="808080" w:themeColor="background1" w:themeShade="80"/>
                          <w:sz w:val="24"/>
                          <w:szCs w:val="24"/>
                        </w:rPr>
                        <w:t xml:space="preserve"> in the Junker Auditorium in the Penn State College of Medicine. The title of his talk “Corrective Connections: Exploring Network Based Approaches to Alleviating the Opioid Epidemic” detailed his work with social networks associated with the opioid epidemic. Following </w:t>
                      </w:r>
                      <w:r w:rsidR="00077277">
                        <w:rPr>
                          <w:rFonts w:ascii="Helvetica" w:hAnsi="Helvetica"/>
                          <w:color w:val="808080" w:themeColor="background1" w:themeShade="80"/>
                          <w:sz w:val="24"/>
                          <w:szCs w:val="24"/>
                        </w:rPr>
                        <w:t xml:space="preserve">the event, Glenn spoke at </w:t>
                      </w:r>
                      <w:r>
                        <w:rPr>
                          <w:rFonts w:ascii="Helvetica" w:hAnsi="Helvetica"/>
                          <w:color w:val="808080" w:themeColor="background1" w:themeShade="80"/>
                          <w:sz w:val="24"/>
                          <w:szCs w:val="24"/>
                        </w:rPr>
                        <w:t>Innovations to Address Opiate Addiction.</w:t>
                      </w:r>
                    </w:p>
                    <w:p w:rsidR="0089465C" w:rsidRPr="00F8449A" w:rsidRDefault="0089465C" w:rsidP="0089465C">
                      <w:pPr>
                        <w:pStyle w:val="NoSpacing"/>
                        <w:rPr>
                          <w:rFonts w:ascii="Helvetica" w:hAnsi="Helvetica"/>
                          <w:color w:val="808080"/>
                          <w:sz w:val="24"/>
                          <w:szCs w:val="24"/>
                        </w:rPr>
                      </w:pPr>
                    </w:p>
                    <w:p w:rsidR="0089465C" w:rsidRDefault="0089465C" w:rsidP="0089465C">
                      <w:pPr>
                        <w:pStyle w:val="NoSpacing"/>
                        <w:jc w:val="center"/>
                        <w:rPr>
                          <w:rFonts w:ascii="Cambria" w:hAnsi="Cambria"/>
                          <w:sz w:val="28"/>
                          <w:szCs w:val="28"/>
                        </w:rPr>
                      </w:pPr>
                    </w:p>
                    <w:p w:rsidR="0089465C" w:rsidRPr="00F8449A" w:rsidRDefault="0089465C" w:rsidP="0089465C">
                      <w:pPr>
                        <w:pStyle w:val="NoSpacing"/>
                        <w:rPr>
                          <w:rFonts w:ascii="Cambria" w:hAnsi="Cambria"/>
                          <w:sz w:val="28"/>
                          <w:szCs w:val="28"/>
                        </w:rPr>
                      </w:pPr>
                    </w:p>
                    <w:p w:rsidR="0089465C" w:rsidRPr="006A5A68" w:rsidRDefault="0089465C" w:rsidP="0089465C">
                      <w:pPr>
                        <w:pStyle w:val="NoSpacing"/>
                        <w:ind w:left="720"/>
                        <w:jc w:val="both"/>
                        <w:rPr>
                          <w:rFonts w:ascii="Helvetica" w:hAnsi="Helvetica"/>
                          <w:color w:val="808080"/>
                          <w:sz w:val="20"/>
                          <w:szCs w:val="20"/>
                        </w:rPr>
                      </w:pPr>
                    </w:p>
                  </w:txbxContent>
                </v:textbox>
                <w10:wrap anchorx="margin"/>
              </v:shape>
            </w:pict>
          </mc:Fallback>
        </mc:AlternateContent>
      </w:r>
    </w:p>
    <w:p w:rsidR="002C7699" w:rsidRDefault="002C7699" w:rsidP="002C7699"/>
    <w:p w:rsidR="00581D5C" w:rsidRDefault="00581D5C" w:rsidP="002C7699"/>
    <w:p w:rsidR="00581D5C" w:rsidRDefault="00581D5C" w:rsidP="002C7699"/>
    <w:p w:rsidR="00581D5C" w:rsidRDefault="00581D5C" w:rsidP="002C7699"/>
    <w:p w:rsidR="00581D5C" w:rsidRDefault="00581D5C" w:rsidP="002C7699"/>
    <w:p w:rsidR="00581D5C" w:rsidRDefault="00961011" w:rsidP="002C7699">
      <w:r>
        <w:rPr>
          <w:noProof/>
        </w:rPr>
        <mc:AlternateContent>
          <mc:Choice Requires="wps">
            <w:drawing>
              <wp:anchor distT="0" distB="0" distL="114300" distR="114300" simplePos="0" relativeHeight="251713024" behindDoc="0" locked="0" layoutInCell="1" allowOverlap="1" wp14:anchorId="0AF19040" wp14:editId="70379B06">
                <wp:simplePos x="0" y="0"/>
                <wp:positionH relativeFrom="margin">
                  <wp:align>center</wp:align>
                </wp:positionH>
                <wp:positionV relativeFrom="paragraph">
                  <wp:posOffset>143510</wp:posOffset>
                </wp:positionV>
                <wp:extent cx="7239000" cy="19050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905000"/>
                        </a:xfrm>
                        <a:prstGeom prst="rect">
                          <a:avLst/>
                        </a:prstGeom>
                        <a:solidFill>
                          <a:srgbClr val="FFFFFF"/>
                        </a:solidFill>
                        <a:ln w="9525">
                          <a:solidFill>
                            <a:srgbClr val="BFBFBF"/>
                          </a:solidFill>
                          <a:miter lim="800000"/>
                          <a:headEnd/>
                          <a:tailEnd/>
                        </a:ln>
                      </wps:spPr>
                      <wps:txbx>
                        <w:txbxContent>
                          <w:p w:rsidR="00174DFD" w:rsidRPr="00F72980" w:rsidRDefault="001E7053" w:rsidP="00174DFD">
                            <w:pPr>
                              <w:pStyle w:val="NoSpacing"/>
                              <w:jc w:val="center"/>
                              <w:rPr>
                                <w:rFonts w:ascii="Cambria" w:hAnsi="Cambria"/>
                                <w:sz w:val="28"/>
                                <w:szCs w:val="28"/>
                              </w:rPr>
                            </w:pPr>
                            <w:r>
                              <w:rPr>
                                <w:rFonts w:ascii="Cambria" w:hAnsi="Cambria"/>
                                <w:sz w:val="28"/>
                                <w:szCs w:val="28"/>
                              </w:rPr>
                              <w:t xml:space="preserve">Spring </w:t>
                            </w:r>
                            <w:r w:rsidR="00174DFD" w:rsidRPr="00F72980">
                              <w:rPr>
                                <w:rFonts w:ascii="Cambria" w:hAnsi="Cambria"/>
                                <w:sz w:val="28"/>
                                <w:szCs w:val="28"/>
                              </w:rPr>
                              <w:t>Criminology Forum</w:t>
                            </w:r>
                            <w:r>
                              <w:rPr>
                                <w:rFonts w:ascii="Cambria" w:hAnsi="Cambria"/>
                                <w:sz w:val="28"/>
                                <w:szCs w:val="28"/>
                              </w:rPr>
                              <w:t>s</w:t>
                            </w:r>
                          </w:p>
                          <w:p w:rsidR="00174DFD" w:rsidRPr="00F72980" w:rsidRDefault="00174DFD" w:rsidP="00174DFD">
                            <w:pPr>
                              <w:pStyle w:val="NoSpacing"/>
                              <w:jc w:val="both"/>
                              <w:rPr>
                                <w:rFonts w:ascii="Cambria" w:hAnsi="Cambria"/>
                                <w:sz w:val="28"/>
                                <w:szCs w:val="28"/>
                              </w:rPr>
                            </w:pPr>
                          </w:p>
                          <w:p w:rsidR="00174DFD" w:rsidRPr="001E7053" w:rsidRDefault="00C67F48" w:rsidP="007E6781">
                            <w:pPr>
                              <w:pStyle w:val="NoSpacing"/>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This spring the Criminology Forum featured speakers </w:t>
                            </w:r>
                            <w:r w:rsidR="001E7053">
                              <w:rPr>
                                <w:rFonts w:ascii="Helvetica" w:hAnsi="Helvetica" w:cs="Helvetica"/>
                                <w:color w:val="808080" w:themeColor="background1" w:themeShade="80"/>
                                <w:sz w:val="24"/>
                                <w:szCs w:val="24"/>
                              </w:rPr>
                              <w:t>Shannon</w:t>
                            </w:r>
                            <w:r>
                              <w:rPr>
                                <w:rFonts w:ascii="Helvetica" w:hAnsi="Helvetica" w:cs="Helvetica"/>
                                <w:color w:val="808080" w:themeColor="background1" w:themeShade="80"/>
                                <w:sz w:val="24"/>
                                <w:szCs w:val="24"/>
                              </w:rPr>
                              <w:t xml:space="preserve"> Monnat, Ph.D.</w:t>
                            </w:r>
                            <w:r w:rsidR="00A71161">
                              <w:rPr>
                                <w:rFonts w:ascii="Helvetica" w:hAnsi="Helvetica" w:cs="Helvetica"/>
                                <w:color w:val="808080" w:themeColor="background1" w:themeShade="80"/>
                                <w:sz w:val="24"/>
                                <w:szCs w:val="24"/>
                              </w:rPr>
                              <w:t xml:space="preserve"> (Justice Center Faculty Affiliate), </w:t>
                            </w:r>
                            <w:r>
                              <w:rPr>
                                <w:rFonts w:ascii="Helvetica" w:hAnsi="Helvetica" w:cs="Helvetica"/>
                                <w:color w:val="808080" w:themeColor="background1" w:themeShade="80"/>
                                <w:sz w:val="24"/>
                                <w:szCs w:val="24"/>
                              </w:rPr>
                              <w:t>Gary Zajac</w:t>
                            </w:r>
                            <w:r w:rsidR="00A71161">
                              <w:rPr>
                                <w:rFonts w:ascii="Helvetica" w:hAnsi="Helvetica" w:cs="Helvetica"/>
                                <w:color w:val="808080" w:themeColor="background1" w:themeShade="80"/>
                                <w:sz w:val="24"/>
                                <w:szCs w:val="24"/>
                              </w:rPr>
                              <w:t>, Ph.D.,</w:t>
                            </w:r>
                            <w:r w:rsidR="007A05ED">
                              <w:rPr>
                                <w:rFonts w:ascii="Helvetica" w:hAnsi="Helvetica" w:cs="Helvetica"/>
                                <w:color w:val="808080" w:themeColor="background1" w:themeShade="80"/>
                                <w:sz w:val="24"/>
                                <w:szCs w:val="24"/>
                              </w:rPr>
                              <w:t xml:space="preserve"> (Justice Center Director),</w:t>
                            </w:r>
                            <w:r>
                              <w:rPr>
                                <w:rFonts w:ascii="Helvetica" w:hAnsi="Helvetica" w:cs="Helvetica"/>
                                <w:color w:val="808080" w:themeColor="background1" w:themeShade="80"/>
                                <w:sz w:val="24"/>
                                <w:szCs w:val="24"/>
                              </w:rPr>
                              <w:t xml:space="preserve"> Michaela Soyer</w:t>
                            </w:r>
                            <w:r w:rsidR="00A71161">
                              <w:rPr>
                                <w:rFonts w:ascii="Helvetica" w:hAnsi="Helvetica" w:cs="Helvetica"/>
                                <w:color w:val="808080" w:themeColor="background1" w:themeShade="80"/>
                                <w:sz w:val="24"/>
                                <w:szCs w:val="24"/>
                              </w:rPr>
                              <w:t>, Ph.D.</w:t>
                            </w:r>
                            <w:r w:rsidR="00D606A2">
                              <w:rPr>
                                <w:rFonts w:ascii="Helvetica" w:hAnsi="Helvetica" w:cs="Helvetica"/>
                                <w:color w:val="808080" w:themeColor="background1" w:themeShade="80"/>
                                <w:sz w:val="24"/>
                                <w:szCs w:val="24"/>
                              </w:rPr>
                              <w:t>,</w:t>
                            </w:r>
                            <w:r w:rsidR="00D202BA">
                              <w:rPr>
                                <w:rFonts w:ascii="Helvetica" w:hAnsi="Helvetica" w:cs="Helvetica"/>
                                <w:color w:val="808080" w:themeColor="background1" w:themeShade="80"/>
                                <w:sz w:val="24"/>
                                <w:szCs w:val="24"/>
                              </w:rPr>
                              <w:t xml:space="preserve"> (Justice Center Postdoctoral Scholar</w:t>
                            </w:r>
                            <w:r>
                              <w:rPr>
                                <w:rFonts w:ascii="Helvetica" w:hAnsi="Helvetica" w:cs="Helvetica"/>
                                <w:color w:val="808080" w:themeColor="background1" w:themeShade="80"/>
                                <w:sz w:val="24"/>
                                <w:szCs w:val="24"/>
                              </w:rPr>
                              <w:t xml:space="preserve"> Alumni, </w:t>
                            </w:r>
                            <w:r w:rsidR="00077277">
                              <w:rPr>
                                <w:rFonts w:ascii="Helvetica" w:hAnsi="Helvetica" w:cs="Helvetica"/>
                                <w:color w:val="808080" w:themeColor="background1" w:themeShade="80"/>
                                <w:sz w:val="24"/>
                                <w:szCs w:val="24"/>
                              </w:rPr>
                              <w:t xml:space="preserve">Assistant </w:t>
                            </w:r>
                            <w:r>
                              <w:rPr>
                                <w:rFonts w:ascii="Helvetica" w:hAnsi="Helvetica" w:cs="Helvetica"/>
                                <w:color w:val="808080" w:themeColor="background1" w:themeShade="80"/>
                                <w:sz w:val="24"/>
                                <w:szCs w:val="24"/>
                              </w:rPr>
                              <w:t>Professor Hunter College)</w:t>
                            </w:r>
                            <w:r w:rsidR="007A05ED">
                              <w:rPr>
                                <w:rFonts w:ascii="Helvetica" w:hAnsi="Helvetica" w:cs="Helvetica"/>
                                <w:color w:val="808080" w:themeColor="background1" w:themeShade="80"/>
                                <w:sz w:val="24"/>
                                <w:szCs w:val="24"/>
                              </w:rPr>
                              <w:t xml:space="preserve">, and </w:t>
                            </w:r>
                            <w:r w:rsidR="00D606A2">
                              <w:rPr>
                                <w:rFonts w:ascii="Helvetica" w:hAnsi="Helvetica" w:cs="Helvetica"/>
                                <w:color w:val="808080" w:themeColor="background1" w:themeShade="80"/>
                                <w:sz w:val="24"/>
                                <w:szCs w:val="24"/>
                              </w:rPr>
                              <w:t xml:space="preserve">Harrington “Bo” Cleveland, Ph.D., (Associate Professor PSU), and Eric J. Connolly, Ph.D. (Assistant Professor PSU). </w:t>
                            </w:r>
                            <w:r>
                              <w:rPr>
                                <w:rFonts w:ascii="Helvetica" w:hAnsi="Helvetica" w:cs="Helvetica"/>
                                <w:color w:val="808080" w:themeColor="background1" w:themeShade="80"/>
                                <w:sz w:val="24"/>
                                <w:szCs w:val="24"/>
                              </w:rPr>
                              <w:t xml:space="preserve">The speakers covered a variety of topics including the </w:t>
                            </w:r>
                            <w:r w:rsidR="00A71161">
                              <w:rPr>
                                <w:rFonts w:ascii="Helvetica" w:hAnsi="Helvetica" w:cs="Helvetica"/>
                                <w:color w:val="808080" w:themeColor="background1" w:themeShade="80"/>
                                <w:sz w:val="24"/>
                                <w:szCs w:val="24"/>
                              </w:rPr>
                              <w:t>U.S. Drug, Alcohol, and Suicide Morality</w:t>
                            </w:r>
                            <w:r w:rsidR="004A1A00">
                              <w:rPr>
                                <w:rFonts w:ascii="Helvetica" w:hAnsi="Helvetica" w:cs="Helvetica"/>
                                <w:color w:val="808080" w:themeColor="background1" w:themeShade="80"/>
                                <w:sz w:val="24"/>
                                <w:szCs w:val="24"/>
                              </w:rPr>
                              <w:t xml:space="preserve"> rates</w:t>
                            </w:r>
                            <w:r w:rsidR="00A71161">
                              <w:rPr>
                                <w:rFonts w:ascii="Helvetica" w:hAnsi="Helvetica" w:cs="Helvetica"/>
                                <w:color w:val="808080" w:themeColor="background1" w:themeShade="80"/>
                                <w:sz w:val="24"/>
                                <w:szCs w:val="24"/>
                              </w:rPr>
                              <w:t xml:space="preserve">, the </w:t>
                            </w:r>
                            <w:r>
                              <w:rPr>
                                <w:rFonts w:ascii="Helvetica" w:hAnsi="Helvetica" w:cs="Helvetica"/>
                                <w:color w:val="808080" w:themeColor="background1" w:themeShade="80"/>
                                <w:sz w:val="24"/>
                                <w:szCs w:val="24"/>
                              </w:rPr>
                              <w:t xml:space="preserve">Honest Opportunity Probation Enforcement (HOPE) </w:t>
                            </w:r>
                            <w:r w:rsidR="007E6781">
                              <w:rPr>
                                <w:rFonts w:ascii="Helvetica" w:hAnsi="Helvetica" w:cs="Helvetica"/>
                                <w:color w:val="808080" w:themeColor="background1" w:themeShade="80"/>
                                <w:sz w:val="24"/>
                                <w:szCs w:val="24"/>
                              </w:rPr>
                              <w:t xml:space="preserve">evaluation </w:t>
                            </w:r>
                            <w:r>
                              <w:rPr>
                                <w:rFonts w:ascii="Helvetica" w:hAnsi="Helvetica" w:cs="Helvetica"/>
                                <w:color w:val="808080" w:themeColor="background1" w:themeShade="80"/>
                                <w:sz w:val="24"/>
                                <w:szCs w:val="24"/>
                              </w:rPr>
                              <w:t>findings,</w:t>
                            </w:r>
                            <w:r w:rsidR="00D606A2">
                              <w:rPr>
                                <w:rFonts w:ascii="Helvetica" w:hAnsi="Helvetica" w:cs="Helvetica"/>
                                <w:color w:val="808080" w:themeColor="background1" w:themeShade="80"/>
                                <w:sz w:val="24"/>
                                <w:szCs w:val="24"/>
                              </w:rPr>
                              <w:t xml:space="preserve"> </w:t>
                            </w:r>
                            <w:r w:rsidR="007E6781">
                              <w:rPr>
                                <w:rFonts w:ascii="Helvetica" w:hAnsi="Helvetica" w:cs="Helvetica"/>
                                <w:color w:val="808080" w:themeColor="background1" w:themeShade="80"/>
                                <w:sz w:val="24"/>
                                <w:szCs w:val="24"/>
                              </w:rPr>
                              <w:t xml:space="preserve">young minorities and incarceration, </w:t>
                            </w:r>
                            <w:r w:rsidR="00077277">
                              <w:rPr>
                                <w:rFonts w:ascii="Helvetica" w:hAnsi="Helvetica" w:cs="Helvetica"/>
                                <w:color w:val="808080" w:themeColor="background1" w:themeShade="80"/>
                                <w:sz w:val="24"/>
                                <w:szCs w:val="24"/>
                              </w:rPr>
                              <w:t>and</w:t>
                            </w:r>
                            <w:r w:rsidR="00D606A2">
                              <w:rPr>
                                <w:rFonts w:ascii="Helvetica" w:hAnsi="Helvetica" w:cs="Helvetica"/>
                                <w:color w:val="808080" w:themeColor="background1" w:themeShade="80"/>
                                <w:sz w:val="24"/>
                                <w:szCs w:val="24"/>
                              </w:rPr>
                              <w:t xml:space="preserve"> future directions for research on genetics and crime</w:t>
                            </w:r>
                            <w:r w:rsidR="00077277">
                              <w:rPr>
                                <w:rFonts w:ascii="Helvetica" w:hAnsi="Helvetica" w:cs="Helvetica"/>
                                <w:color w:val="808080" w:themeColor="background1" w:themeShade="80"/>
                                <w:sz w:val="24"/>
                                <w:szCs w:val="24"/>
                              </w:rPr>
                              <w:t>,</w:t>
                            </w:r>
                            <w:r w:rsidR="00D606A2">
                              <w:rPr>
                                <w:rFonts w:ascii="Helvetica" w:hAnsi="Helvetica" w:cs="Helvetica"/>
                                <w:color w:val="808080" w:themeColor="background1" w:themeShade="80"/>
                                <w:sz w:val="24"/>
                                <w:szCs w:val="24"/>
                              </w:rPr>
                              <w:t xml:space="preserve"> </w:t>
                            </w:r>
                            <w:r w:rsidR="007E6781">
                              <w:rPr>
                                <w:rFonts w:ascii="Helvetica" w:hAnsi="Helvetica" w:cs="Helvetica"/>
                                <w:color w:val="808080" w:themeColor="background1" w:themeShade="80"/>
                                <w:sz w:val="24"/>
                                <w:szCs w:val="24"/>
                              </w:rPr>
                              <w:t xml:space="preserve">respectively. </w:t>
                            </w:r>
                          </w:p>
                          <w:p w:rsidR="00174DFD" w:rsidRPr="006A5A68" w:rsidRDefault="00174DFD" w:rsidP="00174DFD">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9040" id="Text Box 6" o:spid="_x0000_s1036" type="#_x0000_t202" style="position:absolute;margin-left:0;margin-top:11.3pt;width:570pt;height:150pt;z-index:2517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XMLwIAAFkEAAAOAAAAZHJzL2Uyb0RvYy54bWysVNtu2zAMfR+wfxD0vtjJkrQx4hRtugwD&#10;ugvQ7gNkWbaFSaImKbG7ry8lp2l2exmWAAIpUofkIen11aAVOQjnJZiSTic5JcJwqKVpS/r1Yffm&#10;khIfmKmZAiNK+ig8vdq8frXubSFm0IGqhSMIYnzR25J2IdgiyzzvhGZ+AlYYNDbgNAuoujarHesR&#10;XatslufLrAdXWwdceI+3t6ORbhJ+0wgePjeNF4GokmJuIZ0unVU8s82aFa1jtpP8mAb7hyw0kwaD&#10;nqBuWWBk7+RvUFpyBx6aMOGgM2gayUWqAauZ5r9Uc98xK1ItSI63J5r8/4Plnw5fHJF1SZeUGKax&#10;RQ9iCOQGBrKM7PTWF+h0b9EtDHiNXU6VensH/JsnBrYdM624dg76TrAas5vGl9nZ0xHHR5Cq/wg1&#10;hmH7AAloaJyO1CEZBNGxS4+nzsRUOF5ezN6u8hxNHG3TVb6ISozBiufn1vnwXoAmUSipw9YneHa4&#10;82F0fXaJ0TwoWe+kUklxbbVVjhwYjsku/Y7oP7kpQ/qSrhazxcjAXyFudvH/JwgtA867krqkl1jD&#10;WAUrIm/vTI1psiIwqUYZq1PmSGTkbmQxDNWQOjZNFESWK6gfkVoH43zjPqLQgftBSY+zXVL/fc+c&#10;oER9MNie1XQ+j8uQlPniYoaKO7dU5xZmOEKVNFAyitswLtDeOtl2GGkcCAPX2NJGJrJfsjrmj/Ob&#10;2nXctbgg53ryevkibJ4AAAD//wMAUEsDBBQABgAIAAAAIQBNeG3A3wAAAAgBAAAPAAAAZHJzL2Rv&#10;d25yZXYueG1sTI9BS8NAEIXvgv9hGcFLaTdNJEjMpIi0IMWLrdbrJjtNgtnZmN228d+7OdXjvPd4&#10;8718NZpOnGlwrWWE5SICQVxZ3XKN8LHfzB9BOK9Yq84yIfySg1Vxe5OrTNsLv9N552sRSthlCqHx&#10;vs+kdFVDRrmF7YmDd7SDUT6cQy31oC6h3HQyjqJUGtVy+NConl4aqr53J4MwHtfJz2dTzjZv669D&#10;Ur6m2/1si3h/Nz4/gfA0+msYJvyADkVgKu2JtRMdQhjiEeI4BTG5y4coKCVCMkmyyOX/AcUfAAAA&#10;//8DAFBLAQItABQABgAIAAAAIQC2gziS/gAAAOEBAAATAAAAAAAAAAAAAAAAAAAAAABbQ29udGVu&#10;dF9UeXBlc10ueG1sUEsBAi0AFAAGAAgAAAAhADj9If/WAAAAlAEAAAsAAAAAAAAAAAAAAAAALwEA&#10;AF9yZWxzLy5yZWxzUEsBAi0AFAAGAAgAAAAhAFXAJcwvAgAAWQQAAA4AAAAAAAAAAAAAAAAALgIA&#10;AGRycy9lMm9Eb2MueG1sUEsBAi0AFAAGAAgAAAAhAE14bcDfAAAACAEAAA8AAAAAAAAAAAAAAAAA&#10;iQQAAGRycy9kb3ducmV2LnhtbFBLBQYAAAAABAAEAPMAAACVBQAAAAA=&#10;" strokecolor="#bfbfbf">
                <v:textbox>
                  <w:txbxContent>
                    <w:p w:rsidR="00174DFD" w:rsidRPr="00F72980" w:rsidRDefault="001E7053" w:rsidP="00174DFD">
                      <w:pPr>
                        <w:pStyle w:val="NoSpacing"/>
                        <w:jc w:val="center"/>
                        <w:rPr>
                          <w:rFonts w:ascii="Cambria" w:hAnsi="Cambria"/>
                          <w:sz w:val="28"/>
                          <w:szCs w:val="28"/>
                        </w:rPr>
                      </w:pPr>
                      <w:r>
                        <w:rPr>
                          <w:rFonts w:ascii="Cambria" w:hAnsi="Cambria"/>
                          <w:sz w:val="28"/>
                          <w:szCs w:val="28"/>
                        </w:rPr>
                        <w:t xml:space="preserve">Spring </w:t>
                      </w:r>
                      <w:r w:rsidR="00174DFD" w:rsidRPr="00F72980">
                        <w:rPr>
                          <w:rFonts w:ascii="Cambria" w:hAnsi="Cambria"/>
                          <w:sz w:val="28"/>
                          <w:szCs w:val="28"/>
                        </w:rPr>
                        <w:t>Criminology Forum</w:t>
                      </w:r>
                      <w:r>
                        <w:rPr>
                          <w:rFonts w:ascii="Cambria" w:hAnsi="Cambria"/>
                          <w:sz w:val="28"/>
                          <w:szCs w:val="28"/>
                        </w:rPr>
                        <w:t>s</w:t>
                      </w:r>
                    </w:p>
                    <w:p w:rsidR="00174DFD" w:rsidRPr="00F72980" w:rsidRDefault="00174DFD" w:rsidP="00174DFD">
                      <w:pPr>
                        <w:pStyle w:val="NoSpacing"/>
                        <w:jc w:val="both"/>
                        <w:rPr>
                          <w:rFonts w:ascii="Cambria" w:hAnsi="Cambria"/>
                          <w:sz w:val="28"/>
                          <w:szCs w:val="28"/>
                        </w:rPr>
                      </w:pPr>
                    </w:p>
                    <w:p w:rsidR="00174DFD" w:rsidRPr="001E7053" w:rsidRDefault="00C67F48" w:rsidP="007E6781">
                      <w:pPr>
                        <w:pStyle w:val="NoSpacing"/>
                        <w:jc w:val="both"/>
                        <w:rPr>
                          <w:rFonts w:ascii="Helvetica" w:hAnsi="Helvetica" w:cs="Helvetica"/>
                          <w:color w:val="808080" w:themeColor="background1" w:themeShade="80"/>
                          <w:sz w:val="24"/>
                          <w:szCs w:val="24"/>
                        </w:rPr>
                      </w:pPr>
                      <w:r>
                        <w:rPr>
                          <w:rFonts w:ascii="Helvetica" w:hAnsi="Helvetica" w:cs="Helvetica"/>
                          <w:color w:val="808080" w:themeColor="background1" w:themeShade="80"/>
                          <w:sz w:val="24"/>
                          <w:szCs w:val="24"/>
                        </w:rPr>
                        <w:t xml:space="preserve">This spring the Criminology Forum featured speakers </w:t>
                      </w:r>
                      <w:r w:rsidR="001E7053">
                        <w:rPr>
                          <w:rFonts w:ascii="Helvetica" w:hAnsi="Helvetica" w:cs="Helvetica"/>
                          <w:color w:val="808080" w:themeColor="background1" w:themeShade="80"/>
                          <w:sz w:val="24"/>
                          <w:szCs w:val="24"/>
                        </w:rPr>
                        <w:t>Shannon</w:t>
                      </w:r>
                      <w:r>
                        <w:rPr>
                          <w:rFonts w:ascii="Helvetica" w:hAnsi="Helvetica" w:cs="Helvetica"/>
                          <w:color w:val="808080" w:themeColor="background1" w:themeShade="80"/>
                          <w:sz w:val="24"/>
                          <w:szCs w:val="24"/>
                        </w:rPr>
                        <w:t xml:space="preserve"> Monnat, Ph.D.</w:t>
                      </w:r>
                      <w:r w:rsidR="00A71161">
                        <w:rPr>
                          <w:rFonts w:ascii="Helvetica" w:hAnsi="Helvetica" w:cs="Helvetica"/>
                          <w:color w:val="808080" w:themeColor="background1" w:themeShade="80"/>
                          <w:sz w:val="24"/>
                          <w:szCs w:val="24"/>
                        </w:rPr>
                        <w:t xml:space="preserve"> (Justice Center Faculty Affiliate), </w:t>
                      </w:r>
                      <w:r>
                        <w:rPr>
                          <w:rFonts w:ascii="Helvetica" w:hAnsi="Helvetica" w:cs="Helvetica"/>
                          <w:color w:val="808080" w:themeColor="background1" w:themeShade="80"/>
                          <w:sz w:val="24"/>
                          <w:szCs w:val="24"/>
                        </w:rPr>
                        <w:t>Gary Zajac</w:t>
                      </w:r>
                      <w:r w:rsidR="00A71161">
                        <w:rPr>
                          <w:rFonts w:ascii="Helvetica" w:hAnsi="Helvetica" w:cs="Helvetica"/>
                          <w:color w:val="808080" w:themeColor="background1" w:themeShade="80"/>
                          <w:sz w:val="24"/>
                          <w:szCs w:val="24"/>
                        </w:rPr>
                        <w:t>, Ph.D.,</w:t>
                      </w:r>
                      <w:r w:rsidR="007A05ED">
                        <w:rPr>
                          <w:rFonts w:ascii="Helvetica" w:hAnsi="Helvetica" w:cs="Helvetica"/>
                          <w:color w:val="808080" w:themeColor="background1" w:themeShade="80"/>
                          <w:sz w:val="24"/>
                          <w:szCs w:val="24"/>
                        </w:rPr>
                        <w:t xml:space="preserve"> (Justice Center Director),</w:t>
                      </w:r>
                      <w:r>
                        <w:rPr>
                          <w:rFonts w:ascii="Helvetica" w:hAnsi="Helvetica" w:cs="Helvetica"/>
                          <w:color w:val="808080" w:themeColor="background1" w:themeShade="80"/>
                          <w:sz w:val="24"/>
                          <w:szCs w:val="24"/>
                        </w:rPr>
                        <w:t xml:space="preserve"> Michaela Soyer</w:t>
                      </w:r>
                      <w:r w:rsidR="00A71161">
                        <w:rPr>
                          <w:rFonts w:ascii="Helvetica" w:hAnsi="Helvetica" w:cs="Helvetica"/>
                          <w:color w:val="808080" w:themeColor="background1" w:themeShade="80"/>
                          <w:sz w:val="24"/>
                          <w:szCs w:val="24"/>
                        </w:rPr>
                        <w:t>, Ph.D.</w:t>
                      </w:r>
                      <w:r w:rsidR="00D606A2">
                        <w:rPr>
                          <w:rFonts w:ascii="Helvetica" w:hAnsi="Helvetica" w:cs="Helvetica"/>
                          <w:color w:val="808080" w:themeColor="background1" w:themeShade="80"/>
                          <w:sz w:val="24"/>
                          <w:szCs w:val="24"/>
                        </w:rPr>
                        <w:t>,</w:t>
                      </w:r>
                      <w:r w:rsidR="00D202BA">
                        <w:rPr>
                          <w:rFonts w:ascii="Helvetica" w:hAnsi="Helvetica" w:cs="Helvetica"/>
                          <w:color w:val="808080" w:themeColor="background1" w:themeShade="80"/>
                          <w:sz w:val="24"/>
                          <w:szCs w:val="24"/>
                        </w:rPr>
                        <w:t xml:space="preserve"> (Justice Center Postdoctoral Scholar</w:t>
                      </w:r>
                      <w:r>
                        <w:rPr>
                          <w:rFonts w:ascii="Helvetica" w:hAnsi="Helvetica" w:cs="Helvetica"/>
                          <w:color w:val="808080" w:themeColor="background1" w:themeShade="80"/>
                          <w:sz w:val="24"/>
                          <w:szCs w:val="24"/>
                        </w:rPr>
                        <w:t xml:space="preserve"> Alumni, </w:t>
                      </w:r>
                      <w:r w:rsidR="00077277">
                        <w:rPr>
                          <w:rFonts w:ascii="Helvetica" w:hAnsi="Helvetica" w:cs="Helvetica"/>
                          <w:color w:val="808080" w:themeColor="background1" w:themeShade="80"/>
                          <w:sz w:val="24"/>
                          <w:szCs w:val="24"/>
                        </w:rPr>
                        <w:t xml:space="preserve">Assistant </w:t>
                      </w:r>
                      <w:r>
                        <w:rPr>
                          <w:rFonts w:ascii="Helvetica" w:hAnsi="Helvetica" w:cs="Helvetica"/>
                          <w:color w:val="808080" w:themeColor="background1" w:themeShade="80"/>
                          <w:sz w:val="24"/>
                          <w:szCs w:val="24"/>
                        </w:rPr>
                        <w:t>Professor Hunter College)</w:t>
                      </w:r>
                      <w:r w:rsidR="007A05ED">
                        <w:rPr>
                          <w:rFonts w:ascii="Helvetica" w:hAnsi="Helvetica" w:cs="Helvetica"/>
                          <w:color w:val="808080" w:themeColor="background1" w:themeShade="80"/>
                          <w:sz w:val="24"/>
                          <w:szCs w:val="24"/>
                        </w:rPr>
                        <w:t xml:space="preserve">, and </w:t>
                      </w:r>
                      <w:r w:rsidR="00D606A2">
                        <w:rPr>
                          <w:rFonts w:ascii="Helvetica" w:hAnsi="Helvetica" w:cs="Helvetica"/>
                          <w:color w:val="808080" w:themeColor="background1" w:themeShade="80"/>
                          <w:sz w:val="24"/>
                          <w:szCs w:val="24"/>
                        </w:rPr>
                        <w:t xml:space="preserve">Harrington “Bo” Cleveland, Ph.D., (Associate Professor PSU), and Eric J. Connolly, Ph.D. (Assistant Professor PSU). </w:t>
                      </w:r>
                      <w:r>
                        <w:rPr>
                          <w:rFonts w:ascii="Helvetica" w:hAnsi="Helvetica" w:cs="Helvetica"/>
                          <w:color w:val="808080" w:themeColor="background1" w:themeShade="80"/>
                          <w:sz w:val="24"/>
                          <w:szCs w:val="24"/>
                        </w:rPr>
                        <w:t xml:space="preserve">The speakers covered a variety of topics including the </w:t>
                      </w:r>
                      <w:r w:rsidR="00A71161">
                        <w:rPr>
                          <w:rFonts w:ascii="Helvetica" w:hAnsi="Helvetica" w:cs="Helvetica"/>
                          <w:color w:val="808080" w:themeColor="background1" w:themeShade="80"/>
                          <w:sz w:val="24"/>
                          <w:szCs w:val="24"/>
                        </w:rPr>
                        <w:t>U.S. Drug, Alcohol, and Suicide Morality</w:t>
                      </w:r>
                      <w:r w:rsidR="004A1A00">
                        <w:rPr>
                          <w:rFonts w:ascii="Helvetica" w:hAnsi="Helvetica" w:cs="Helvetica"/>
                          <w:color w:val="808080" w:themeColor="background1" w:themeShade="80"/>
                          <w:sz w:val="24"/>
                          <w:szCs w:val="24"/>
                        </w:rPr>
                        <w:t xml:space="preserve"> rates</w:t>
                      </w:r>
                      <w:r w:rsidR="00A71161">
                        <w:rPr>
                          <w:rFonts w:ascii="Helvetica" w:hAnsi="Helvetica" w:cs="Helvetica"/>
                          <w:color w:val="808080" w:themeColor="background1" w:themeShade="80"/>
                          <w:sz w:val="24"/>
                          <w:szCs w:val="24"/>
                        </w:rPr>
                        <w:t xml:space="preserve">, the </w:t>
                      </w:r>
                      <w:r>
                        <w:rPr>
                          <w:rFonts w:ascii="Helvetica" w:hAnsi="Helvetica" w:cs="Helvetica"/>
                          <w:color w:val="808080" w:themeColor="background1" w:themeShade="80"/>
                          <w:sz w:val="24"/>
                          <w:szCs w:val="24"/>
                        </w:rPr>
                        <w:t xml:space="preserve">Honest Opportunity Probation Enforcement (HOPE) </w:t>
                      </w:r>
                      <w:r w:rsidR="007E6781">
                        <w:rPr>
                          <w:rFonts w:ascii="Helvetica" w:hAnsi="Helvetica" w:cs="Helvetica"/>
                          <w:color w:val="808080" w:themeColor="background1" w:themeShade="80"/>
                          <w:sz w:val="24"/>
                          <w:szCs w:val="24"/>
                        </w:rPr>
                        <w:t xml:space="preserve">evaluation </w:t>
                      </w:r>
                      <w:r>
                        <w:rPr>
                          <w:rFonts w:ascii="Helvetica" w:hAnsi="Helvetica" w:cs="Helvetica"/>
                          <w:color w:val="808080" w:themeColor="background1" w:themeShade="80"/>
                          <w:sz w:val="24"/>
                          <w:szCs w:val="24"/>
                        </w:rPr>
                        <w:t>findings,</w:t>
                      </w:r>
                      <w:r w:rsidR="00D606A2">
                        <w:rPr>
                          <w:rFonts w:ascii="Helvetica" w:hAnsi="Helvetica" w:cs="Helvetica"/>
                          <w:color w:val="808080" w:themeColor="background1" w:themeShade="80"/>
                          <w:sz w:val="24"/>
                          <w:szCs w:val="24"/>
                        </w:rPr>
                        <w:t xml:space="preserve"> </w:t>
                      </w:r>
                      <w:r w:rsidR="007E6781">
                        <w:rPr>
                          <w:rFonts w:ascii="Helvetica" w:hAnsi="Helvetica" w:cs="Helvetica"/>
                          <w:color w:val="808080" w:themeColor="background1" w:themeShade="80"/>
                          <w:sz w:val="24"/>
                          <w:szCs w:val="24"/>
                        </w:rPr>
                        <w:t xml:space="preserve">young minorities and incarceration, </w:t>
                      </w:r>
                      <w:r w:rsidR="00077277">
                        <w:rPr>
                          <w:rFonts w:ascii="Helvetica" w:hAnsi="Helvetica" w:cs="Helvetica"/>
                          <w:color w:val="808080" w:themeColor="background1" w:themeShade="80"/>
                          <w:sz w:val="24"/>
                          <w:szCs w:val="24"/>
                        </w:rPr>
                        <w:t>and</w:t>
                      </w:r>
                      <w:r w:rsidR="00D606A2">
                        <w:rPr>
                          <w:rFonts w:ascii="Helvetica" w:hAnsi="Helvetica" w:cs="Helvetica"/>
                          <w:color w:val="808080" w:themeColor="background1" w:themeShade="80"/>
                          <w:sz w:val="24"/>
                          <w:szCs w:val="24"/>
                        </w:rPr>
                        <w:t xml:space="preserve"> future directions for research on genetics and crime</w:t>
                      </w:r>
                      <w:r w:rsidR="00077277">
                        <w:rPr>
                          <w:rFonts w:ascii="Helvetica" w:hAnsi="Helvetica" w:cs="Helvetica"/>
                          <w:color w:val="808080" w:themeColor="background1" w:themeShade="80"/>
                          <w:sz w:val="24"/>
                          <w:szCs w:val="24"/>
                        </w:rPr>
                        <w:t>,</w:t>
                      </w:r>
                      <w:r w:rsidR="00D606A2">
                        <w:rPr>
                          <w:rFonts w:ascii="Helvetica" w:hAnsi="Helvetica" w:cs="Helvetica"/>
                          <w:color w:val="808080" w:themeColor="background1" w:themeShade="80"/>
                          <w:sz w:val="24"/>
                          <w:szCs w:val="24"/>
                        </w:rPr>
                        <w:t xml:space="preserve"> </w:t>
                      </w:r>
                      <w:r w:rsidR="007E6781">
                        <w:rPr>
                          <w:rFonts w:ascii="Helvetica" w:hAnsi="Helvetica" w:cs="Helvetica"/>
                          <w:color w:val="808080" w:themeColor="background1" w:themeShade="80"/>
                          <w:sz w:val="24"/>
                          <w:szCs w:val="24"/>
                        </w:rPr>
                        <w:t xml:space="preserve">respectively. </w:t>
                      </w:r>
                    </w:p>
                    <w:p w:rsidR="00174DFD" w:rsidRPr="006A5A68" w:rsidRDefault="00174DFD" w:rsidP="00174DFD">
                      <w:pPr>
                        <w:pStyle w:val="NoSpacing"/>
                        <w:jc w:val="both"/>
                        <w:rPr>
                          <w:rFonts w:ascii="Helvetica" w:hAnsi="Helvetica"/>
                          <w:color w:val="808080"/>
                          <w:sz w:val="20"/>
                          <w:szCs w:val="20"/>
                        </w:rPr>
                      </w:pPr>
                    </w:p>
                  </w:txbxContent>
                </v:textbox>
                <w10:wrap anchorx="margin"/>
              </v:shape>
            </w:pict>
          </mc:Fallback>
        </mc:AlternateContent>
      </w:r>
    </w:p>
    <w:p w:rsidR="00581D5C" w:rsidRDefault="00581D5C" w:rsidP="002C7699"/>
    <w:p w:rsidR="00581D5C" w:rsidRDefault="00581D5C" w:rsidP="002C7699"/>
    <w:p w:rsidR="00581D5C" w:rsidRDefault="00581D5C" w:rsidP="002C7699"/>
    <w:p w:rsidR="00581D5C" w:rsidRDefault="00581D5C" w:rsidP="002C7699"/>
    <w:p w:rsidR="00581D5C" w:rsidRDefault="00961011" w:rsidP="002C7699">
      <w:r>
        <w:rPr>
          <w:noProof/>
        </w:rPr>
        <mc:AlternateContent>
          <mc:Choice Requires="wps">
            <w:drawing>
              <wp:anchor distT="0" distB="0" distL="114300" distR="114300" simplePos="0" relativeHeight="251717120" behindDoc="0" locked="0" layoutInCell="1" allowOverlap="1" wp14:anchorId="22F17096" wp14:editId="2378DEB8">
                <wp:simplePos x="0" y="0"/>
                <wp:positionH relativeFrom="margin">
                  <wp:posOffset>-238126</wp:posOffset>
                </wp:positionH>
                <wp:positionV relativeFrom="paragraph">
                  <wp:posOffset>300991</wp:posOffset>
                </wp:positionV>
                <wp:extent cx="7305675" cy="175260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1752600"/>
                        </a:xfrm>
                        <a:prstGeom prst="rect">
                          <a:avLst/>
                        </a:prstGeom>
                        <a:solidFill>
                          <a:srgbClr val="FFFFFF"/>
                        </a:solidFill>
                        <a:ln w="9525">
                          <a:solidFill>
                            <a:srgbClr val="BFBFBF"/>
                          </a:solidFill>
                          <a:miter lim="800000"/>
                          <a:headEnd/>
                          <a:tailEnd/>
                        </a:ln>
                      </wps:spPr>
                      <wps:txbx>
                        <w:txbxContent>
                          <w:p w:rsidR="0096201E" w:rsidRPr="00F72980" w:rsidRDefault="008C37A4" w:rsidP="0096201E">
                            <w:pPr>
                              <w:pStyle w:val="NoSpacing"/>
                              <w:jc w:val="center"/>
                              <w:rPr>
                                <w:rFonts w:ascii="Cambria" w:hAnsi="Cambria"/>
                                <w:sz w:val="28"/>
                                <w:szCs w:val="28"/>
                              </w:rPr>
                            </w:pPr>
                            <w:r>
                              <w:rPr>
                                <w:rFonts w:ascii="Cambria" w:hAnsi="Cambria"/>
                                <w:sz w:val="28"/>
                                <w:szCs w:val="28"/>
                              </w:rPr>
                              <w:t>Justice Center Postdoctoral Scholar serves as an expert panelist to The Penn State Abington Opioid Overdose Task Force</w:t>
                            </w:r>
                          </w:p>
                          <w:p w:rsidR="0096201E" w:rsidRDefault="0096201E" w:rsidP="0096201E">
                            <w:pPr>
                              <w:pStyle w:val="NoSpacing"/>
                              <w:jc w:val="both"/>
                              <w:rPr>
                                <w:rFonts w:ascii="Helvetica" w:hAnsi="Helvetica"/>
                                <w:color w:val="808080"/>
                                <w:sz w:val="24"/>
                                <w:szCs w:val="24"/>
                              </w:rPr>
                            </w:pPr>
                          </w:p>
                          <w:p w:rsidR="008C37A4" w:rsidRDefault="008C37A4" w:rsidP="0096201E">
                            <w:pPr>
                              <w:pStyle w:val="NoSpacing"/>
                              <w:jc w:val="both"/>
                              <w:rPr>
                                <w:rFonts w:ascii="Helvetica" w:hAnsi="Helvetica"/>
                                <w:color w:val="808080"/>
                                <w:sz w:val="24"/>
                                <w:szCs w:val="24"/>
                              </w:rPr>
                            </w:pPr>
                            <w:r>
                              <w:rPr>
                                <w:rFonts w:ascii="Helvetica" w:hAnsi="Helvetica"/>
                                <w:color w:val="808080"/>
                                <w:sz w:val="24"/>
                                <w:szCs w:val="24"/>
                              </w:rPr>
                              <w:t>On Thursday, March 30, Justice Center Postdoctoral Scholar, Glenn Sterner, Ph.D., sat on a panel of experts to hear and evaluate Penn State Abington students’ innovative ideas on how to address the opiate epidemic. These students have worked on this project this semester as part of their CrimJ 415 course on Drug control Policy in Comparative Perspective, taught by Professor Oren Gur, Assistant Professor of Criminal Justice at Penn State Abington.</w:t>
                            </w:r>
                          </w:p>
                          <w:p w:rsidR="00961011" w:rsidRDefault="00961011" w:rsidP="0096201E">
                            <w:pPr>
                              <w:pStyle w:val="NoSpacing"/>
                              <w:jc w:val="both"/>
                              <w:rPr>
                                <w:rFonts w:ascii="Helvetica" w:hAnsi="Helvetica" w:cs="Helvetica"/>
                                <w:color w:val="808080" w:themeColor="background1" w:themeShade="80"/>
                                <w:sz w:val="24"/>
                                <w:szCs w:val="24"/>
                              </w:rPr>
                            </w:pPr>
                          </w:p>
                          <w:p w:rsidR="0096201E" w:rsidRPr="0051620D" w:rsidRDefault="0096201E" w:rsidP="0096201E">
                            <w:pPr>
                              <w:pStyle w:val="NormalWeb"/>
                              <w:ind w:left="720"/>
                              <w:jc w:val="both"/>
                              <w:rPr>
                                <w:rFonts w:ascii="Helvetica" w:hAnsi="Helvetica" w:cs="Helvetica"/>
                                <w:color w:val="808080" w:themeColor="background1" w:themeShade="80"/>
                              </w:rPr>
                            </w:pPr>
                          </w:p>
                          <w:p w:rsidR="0096201E" w:rsidRPr="00F72980" w:rsidRDefault="0096201E" w:rsidP="0096201E">
                            <w:pPr>
                              <w:pStyle w:val="NormalWeb"/>
                              <w:jc w:val="both"/>
                              <w:rPr>
                                <w:rFonts w:ascii="Helvetica" w:hAnsi="Helvetica" w:cs="Helvetica"/>
                                <w:color w:val="808080" w:themeColor="background1" w:themeShade="80"/>
                              </w:rPr>
                            </w:pPr>
                          </w:p>
                          <w:p w:rsidR="0096201E" w:rsidRPr="00DB79DE" w:rsidRDefault="0096201E" w:rsidP="0096201E">
                            <w:pPr>
                              <w:pStyle w:val="NoSpacing"/>
                              <w:jc w:val="both"/>
                              <w:rPr>
                                <w:rFonts w:ascii="Helvetica" w:hAnsi="Helvetica"/>
                                <w:color w:val="808080"/>
                                <w:sz w:val="24"/>
                                <w:szCs w:val="24"/>
                              </w:rPr>
                            </w:pPr>
                          </w:p>
                          <w:p w:rsidR="0096201E" w:rsidRPr="005A2C2B" w:rsidRDefault="0096201E" w:rsidP="0096201E">
                            <w:pPr>
                              <w:pStyle w:val="NoSpacing"/>
                              <w:ind w:left="720"/>
                              <w:jc w:val="both"/>
                              <w:rPr>
                                <w:rFonts w:ascii="Helvetica" w:hAnsi="Helvetica"/>
                                <w:color w:val="808080"/>
                                <w:sz w:val="24"/>
                                <w:szCs w:val="24"/>
                              </w:rPr>
                            </w:pPr>
                          </w:p>
                          <w:p w:rsidR="0096201E" w:rsidRPr="006A5A68" w:rsidRDefault="0096201E" w:rsidP="0096201E">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7096" id="Text Box 8" o:spid="_x0000_s1037" type="#_x0000_t202" style="position:absolute;margin-left:-18.75pt;margin-top:23.7pt;width:575.25pt;height:138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kYMQIAAFkEAAAOAAAAZHJzL2Uyb0RvYy54bWysVNtu2zAMfR+wfxD0vtjO4qQ14hRtugwD&#10;ugvQ7gNkWbaFyaImKbG7ry8lp2nQbS/DHEAgJeqIPIfM+mrsFTkI6yTokmazlBKhOdRStyX9/rB7&#10;d0GJ80zXTIEWJX0Ujl5t3r5ZD6YQc+hA1cISBNGuGExJO+9NkSSOd6JnbgZGaDxswPbMo2vbpLZs&#10;QPReJfM0XSYD2NpY4MI53L2dDukm4jeN4P5r0zjhiSop5ubjauNahTXZrFnRWmY6yY9psH/IomdS&#10;46MnqFvmGdlb+RtUL7kFB42fcegTaBrJRawBq8nSV9Xcd8yIWAuS48yJJvf/YPmXwzdLZF1SFEqz&#10;HiV6EKMnNzCSi8DOYFyBQfcGw/yI26hyrNSZO+A/HNGw7ZhuxbW1MHSC1ZhdFm4mZ1cnHBdAquEz&#10;1PgM23uIQGNj+0AdkkEQHVV6PCkTUuG4uXqf5stVTgnHs2yVz5dp1C5hxfN1Y53/KKAnwSipRekj&#10;PDvcOR/SYcVzSHjNgZL1TioVHdtWW2XJgWGb7OIXK3gVpjQZSnqZz/OJgb9C3OzC708QvfTY70r2&#10;SHgavhDEisDbB11H2zOpJhtTVvpIZOBuYtGP1RgVyyLNgeUK6kek1sLU3ziPaHRgf1EyYG+X1P3c&#10;MysoUZ80ynOZLRZhGKKzyFdzdOz5SXV+wjRHqJJ6SiZz66cB2hsr2w5fmhpCwzVK2shI9ktWx/yx&#10;f6MGx1kLA3Lux6iXf4TNEwAAAP//AwBQSwMEFAAGAAgAAAAhAEaDr0DjAAAACwEAAA8AAABkcnMv&#10;ZG93bnJldi54bWxMj8tOwzAQRfdI/IM1SGyq1kkdWhQyqRBqJVSxoeWxdWI3jojHIXbb8Pe4K1iO&#10;5ujec4vVaDt20oNvHSGkswSYptqplhqEt/1meg/MB0lKdo40wo/2sCqvrwqZK3emV33ahYbFEPK5&#10;RDAh9DnnvjbaSj9zvab4O7jByhDPoeFqkOcYbjs+T5IFt7Kl2GBkr5+Mrr92R4swHtbi+91Uk83L&#10;+vNDVM+L7X6yRby9GR8fgAU9hj8YLvpRHcroVLkjKc86hKlY3kUUIVtmwC5Amoq4rkIQc5EBLwv+&#10;f0P5CwAA//8DAFBLAQItABQABgAIAAAAIQC2gziS/gAAAOEBAAATAAAAAAAAAAAAAAAAAAAAAABb&#10;Q29udGVudF9UeXBlc10ueG1sUEsBAi0AFAAGAAgAAAAhADj9If/WAAAAlAEAAAsAAAAAAAAAAAAA&#10;AAAALwEAAF9yZWxzLy5yZWxzUEsBAi0AFAAGAAgAAAAhAJ4RmRgxAgAAWQQAAA4AAAAAAAAAAAAA&#10;AAAALgIAAGRycy9lMm9Eb2MueG1sUEsBAi0AFAAGAAgAAAAhAEaDr0DjAAAACwEAAA8AAAAAAAAA&#10;AAAAAAAAiwQAAGRycy9kb3ducmV2LnhtbFBLBQYAAAAABAAEAPMAAACbBQAAAAA=&#10;" strokecolor="#bfbfbf">
                <v:textbox>
                  <w:txbxContent>
                    <w:p w:rsidR="0096201E" w:rsidRPr="00F72980" w:rsidRDefault="008C37A4" w:rsidP="0096201E">
                      <w:pPr>
                        <w:pStyle w:val="NoSpacing"/>
                        <w:jc w:val="center"/>
                        <w:rPr>
                          <w:rFonts w:ascii="Cambria" w:hAnsi="Cambria"/>
                          <w:sz w:val="28"/>
                          <w:szCs w:val="28"/>
                        </w:rPr>
                      </w:pPr>
                      <w:r>
                        <w:rPr>
                          <w:rFonts w:ascii="Cambria" w:hAnsi="Cambria"/>
                          <w:sz w:val="28"/>
                          <w:szCs w:val="28"/>
                        </w:rPr>
                        <w:t>Justice Center Postdoctoral Scholar serves as an expert panelist to The Penn State Abington Opioid Overdose Task Force</w:t>
                      </w:r>
                    </w:p>
                    <w:p w:rsidR="0096201E" w:rsidRDefault="0096201E" w:rsidP="0096201E">
                      <w:pPr>
                        <w:pStyle w:val="NoSpacing"/>
                        <w:jc w:val="both"/>
                        <w:rPr>
                          <w:rFonts w:ascii="Helvetica" w:hAnsi="Helvetica"/>
                          <w:color w:val="808080"/>
                          <w:sz w:val="24"/>
                          <w:szCs w:val="24"/>
                        </w:rPr>
                      </w:pPr>
                    </w:p>
                    <w:p w:rsidR="008C37A4" w:rsidRDefault="008C37A4" w:rsidP="0096201E">
                      <w:pPr>
                        <w:pStyle w:val="NoSpacing"/>
                        <w:jc w:val="both"/>
                        <w:rPr>
                          <w:rFonts w:ascii="Helvetica" w:hAnsi="Helvetica"/>
                          <w:color w:val="808080"/>
                          <w:sz w:val="24"/>
                          <w:szCs w:val="24"/>
                        </w:rPr>
                      </w:pPr>
                      <w:r>
                        <w:rPr>
                          <w:rFonts w:ascii="Helvetica" w:hAnsi="Helvetica"/>
                          <w:color w:val="808080"/>
                          <w:sz w:val="24"/>
                          <w:szCs w:val="24"/>
                        </w:rPr>
                        <w:t>On Thursday, March 30, Justice Center Postdoctoral Scholar, Glenn Sterner, Ph.D., sat on a panel of experts to hear and evaluate Penn State Abington students’ innovative ideas on how to address the opiate epidemic. These students have worked on this project this semester as part of their CrimJ 415 course on Drug control Policy in Comparative Perspective, taught by Professor Oren Gur, Assistant Professor of Criminal Justice at Penn State Abington.</w:t>
                      </w:r>
                    </w:p>
                    <w:p w:rsidR="00961011" w:rsidRDefault="00961011" w:rsidP="0096201E">
                      <w:pPr>
                        <w:pStyle w:val="NoSpacing"/>
                        <w:jc w:val="both"/>
                        <w:rPr>
                          <w:rFonts w:ascii="Helvetica" w:hAnsi="Helvetica" w:cs="Helvetica"/>
                          <w:color w:val="808080" w:themeColor="background1" w:themeShade="80"/>
                          <w:sz w:val="24"/>
                          <w:szCs w:val="24"/>
                        </w:rPr>
                      </w:pPr>
                    </w:p>
                    <w:p w:rsidR="0096201E" w:rsidRPr="0051620D" w:rsidRDefault="0096201E" w:rsidP="0096201E">
                      <w:pPr>
                        <w:pStyle w:val="NormalWeb"/>
                        <w:ind w:left="720"/>
                        <w:jc w:val="both"/>
                        <w:rPr>
                          <w:rFonts w:ascii="Helvetica" w:hAnsi="Helvetica" w:cs="Helvetica"/>
                          <w:color w:val="808080" w:themeColor="background1" w:themeShade="80"/>
                        </w:rPr>
                      </w:pPr>
                    </w:p>
                    <w:p w:rsidR="0096201E" w:rsidRPr="00F72980" w:rsidRDefault="0096201E" w:rsidP="0096201E">
                      <w:pPr>
                        <w:pStyle w:val="NormalWeb"/>
                        <w:jc w:val="both"/>
                        <w:rPr>
                          <w:rFonts w:ascii="Helvetica" w:hAnsi="Helvetica" w:cs="Helvetica"/>
                          <w:color w:val="808080" w:themeColor="background1" w:themeShade="80"/>
                        </w:rPr>
                      </w:pPr>
                    </w:p>
                    <w:p w:rsidR="0096201E" w:rsidRPr="00DB79DE" w:rsidRDefault="0096201E" w:rsidP="0096201E">
                      <w:pPr>
                        <w:pStyle w:val="NoSpacing"/>
                        <w:jc w:val="both"/>
                        <w:rPr>
                          <w:rFonts w:ascii="Helvetica" w:hAnsi="Helvetica"/>
                          <w:color w:val="808080"/>
                          <w:sz w:val="24"/>
                          <w:szCs w:val="24"/>
                        </w:rPr>
                      </w:pPr>
                    </w:p>
                    <w:p w:rsidR="0096201E" w:rsidRPr="005A2C2B" w:rsidRDefault="0096201E" w:rsidP="0096201E">
                      <w:pPr>
                        <w:pStyle w:val="NoSpacing"/>
                        <w:ind w:left="720"/>
                        <w:jc w:val="both"/>
                        <w:rPr>
                          <w:rFonts w:ascii="Helvetica" w:hAnsi="Helvetica"/>
                          <w:color w:val="808080"/>
                          <w:sz w:val="24"/>
                          <w:szCs w:val="24"/>
                        </w:rPr>
                      </w:pPr>
                    </w:p>
                    <w:p w:rsidR="0096201E" w:rsidRPr="006A5A68" w:rsidRDefault="0096201E" w:rsidP="0096201E">
                      <w:pPr>
                        <w:pStyle w:val="NoSpacing"/>
                        <w:jc w:val="both"/>
                        <w:rPr>
                          <w:rFonts w:ascii="Helvetica" w:hAnsi="Helvetica"/>
                          <w:color w:val="808080"/>
                          <w:sz w:val="20"/>
                          <w:szCs w:val="20"/>
                        </w:rPr>
                      </w:pPr>
                    </w:p>
                  </w:txbxContent>
                </v:textbox>
                <w10:wrap anchorx="margin"/>
              </v:shape>
            </w:pict>
          </mc:Fallback>
        </mc:AlternateContent>
      </w:r>
    </w:p>
    <w:p w:rsidR="00581D5C" w:rsidRDefault="00581D5C" w:rsidP="002C7699"/>
    <w:p w:rsidR="00581D5C" w:rsidRDefault="00581D5C" w:rsidP="002C7699"/>
    <w:p w:rsidR="00581D5C" w:rsidRDefault="00581D5C" w:rsidP="002C7699"/>
    <w:p w:rsidR="00581D5C" w:rsidRDefault="00581D5C" w:rsidP="002C7699"/>
    <w:p w:rsidR="00581D5C" w:rsidRDefault="00581D5C" w:rsidP="002C7699">
      <w:r>
        <w:rPr>
          <w:noProof/>
        </w:rPr>
        <mc:AlternateContent>
          <mc:Choice Requires="wps">
            <w:drawing>
              <wp:anchor distT="0" distB="0" distL="114300" distR="114300" simplePos="0" relativeHeight="251715072" behindDoc="0" locked="0" layoutInCell="1" allowOverlap="1" wp14:anchorId="02094B26" wp14:editId="39949FDC">
                <wp:simplePos x="0" y="0"/>
                <wp:positionH relativeFrom="page">
                  <wp:posOffset>219075</wp:posOffset>
                </wp:positionH>
                <wp:positionV relativeFrom="paragraph">
                  <wp:posOffset>76836</wp:posOffset>
                </wp:positionV>
                <wp:extent cx="7343775" cy="18288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828800"/>
                        </a:xfrm>
                        <a:prstGeom prst="rect">
                          <a:avLst/>
                        </a:prstGeom>
                        <a:solidFill>
                          <a:srgbClr val="FFFFFF"/>
                        </a:solidFill>
                        <a:ln w="9525">
                          <a:solidFill>
                            <a:srgbClr val="BFBFBF"/>
                          </a:solidFill>
                          <a:miter lim="800000"/>
                          <a:headEnd/>
                          <a:tailEnd/>
                        </a:ln>
                      </wps:spPr>
                      <wps:txbx>
                        <w:txbxContent>
                          <w:p w:rsidR="00001C4A" w:rsidRPr="00F72980" w:rsidRDefault="00001C4A" w:rsidP="00001C4A">
                            <w:pPr>
                              <w:pStyle w:val="NoSpacing"/>
                              <w:jc w:val="center"/>
                              <w:rPr>
                                <w:rFonts w:ascii="Cambria" w:hAnsi="Cambria"/>
                                <w:color w:val="808080" w:themeColor="background1" w:themeShade="80"/>
                                <w:sz w:val="28"/>
                                <w:szCs w:val="28"/>
                              </w:rPr>
                            </w:pPr>
                            <w:r w:rsidRPr="00001C4A">
                              <w:rPr>
                                <w:rFonts w:ascii="Cambria" w:hAnsi="Cambria"/>
                                <w:color w:val="808080" w:themeColor="background1" w:themeShade="80"/>
                                <w:sz w:val="28"/>
                                <w:szCs w:val="28"/>
                              </w:rPr>
                              <w:t xml:space="preserve"> </w:t>
                            </w:r>
                            <w:r w:rsidR="00EB749D">
                              <w:rPr>
                                <w:rFonts w:ascii="Cambria" w:hAnsi="Cambria"/>
                                <w:sz w:val="28"/>
                                <w:szCs w:val="28"/>
                              </w:rPr>
                              <w:t>Justice Center personnel receive certificate for completing Mental Health First Aid: Suicide Prevention Training</w:t>
                            </w:r>
                          </w:p>
                          <w:p w:rsidR="00001C4A" w:rsidRDefault="00001C4A" w:rsidP="00001C4A">
                            <w:pPr>
                              <w:pStyle w:val="NoSpacing"/>
                              <w:jc w:val="both"/>
                              <w:rPr>
                                <w:rFonts w:ascii="Helvetica" w:hAnsi="Helvetica"/>
                                <w:color w:val="808080" w:themeColor="background1" w:themeShade="80"/>
                                <w:sz w:val="24"/>
                                <w:szCs w:val="24"/>
                              </w:rPr>
                            </w:pPr>
                          </w:p>
                          <w:p w:rsidR="00EB749D" w:rsidRPr="00001C4A" w:rsidRDefault="00EB749D" w:rsidP="00001C4A">
                            <w:pPr>
                              <w:pStyle w:val="NoSpacing"/>
                              <w:jc w:val="both"/>
                              <w:rPr>
                                <w:rFonts w:ascii="Helvetica" w:hAnsi="Helvetica" w:cs="Helvetica"/>
                                <w:color w:val="808080" w:themeColor="background1" w:themeShade="80"/>
                                <w:sz w:val="24"/>
                                <w:szCs w:val="24"/>
                              </w:rPr>
                            </w:pPr>
                            <w:r>
                              <w:rPr>
                                <w:rFonts w:ascii="Helvetica" w:hAnsi="Helvetica"/>
                                <w:color w:val="808080" w:themeColor="background1" w:themeShade="80"/>
                                <w:sz w:val="24"/>
                                <w:szCs w:val="24"/>
                              </w:rPr>
                              <w:t>Laura Reddington Moser, Justice Center for Research Administrative Coordinator, and Elaine Arsenault, Research Assistant, participated in training on Mental Health First Aid and Suicide Prevention on March 24 at the Student Health Center at Penn State. Laura and Elaine learned strategies and solutions to assist individuals and participated in engaging activities that depicted the course content. Laura and Elaine received a certificate for the completion of the 8 hour training course.</w:t>
                            </w:r>
                          </w:p>
                          <w:p w:rsidR="00001C4A" w:rsidRPr="00F8449A" w:rsidRDefault="00001C4A" w:rsidP="00001C4A">
                            <w:pPr>
                              <w:pStyle w:val="NoSpacing"/>
                              <w:rPr>
                                <w:rFonts w:ascii="Helvetica" w:hAnsi="Helvetica"/>
                                <w:color w:val="808080"/>
                                <w:sz w:val="24"/>
                                <w:szCs w:val="24"/>
                              </w:rPr>
                            </w:pPr>
                          </w:p>
                          <w:p w:rsidR="00001C4A" w:rsidRDefault="00001C4A" w:rsidP="00001C4A">
                            <w:pPr>
                              <w:pStyle w:val="NoSpacing"/>
                              <w:jc w:val="center"/>
                              <w:rPr>
                                <w:rFonts w:ascii="Cambria" w:hAnsi="Cambria"/>
                                <w:sz w:val="28"/>
                                <w:szCs w:val="28"/>
                              </w:rPr>
                            </w:pPr>
                          </w:p>
                          <w:p w:rsidR="00001C4A" w:rsidRPr="00F8449A" w:rsidRDefault="00001C4A" w:rsidP="00001C4A">
                            <w:pPr>
                              <w:pStyle w:val="NoSpacing"/>
                              <w:rPr>
                                <w:rFonts w:ascii="Cambria" w:hAnsi="Cambria"/>
                                <w:sz w:val="28"/>
                                <w:szCs w:val="28"/>
                              </w:rPr>
                            </w:pPr>
                          </w:p>
                          <w:p w:rsidR="00001C4A" w:rsidRPr="006A5A68" w:rsidRDefault="00001C4A" w:rsidP="00001C4A">
                            <w:pPr>
                              <w:pStyle w:val="NoSpacing"/>
                              <w:ind w:left="720"/>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94B26" id="Text Box 9" o:spid="_x0000_s1038" type="#_x0000_t202" style="position:absolute;margin-left:17.25pt;margin-top:6.05pt;width:578.25pt;height:2in;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oEMgIAAFkEAAAOAAAAZHJzL2Uyb0RvYy54bWysVNtu2zAMfR+wfxD0vjh2kyUx4hRtugwD&#10;ugvQ7gNkWbaFyaImKbGzry8lp2nQbS/DHEAgJeqIPIfM+nroFDkI6yTogqaTKSVCc6ikbgr6/XH3&#10;bkmJ80xXTIEWBT0KR683b9+se5OLDFpQlbAEQbTLe1PQ1nuTJ4njreiYm4ARGg9rsB3z6NomqSzr&#10;Eb1TSTadvk96sJWxwIVzuHs3HtJNxK9rwf3XunbCE1VQzM3H1ca1DGuyWbO8scy0kp/SYP+QRcek&#10;xkfPUHfMM7K38jeoTnILDmo/4dAlUNeSi1gDVpNOX1Xz0DIjYi1IjjNnmtz/g+VfDt8skVVBV5Ro&#10;1qFEj2Lw5BYGsgrs9MblGPRgMMwPuI0qx0qduQf+wxEN25bpRtxYC30rWIXZpeFmcnF1xHEBpOw/&#10;Q4XPsL2HCDTUtgvUIRkE0VGl41mZkArHzcXV7GqxmFPC8SxdZsvlNGqXsPz5urHOfxTQkWAU1KL0&#10;EZ4d7p0P6bD8OSS85kDJaieVio5tyq2y5MCwTXbxixW8ClOa9EjUPJuPDPwV4nYXfn+C6KTHfley&#10;KyiWgF8IYnng7YOuou2ZVKONKSt9IjJwN7Loh3KIiqVZuBxYLqE6IrUWxv7GeUSjBfuLkh57u6Du&#10;555ZQYn6pFGeVTqbhWGIzmy+yNCxlyfl5QnTHKEK6ikZza0fB2hvrGxafGlsCA03KGktI9kvWZ3y&#10;x/6NGpxmLQzIpR+jXv4RNk8AAAD//wMAUEsDBBQABgAIAAAAIQAkjVa34QAAAAoBAAAPAAAAZHJz&#10;L2Rvd25yZXYueG1sTI/NTsMwEITvSLyDtUhcKmq7gQpCnAqhVkJVL7T8XJ3YjSPidYjdNrw92xMc&#10;d77R7EyxGH3HjnaIbUAFciqAWayDabFR8LZb3dwDi0mj0V1Aq+DHRliUlxeFzk044as9blPDKARj&#10;rhW4lPqc81g763Wcht4isX0YvE50Dg03gz5RuO/4TIg597pF+uB0b5+drb+2B69g3C+z73dXTVab&#10;5edHVr3M17vJWqnrq/HpEViyY/ozw7k+VYeSOlXhgCayTkF2e0dO0mcS2JnLB0njKiJCSOBlwf9P&#10;KH8BAAD//wMAUEsBAi0AFAAGAAgAAAAhALaDOJL+AAAA4QEAABMAAAAAAAAAAAAAAAAAAAAAAFtD&#10;b250ZW50X1R5cGVzXS54bWxQSwECLQAUAAYACAAAACEAOP0h/9YAAACUAQAACwAAAAAAAAAAAAAA&#10;AAAvAQAAX3JlbHMvLnJlbHNQSwECLQAUAAYACAAAACEAwM8aBDICAABZBAAADgAAAAAAAAAAAAAA&#10;AAAuAgAAZHJzL2Uyb0RvYy54bWxQSwECLQAUAAYACAAAACEAJI1Wt+EAAAAKAQAADwAAAAAAAAAA&#10;AAAAAACMBAAAZHJzL2Rvd25yZXYueG1sUEsFBgAAAAAEAAQA8wAAAJoFAAAAAA==&#10;" strokecolor="#bfbfbf">
                <v:textbox>
                  <w:txbxContent>
                    <w:p w:rsidR="00001C4A" w:rsidRPr="00F72980" w:rsidRDefault="00001C4A" w:rsidP="00001C4A">
                      <w:pPr>
                        <w:pStyle w:val="NoSpacing"/>
                        <w:jc w:val="center"/>
                        <w:rPr>
                          <w:rFonts w:ascii="Cambria" w:hAnsi="Cambria"/>
                          <w:color w:val="808080" w:themeColor="background1" w:themeShade="80"/>
                          <w:sz w:val="28"/>
                          <w:szCs w:val="28"/>
                        </w:rPr>
                      </w:pPr>
                      <w:r w:rsidRPr="00001C4A">
                        <w:rPr>
                          <w:rFonts w:ascii="Cambria" w:hAnsi="Cambria"/>
                          <w:color w:val="808080" w:themeColor="background1" w:themeShade="80"/>
                          <w:sz w:val="28"/>
                          <w:szCs w:val="28"/>
                        </w:rPr>
                        <w:t xml:space="preserve"> </w:t>
                      </w:r>
                      <w:r w:rsidR="00EB749D">
                        <w:rPr>
                          <w:rFonts w:ascii="Cambria" w:hAnsi="Cambria"/>
                          <w:sz w:val="28"/>
                          <w:szCs w:val="28"/>
                        </w:rPr>
                        <w:t>Justice Center personnel receive certificate for completing Mental Health First Aid: Suicide Prevention Training</w:t>
                      </w:r>
                    </w:p>
                    <w:p w:rsidR="00001C4A" w:rsidRDefault="00001C4A" w:rsidP="00001C4A">
                      <w:pPr>
                        <w:pStyle w:val="NoSpacing"/>
                        <w:jc w:val="both"/>
                        <w:rPr>
                          <w:rFonts w:ascii="Helvetica" w:hAnsi="Helvetica"/>
                          <w:color w:val="808080" w:themeColor="background1" w:themeShade="80"/>
                          <w:sz w:val="24"/>
                          <w:szCs w:val="24"/>
                        </w:rPr>
                      </w:pPr>
                    </w:p>
                    <w:p w:rsidR="00EB749D" w:rsidRPr="00001C4A" w:rsidRDefault="00EB749D" w:rsidP="00001C4A">
                      <w:pPr>
                        <w:pStyle w:val="NoSpacing"/>
                        <w:jc w:val="both"/>
                        <w:rPr>
                          <w:rFonts w:ascii="Helvetica" w:hAnsi="Helvetica" w:cs="Helvetica"/>
                          <w:color w:val="808080" w:themeColor="background1" w:themeShade="80"/>
                          <w:sz w:val="24"/>
                          <w:szCs w:val="24"/>
                        </w:rPr>
                      </w:pPr>
                      <w:r>
                        <w:rPr>
                          <w:rFonts w:ascii="Helvetica" w:hAnsi="Helvetica"/>
                          <w:color w:val="808080" w:themeColor="background1" w:themeShade="80"/>
                          <w:sz w:val="24"/>
                          <w:szCs w:val="24"/>
                        </w:rPr>
                        <w:t>Laura Reddington Moser, Justice Center for Research Administrative Coordinator, and Elaine Arsenault, Research Assistant, participated in training on Mental Health First Aid and Suicide Prevention on March 24 at the Student Health Center at Penn State. Laura and Elaine learned strategies and solutions to assist individuals and participated in engaging activities that depicted the course content. Laura and Elaine received a certificate for the completion of the 8 hour training course.</w:t>
                      </w:r>
                    </w:p>
                    <w:p w:rsidR="00001C4A" w:rsidRPr="00F8449A" w:rsidRDefault="00001C4A" w:rsidP="00001C4A">
                      <w:pPr>
                        <w:pStyle w:val="NoSpacing"/>
                        <w:rPr>
                          <w:rFonts w:ascii="Helvetica" w:hAnsi="Helvetica"/>
                          <w:color w:val="808080"/>
                          <w:sz w:val="24"/>
                          <w:szCs w:val="24"/>
                        </w:rPr>
                      </w:pPr>
                    </w:p>
                    <w:p w:rsidR="00001C4A" w:rsidRDefault="00001C4A" w:rsidP="00001C4A">
                      <w:pPr>
                        <w:pStyle w:val="NoSpacing"/>
                        <w:jc w:val="center"/>
                        <w:rPr>
                          <w:rFonts w:ascii="Cambria" w:hAnsi="Cambria"/>
                          <w:sz w:val="28"/>
                          <w:szCs w:val="28"/>
                        </w:rPr>
                      </w:pPr>
                    </w:p>
                    <w:p w:rsidR="00001C4A" w:rsidRPr="00F8449A" w:rsidRDefault="00001C4A" w:rsidP="00001C4A">
                      <w:pPr>
                        <w:pStyle w:val="NoSpacing"/>
                        <w:rPr>
                          <w:rFonts w:ascii="Cambria" w:hAnsi="Cambria"/>
                          <w:sz w:val="28"/>
                          <w:szCs w:val="28"/>
                        </w:rPr>
                      </w:pPr>
                    </w:p>
                    <w:p w:rsidR="00001C4A" w:rsidRPr="006A5A68" w:rsidRDefault="00001C4A" w:rsidP="00001C4A">
                      <w:pPr>
                        <w:pStyle w:val="NoSpacing"/>
                        <w:ind w:left="720"/>
                        <w:jc w:val="both"/>
                        <w:rPr>
                          <w:rFonts w:ascii="Helvetica" w:hAnsi="Helvetica"/>
                          <w:color w:val="808080"/>
                          <w:sz w:val="20"/>
                          <w:szCs w:val="20"/>
                        </w:rPr>
                      </w:pPr>
                    </w:p>
                  </w:txbxContent>
                </v:textbox>
                <w10:wrap anchorx="page"/>
              </v:shape>
            </w:pict>
          </mc:Fallback>
        </mc:AlternateContent>
      </w:r>
    </w:p>
    <w:p w:rsidR="00581D5C" w:rsidRDefault="00581D5C" w:rsidP="002C7699"/>
    <w:p w:rsidR="00581D5C" w:rsidRDefault="00581D5C" w:rsidP="002C7699"/>
    <w:p w:rsidR="00581D5C" w:rsidRDefault="00581D5C" w:rsidP="002C7699"/>
    <w:p w:rsidR="00581D5C" w:rsidRPr="002C7699" w:rsidRDefault="00581D5C" w:rsidP="002C7699"/>
    <w:p w:rsidR="002C7699" w:rsidRPr="002C7699" w:rsidRDefault="00A87111" w:rsidP="002C7699">
      <w:r>
        <w:rPr>
          <w:noProof/>
        </w:rPr>
        <mc:AlternateContent>
          <mc:Choice Requires="wps">
            <w:drawing>
              <wp:anchor distT="0" distB="0" distL="114300" distR="114300" simplePos="0" relativeHeight="251686400" behindDoc="0" locked="0" layoutInCell="1" allowOverlap="1" wp14:anchorId="1E9EAE8E" wp14:editId="489B3EEC">
                <wp:simplePos x="0" y="0"/>
                <wp:positionH relativeFrom="margin">
                  <wp:align>center</wp:align>
                </wp:positionH>
                <wp:positionV relativeFrom="paragraph">
                  <wp:posOffset>5080</wp:posOffset>
                </wp:positionV>
                <wp:extent cx="2771775" cy="215265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152650"/>
                        </a:xfrm>
                        <a:prstGeom prst="rect">
                          <a:avLst/>
                        </a:prstGeom>
                        <a:solidFill>
                          <a:schemeClr val="bg1">
                            <a:lumMod val="50000"/>
                          </a:schemeClr>
                        </a:solidFill>
                        <a:ln>
                          <a:noFill/>
                        </a:ln>
                        <a:extLst/>
                      </wps:spPr>
                      <wps:txbx>
                        <w:txbxContent>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Justice Center for Research</w:t>
                            </w:r>
                          </w:p>
                          <w:p w:rsidR="00345E7E" w:rsidRPr="00FE5464" w:rsidRDefault="00345E7E" w:rsidP="00345E7E">
                            <w:pPr>
                              <w:pStyle w:val="NoSpacing"/>
                              <w:jc w:val="center"/>
                              <w:rPr>
                                <w:rFonts w:ascii="Lucida Bright" w:hAnsi="Lucida Bright"/>
                                <w:color w:val="FFFFFF" w:themeColor="background1"/>
                                <w:sz w:val="18"/>
                                <w:szCs w:val="16"/>
                              </w:rPr>
                            </w:pPr>
                          </w:p>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rsidR="00345E7E" w:rsidRPr="00FE5464" w:rsidRDefault="002C11DD" w:rsidP="00345E7E">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rsidR="00345E7E" w:rsidRPr="00FE5464" w:rsidRDefault="008855BC" w:rsidP="00345E7E">
                            <w:pPr>
                              <w:pStyle w:val="NoSpacing"/>
                              <w:jc w:val="center"/>
                              <w:rPr>
                                <w:rFonts w:ascii="Lucida Bright" w:hAnsi="Lucida Bright"/>
                                <w:color w:val="FFFFFF" w:themeColor="background1"/>
                                <w:sz w:val="24"/>
                                <w:szCs w:val="16"/>
                              </w:rPr>
                            </w:pPr>
                            <w:hyperlink r:id="rId13" w:history="1">
                              <w:r w:rsidR="00612E91" w:rsidRPr="00305C14">
                                <w:rPr>
                                  <w:rStyle w:val="Hyperlink"/>
                                  <w:rFonts w:ascii="Lucida Bright" w:hAnsi="Lucida Bright"/>
                                  <w:sz w:val="18"/>
                                  <w:szCs w:val="16"/>
                                </w:rPr>
                                <w:t>www.justicecenter.la.psu.edu</w:t>
                              </w:r>
                            </w:hyperlink>
                            <w:r w:rsidR="00345E7E" w:rsidRPr="00FE5464">
                              <w:rPr>
                                <w:rFonts w:ascii="Lucida Bright" w:hAnsi="Lucida Bright"/>
                                <w:color w:val="FFFFFF" w:themeColor="background1"/>
                                <w:sz w:val="24"/>
                                <w:szCs w:val="16"/>
                              </w:rPr>
                              <w:t xml:space="preserve"> </w:t>
                            </w:r>
                          </w:p>
                          <w:p w:rsidR="00345E7E" w:rsidRPr="00FE5464" w:rsidRDefault="00345E7E" w:rsidP="00345E7E">
                            <w:pPr>
                              <w:pStyle w:val="NoSpacing"/>
                              <w:jc w:val="center"/>
                              <w:rPr>
                                <w:rFonts w:ascii="Lucida Bright" w:hAnsi="Lucida Bright"/>
                                <w:color w:val="FFFFFF" w:themeColor="background1"/>
                                <w:sz w:val="24"/>
                                <w:szCs w:val="16"/>
                              </w:rPr>
                            </w:pPr>
                          </w:p>
                          <w:p w:rsidR="00345E7E" w:rsidRPr="00FE5464" w:rsidRDefault="00070B92" w:rsidP="00345E7E">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April 2017</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EAE8E" id="Text Box 4" o:spid="_x0000_s1036" type="#_x0000_t202" style="position:absolute;margin-left:0;margin-top:.4pt;width:218.25pt;height:169.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ZSGQIAACIEAAAOAAAAZHJzL2Uyb0RvYy54bWysU9tu2zAMfR+wfxD0vjgOkmYz4hRdig4D&#10;ugvQ7gNkWbaFyaJGKbGzrx8lJ2m2vQ3TgyBS1CHPIbW5HXvDDgq9BlvyfDbnTFkJtbZtyb89P7x5&#10;y5kPwtbCgFUlPyrPb7evX20GV6gFdGBqhYxArC8GV/IuBFdkmZed6oWfgVOWLhvAXgQysc1qFAOh&#10;9yZbzOc32QBYOwSpvCfv/XTJtwm/aZQMX5rGq8BMyam2kHZMexX3bLsRRYvCdVqeyhD/UEUvtKWk&#10;F6h7EQTbo/4LqtcSwUMTZhL6DJpGS5U4EJt8/gebp044lbiQON5dZPL/D1Z+PnxFpuuSLzmzoqcW&#10;PasxsPcwsmVUZ3C+oKAnR2FhJDd1OTH17hHkd88s7DphW3WHCEOnRE3V5fFldvV0wvERpBo+QU1p&#10;xD5AAhob7KN0JAYjdOrS8dKZWIok52K9ztfrFWeS7hb5anGzSr3LRHF+7tCHDwp6Fg8lR2p9gheH&#10;Rx9iOaI4h8RsHoyuH7QxyYjjpnYG2UHQoFTtRNHse6p18q3mtBItensOT6i/IRkb8SxE5Cnp5CEi&#10;pzKiKlGISZIwVmOSP0+axcsK6iPphDANK30uOnSAPzkbaFBL7n/sBSrOzEdLWr/Ll8s42dcGXhtV&#10;MihEWEkwJQ/n4y5MP2HvULcdZZloW7ij3jQ6qfZS0amjNIiJ9unTxEm/tlPUy9fe/gIAAP//AwBQ&#10;SwMEFAAGAAgAAAAhAApHS4LdAAAABQEAAA8AAABkcnMvZG93bnJldi54bWxMz8FOwzAMBuA7Eu8Q&#10;GWk3lkJZVUrTaUybhJA4MArnrDFttcbpmqwrb485jaP1W78/58vJdmLEwbeOFNzNIxBIlTMt1QrK&#10;j+1tCsIHTUZ3jlDBD3pYFtdXuc6MO9M7jrtQCy4hn2kFTQh9JqWvGrTaz12PxNm3G6wOPA61NIM+&#10;c7nt5H0UJdLqlvhCo3tcN1gddierAF82qV29mrfxszyW6/4r2TwfjkrNbqbVE4iAU7gswx+f6VCw&#10;ae9OZLzoFPAjQQHrOXuIkwWIvYI4fkxBFrn8ry9+AQAA//8DAFBLAQItABQABgAIAAAAIQC2gziS&#10;/gAAAOEBAAATAAAAAAAAAAAAAAAAAAAAAABbQ29udGVudF9UeXBlc10ueG1sUEsBAi0AFAAGAAgA&#10;AAAhADj9If/WAAAAlAEAAAsAAAAAAAAAAAAAAAAALwEAAF9yZWxzLy5yZWxzUEsBAi0AFAAGAAgA&#10;AAAhAFKBllIZAgAAIgQAAA4AAAAAAAAAAAAAAAAALgIAAGRycy9lMm9Eb2MueG1sUEsBAi0AFAAG&#10;AAgAAAAhAApHS4LdAAAABQEAAA8AAAAAAAAAAAAAAAAAcwQAAGRycy9kb3ducmV2LnhtbFBLBQYA&#10;AAAABAAEAPMAAAB9BQAAAAA=&#10;" fillcolor="#7f7f7f [1612]" stroked="f">
                <v:textbox inset=",7.2pt,,0">
                  <w:txbxContent>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Justice Center for Research</w:t>
                      </w:r>
                    </w:p>
                    <w:p w:rsidR="00345E7E" w:rsidRPr="00FE5464" w:rsidRDefault="00345E7E" w:rsidP="00345E7E">
                      <w:pPr>
                        <w:pStyle w:val="NoSpacing"/>
                        <w:jc w:val="center"/>
                        <w:rPr>
                          <w:rFonts w:ascii="Lucida Bright" w:hAnsi="Lucida Bright"/>
                          <w:color w:val="FFFFFF" w:themeColor="background1"/>
                          <w:sz w:val="18"/>
                          <w:szCs w:val="16"/>
                        </w:rPr>
                      </w:pPr>
                    </w:p>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The Pennsylvania State University</w:t>
                      </w:r>
                    </w:p>
                    <w:p w:rsidR="00345E7E" w:rsidRPr="00FE5464" w:rsidRDefault="002C11DD" w:rsidP="00345E7E">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304 Oswald Tower</w:t>
                      </w:r>
                    </w:p>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University Park, PA  16802</w:t>
                      </w:r>
                    </w:p>
                    <w:p w:rsidR="00345E7E" w:rsidRPr="00FE5464" w:rsidRDefault="00345E7E" w:rsidP="00345E7E">
                      <w:pPr>
                        <w:pStyle w:val="NoSpacing"/>
                        <w:jc w:val="center"/>
                        <w:rPr>
                          <w:rFonts w:ascii="Lucida Bright" w:hAnsi="Lucida Bright"/>
                          <w:color w:val="FFFFFF" w:themeColor="background1"/>
                          <w:sz w:val="18"/>
                          <w:szCs w:val="16"/>
                        </w:rPr>
                      </w:pPr>
                      <w:r w:rsidRPr="00FE5464">
                        <w:rPr>
                          <w:rFonts w:ascii="Lucida Bright" w:hAnsi="Lucida Bright"/>
                          <w:color w:val="FFFFFF" w:themeColor="background1"/>
                          <w:sz w:val="18"/>
                          <w:szCs w:val="16"/>
                        </w:rPr>
                        <w:t>814-867-3292</w:t>
                      </w:r>
                    </w:p>
                    <w:p w:rsidR="00345E7E" w:rsidRPr="00FE5464" w:rsidRDefault="008802C0" w:rsidP="00345E7E">
                      <w:pPr>
                        <w:pStyle w:val="NoSpacing"/>
                        <w:jc w:val="center"/>
                        <w:rPr>
                          <w:rFonts w:ascii="Lucida Bright" w:hAnsi="Lucida Bright"/>
                          <w:color w:val="FFFFFF" w:themeColor="background1"/>
                          <w:sz w:val="24"/>
                          <w:szCs w:val="16"/>
                        </w:rPr>
                      </w:pPr>
                      <w:hyperlink r:id="rId15" w:history="1">
                        <w:r w:rsidR="00612E91" w:rsidRPr="00305C14">
                          <w:rPr>
                            <w:rStyle w:val="Hyperlink"/>
                            <w:rFonts w:ascii="Lucida Bright" w:hAnsi="Lucida Bright"/>
                            <w:sz w:val="18"/>
                            <w:szCs w:val="16"/>
                          </w:rPr>
                          <w:t>www.justicecenter.la.psu.edu</w:t>
                        </w:r>
                      </w:hyperlink>
                      <w:r w:rsidR="00345E7E" w:rsidRPr="00FE5464">
                        <w:rPr>
                          <w:rFonts w:ascii="Lucida Bright" w:hAnsi="Lucida Bright"/>
                          <w:color w:val="FFFFFF" w:themeColor="background1"/>
                          <w:sz w:val="24"/>
                          <w:szCs w:val="16"/>
                        </w:rPr>
                        <w:t xml:space="preserve"> </w:t>
                      </w:r>
                    </w:p>
                    <w:p w:rsidR="00345E7E" w:rsidRPr="00FE5464" w:rsidRDefault="00345E7E" w:rsidP="00345E7E">
                      <w:pPr>
                        <w:pStyle w:val="NoSpacing"/>
                        <w:jc w:val="center"/>
                        <w:rPr>
                          <w:rFonts w:ascii="Lucida Bright" w:hAnsi="Lucida Bright"/>
                          <w:color w:val="FFFFFF" w:themeColor="background1"/>
                          <w:sz w:val="24"/>
                          <w:szCs w:val="16"/>
                        </w:rPr>
                      </w:pPr>
                    </w:p>
                    <w:p w:rsidR="00345E7E" w:rsidRPr="00FE5464" w:rsidRDefault="00070B92" w:rsidP="00345E7E">
                      <w:pPr>
                        <w:pStyle w:val="NoSpacing"/>
                        <w:jc w:val="center"/>
                        <w:rPr>
                          <w:rFonts w:ascii="Lucida Bright" w:hAnsi="Lucida Bright"/>
                          <w:color w:val="FFFFFF" w:themeColor="background1"/>
                          <w:sz w:val="18"/>
                          <w:szCs w:val="16"/>
                        </w:rPr>
                      </w:pPr>
                      <w:r>
                        <w:rPr>
                          <w:rFonts w:ascii="Lucida Bright" w:hAnsi="Lucida Bright"/>
                          <w:color w:val="FFFFFF" w:themeColor="background1"/>
                          <w:sz w:val="18"/>
                          <w:szCs w:val="16"/>
                        </w:rPr>
                        <w:t>April 2017</w:t>
                      </w:r>
                    </w:p>
                  </w:txbxContent>
                </v:textbox>
                <w10:wrap anchorx="margin"/>
              </v:shape>
            </w:pict>
          </mc:Fallback>
        </mc:AlternateContent>
      </w:r>
    </w:p>
    <w:p w:rsidR="002C7699" w:rsidRDefault="002C7699" w:rsidP="002C7699"/>
    <w:p w:rsidR="002C7699" w:rsidRDefault="002C7699" w:rsidP="002C7699">
      <w:pPr>
        <w:tabs>
          <w:tab w:val="left" w:pos="1080"/>
        </w:tabs>
      </w:pPr>
      <w:r>
        <w:tab/>
      </w:r>
    </w:p>
    <w:sectPr w:rsidR="002C7699" w:rsidSect="004231A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586" w:rsidRDefault="00391586" w:rsidP="00991D3C">
      <w:pPr>
        <w:spacing w:before="0"/>
      </w:pPr>
      <w:r>
        <w:separator/>
      </w:r>
    </w:p>
  </w:endnote>
  <w:endnote w:type="continuationSeparator" w:id="0">
    <w:p w:rsidR="00391586" w:rsidRDefault="00391586" w:rsidP="00991D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Bright">
    <w:panose1 w:val="02040602050505020304"/>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586" w:rsidRDefault="00391586" w:rsidP="00991D3C">
      <w:pPr>
        <w:spacing w:before="0"/>
      </w:pPr>
      <w:r>
        <w:separator/>
      </w:r>
    </w:p>
  </w:footnote>
  <w:footnote w:type="continuationSeparator" w:id="0">
    <w:p w:rsidR="00391586" w:rsidRDefault="00391586" w:rsidP="00991D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247"/>
    <w:multiLevelType w:val="hybridMultilevel"/>
    <w:tmpl w:val="340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52513"/>
    <w:multiLevelType w:val="hybridMultilevel"/>
    <w:tmpl w:val="EE4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4376E"/>
    <w:multiLevelType w:val="hybridMultilevel"/>
    <w:tmpl w:val="6222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C19D3"/>
    <w:multiLevelType w:val="hybridMultilevel"/>
    <w:tmpl w:val="CC4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46102"/>
    <w:multiLevelType w:val="hybridMultilevel"/>
    <w:tmpl w:val="C8F0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17E40"/>
    <w:multiLevelType w:val="hybridMultilevel"/>
    <w:tmpl w:val="537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A04CC"/>
    <w:multiLevelType w:val="hybridMultilevel"/>
    <w:tmpl w:val="6E9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1647D9"/>
    <w:multiLevelType w:val="hybridMultilevel"/>
    <w:tmpl w:val="29F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425579"/>
    <w:multiLevelType w:val="hybridMultilevel"/>
    <w:tmpl w:val="908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6017B"/>
    <w:multiLevelType w:val="hybridMultilevel"/>
    <w:tmpl w:val="F3D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6264D"/>
    <w:multiLevelType w:val="hybridMultilevel"/>
    <w:tmpl w:val="42D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1272F"/>
    <w:multiLevelType w:val="hybridMultilevel"/>
    <w:tmpl w:val="D07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D1716A"/>
    <w:multiLevelType w:val="hybridMultilevel"/>
    <w:tmpl w:val="5BF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A57A9"/>
    <w:multiLevelType w:val="hybridMultilevel"/>
    <w:tmpl w:val="91C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9137C4"/>
    <w:multiLevelType w:val="hybridMultilevel"/>
    <w:tmpl w:val="0D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7109E"/>
    <w:multiLevelType w:val="hybridMultilevel"/>
    <w:tmpl w:val="5CC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820B27"/>
    <w:multiLevelType w:val="hybridMultilevel"/>
    <w:tmpl w:val="1B0E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9"/>
  </w:num>
  <w:num w:numId="3">
    <w:abstractNumId w:val="4"/>
  </w:num>
  <w:num w:numId="4">
    <w:abstractNumId w:val="6"/>
  </w:num>
  <w:num w:numId="5">
    <w:abstractNumId w:val="7"/>
  </w:num>
  <w:num w:numId="6">
    <w:abstractNumId w:val="3"/>
  </w:num>
  <w:num w:numId="7">
    <w:abstractNumId w:val="2"/>
  </w:num>
  <w:num w:numId="8">
    <w:abstractNumId w:val="16"/>
  </w:num>
  <w:num w:numId="9">
    <w:abstractNumId w:val="1"/>
  </w:num>
  <w:num w:numId="10">
    <w:abstractNumId w:val="12"/>
  </w:num>
  <w:num w:numId="11">
    <w:abstractNumId w:val="0"/>
  </w:num>
  <w:num w:numId="12">
    <w:abstractNumId w:val="11"/>
  </w:num>
  <w:num w:numId="13">
    <w:abstractNumId w:val="5"/>
  </w:num>
  <w:num w:numId="14">
    <w:abstractNumId w:val="14"/>
  </w:num>
  <w:num w:numId="15">
    <w:abstractNumId w:val="15"/>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4A"/>
    <w:rsid w:val="00001C4A"/>
    <w:rsid w:val="00012C71"/>
    <w:rsid w:val="0001736C"/>
    <w:rsid w:val="00017B35"/>
    <w:rsid w:val="0002051D"/>
    <w:rsid w:val="00026002"/>
    <w:rsid w:val="00030855"/>
    <w:rsid w:val="00031B78"/>
    <w:rsid w:val="00036D7D"/>
    <w:rsid w:val="000621B0"/>
    <w:rsid w:val="00070B92"/>
    <w:rsid w:val="00074D4A"/>
    <w:rsid w:val="00077277"/>
    <w:rsid w:val="00077332"/>
    <w:rsid w:val="00077354"/>
    <w:rsid w:val="00082536"/>
    <w:rsid w:val="00097A2A"/>
    <w:rsid w:val="000A1F11"/>
    <w:rsid w:val="000A3EB1"/>
    <w:rsid w:val="000A4A3D"/>
    <w:rsid w:val="000A6BCF"/>
    <w:rsid w:val="000B0451"/>
    <w:rsid w:val="000B27E9"/>
    <w:rsid w:val="000C203E"/>
    <w:rsid w:val="000C4442"/>
    <w:rsid w:val="000C57FE"/>
    <w:rsid w:val="000C62B7"/>
    <w:rsid w:val="000C6DC2"/>
    <w:rsid w:val="000D1C35"/>
    <w:rsid w:val="000E6203"/>
    <w:rsid w:val="000E69DB"/>
    <w:rsid w:val="001003CE"/>
    <w:rsid w:val="00101E94"/>
    <w:rsid w:val="001022FC"/>
    <w:rsid w:val="001274B5"/>
    <w:rsid w:val="00130DB4"/>
    <w:rsid w:val="001316CB"/>
    <w:rsid w:val="00156A95"/>
    <w:rsid w:val="00163AC8"/>
    <w:rsid w:val="001671AD"/>
    <w:rsid w:val="00174DFD"/>
    <w:rsid w:val="00175E44"/>
    <w:rsid w:val="001761E1"/>
    <w:rsid w:val="001938CD"/>
    <w:rsid w:val="001A484D"/>
    <w:rsid w:val="001C05CF"/>
    <w:rsid w:val="001C5CDE"/>
    <w:rsid w:val="001C7B17"/>
    <w:rsid w:val="001E00BA"/>
    <w:rsid w:val="001E1C80"/>
    <w:rsid w:val="001E1FEE"/>
    <w:rsid w:val="001E7053"/>
    <w:rsid w:val="001F29D6"/>
    <w:rsid w:val="002045A5"/>
    <w:rsid w:val="0021272A"/>
    <w:rsid w:val="00234B55"/>
    <w:rsid w:val="00243E31"/>
    <w:rsid w:val="00245B78"/>
    <w:rsid w:val="002530B8"/>
    <w:rsid w:val="002539AA"/>
    <w:rsid w:val="0026320B"/>
    <w:rsid w:val="002666D2"/>
    <w:rsid w:val="00281693"/>
    <w:rsid w:val="00284511"/>
    <w:rsid w:val="00285F88"/>
    <w:rsid w:val="002970E7"/>
    <w:rsid w:val="002A33D9"/>
    <w:rsid w:val="002A358D"/>
    <w:rsid w:val="002A590E"/>
    <w:rsid w:val="002C0F9A"/>
    <w:rsid w:val="002C11DD"/>
    <w:rsid w:val="002C319F"/>
    <w:rsid w:val="002C7699"/>
    <w:rsid w:val="002D0F55"/>
    <w:rsid w:val="002D3CFB"/>
    <w:rsid w:val="002F0A33"/>
    <w:rsid w:val="002F50C9"/>
    <w:rsid w:val="0030140F"/>
    <w:rsid w:val="00311692"/>
    <w:rsid w:val="00311CA0"/>
    <w:rsid w:val="00312FFD"/>
    <w:rsid w:val="00321135"/>
    <w:rsid w:val="00322CEE"/>
    <w:rsid w:val="00331978"/>
    <w:rsid w:val="00333E91"/>
    <w:rsid w:val="0033712D"/>
    <w:rsid w:val="00343DB2"/>
    <w:rsid w:val="00345356"/>
    <w:rsid w:val="00345E7E"/>
    <w:rsid w:val="00350202"/>
    <w:rsid w:val="00361831"/>
    <w:rsid w:val="00363262"/>
    <w:rsid w:val="00373468"/>
    <w:rsid w:val="00374AB6"/>
    <w:rsid w:val="00374BFB"/>
    <w:rsid w:val="003840E0"/>
    <w:rsid w:val="00384F53"/>
    <w:rsid w:val="00391586"/>
    <w:rsid w:val="0039495D"/>
    <w:rsid w:val="003B3345"/>
    <w:rsid w:val="003B43EC"/>
    <w:rsid w:val="003B6DBE"/>
    <w:rsid w:val="003C114E"/>
    <w:rsid w:val="003C549D"/>
    <w:rsid w:val="003D3100"/>
    <w:rsid w:val="003E50BB"/>
    <w:rsid w:val="003E57D7"/>
    <w:rsid w:val="003F1432"/>
    <w:rsid w:val="00406B98"/>
    <w:rsid w:val="0041006A"/>
    <w:rsid w:val="004118AA"/>
    <w:rsid w:val="00432357"/>
    <w:rsid w:val="00437C47"/>
    <w:rsid w:val="00441B4D"/>
    <w:rsid w:val="00446225"/>
    <w:rsid w:val="004462E6"/>
    <w:rsid w:val="004506F6"/>
    <w:rsid w:val="00451178"/>
    <w:rsid w:val="0045483E"/>
    <w:rsid w:val="0045631A"/>
    <w:rsid w:val="00456673"/>
    <w:rsid w:val="00457109"/>
    <w:rsid w:val="00477620"/>
    <w:rsid w:val="00482BBA"/>
    <w:rsid w:val="0049094D"/>
    <w:rsid w:val="0049433A"/>
    <w:rsid w:val="004A1A00"/>
    <w:rsid w:val="004A1C7E"/>
    <w:rsid w:val="004A74EA"/>
    <w:rsid w:val="004B008F"/>
    <w:rsid w:val="004B483C"/>
    <w:rsid w:val="004C7F9A"/>
    <w:rsid w:val="004D111C"/>
    <w:rsid w:val="004D340C"/>
    <w:rsid w:val="004E0EE4"/>
    <w:rsid w:val="004E7A08"/>
    <w:rsid w:val="004F185E"/>
    <w:rsid w:val="004F2B12"/>
    <w:rsid w:val="00500537"/>
    <w:rsid w:val="0050132E"/>
    <w:rsid w:val="005076B9"/>
    <w:rsid w:val="005104D1"/>
    <w:rsid w:val="0051620D"/>
    <w:rsid w:val="005171D8"/>
    <w:rsid w:val="005366EB"/>
    <w:rsid w:val="0053748A"/>
    <w:rsid w:val="00540487"/>
    <w:rsid w:val="00542164"/>
    <w:rsid w:val="00545A42"/>
    <w:rsid w:val="0055325F"/>
    <w:rsid w:val="005636FE"/>
    <w:rsid w:val="005653C3"/>
    <w:rsid w:val="005672F9"/>
    <w:rsid w:val="00581D5C"/>
    <w:rsid w:val="00584105"/>
    <w:rsid w:val="00590FA9"/>
    <w:rsid w:val="00595815"/>
    <w:rsid w:val="005960F8"/>
    <w:rsid w:val="005A36A3"/>
    <w:rsid w:val="005B1B11"/>
    <w:rsid w:val="005C5A52"/>
    <w:rsid w:val="005D029E"/>
    <w:rsid w:val="005D5060"/>
    <w:rsid w:val="005D752B"/>
    <w:rsid w:val="005E1C05"/>
    <w:rsid w:val="005E255C"/>
    <w:rsid w:val="005E6C36"/>
    <w:rsid w:val="005F138A"/>
    <w:rsid w:val="005F519E"/>
    <w:rsid w:val="005F6032"/>
    <w:rsid w:val="006017C5"/>
    <w:rsid w:val="00602F0E"/>
    <w:rsid w:val="0060610E"/>
    <w:rsid w:val="00612E91"/>
    <w:rsid w:val="00616779"/>
    <w:rsid w:val="0062772E"/>
    <w:rsid w:val="00634663"/>
    <w:rsid w:val="00650907"/>
    <w:rsid w:val="00652AFB"/>
    <w:rsid w:val="00652C46"/>
    <w:rsid w:val="00655B84"/>
    <w:rsid w:val="00657938"/>
    <w:rsid w:val="00670341"/>
    <w:rsid w:val="00670379"/>
    <w:rsid w:val="006732E2"/>
    <w:rsid w:val="006762A3"/>
    <w:rsid w:val="00676DC5"/>
    <w:rsid w:val="00693E04"/>
    <w:rsid w:val="006A082B"/>
    <w:rsid w:val="006A5A68"/>
    <w:rsid w:val="006B3382"/>
    <w:rsid w:val="006C758A"/>
    <w:rsid w:val="006D2A84"/>
    <w:rsid w:val="006F06B8"/>
    <w:rsid w:val="006F2C95"/>
    <w:rsid w:val="006F3407"/>
    <w:rsid w:val="006F3420"/>
    <w:rsid w:val="00704872"/>
    <w:rsid w:val="00722B83"/>
    <w:rsid w:val="007326A2"/>
    <w:rsid w:val="00750B97"/>
    <w:rsid w:val="00762885"/>
    <w:rsid w:val="00764BB4"/>
    <w:rsid w:val="00777159"/>
    <w:rsid w:val="00786684"/>
    <w:rsid w:val="0079051C"/>
    <w:rsid w:val="00792D96"/>
    <w:rsid w:val="007940FA"/>
    <w:rsid w:val="00796B0A"/>
    <w:rsid w:val="007A05ED"/>
    <w:rsid w:val="007A09F5"/>
    <w:rsid w:val="007A7253"/>
    <w:rsid w:val="007B09A8"/>
    <w:rsid w:val="007B3207"/>
    <w:rsid w:val="007B609C"/>
    <w:rsid w:val="007C0E77"/>
    <w:rsid w:val="007C10CD"/>
    <w:rsid w:val="007C120D"/>
    <w:rsid w:val="007C157B"/>
    <w:rsid w:val="007C180A"/>
    <w:rsid w:val="007C789D"/>
    <w:rsid w:val="007D209F"/>
    <w:rsid w:val="007D21A6"/>
    <w:rsid w:val="007D4CF5"/>
    <w:rsid w:val="007E1256"/>
    <w:rsid w:val="007E5F16"/>
    <w:rsid w:val="007E6781"/>
    <w:rsid w:val="007F4CA9"/>
    <w:rsid w:val="00800567"/>
    <w:rsid w:val="00800E17"/>
    <w:rsid w:val="00802D57"/>
    <w:rsid w:val="0080409B"/>
    <w:rsid w:val="00810C74"/>
    <w:rsid w:val="00813D14"/>
    <w:rsid w:val="0081593B"/>
    <w:rsid w:val="0081698C"/>
    <w:rsid w:val="008176CD"/>
    <w:rsid w:val="00824E4A"/>
    <w:rsid w:val="008308DD"/>
    <w:rsid w:val="008314D7"/>
    <w:rsid w:val="00831FEC"/>
    <w:rsid w:val="00835E73"/>
    <w:rsid w:val="0084187B"/>
    <w:rsid w:val="0084340F"/>
    <w:rsid w:val="00852554"/>
    <w:rsid w:val="008618E6"/>
    <w:rsid w:val="00861B96"/>
    <w:rsid w:val="00873D9A"/>
    <w:rsid w:val="008802C0"/>
    <w:rsid w:val="00882D55"/>
    <w:rsid w:val="00883E6F"/>
    <w:rsid w:val="008931A0"/>
    <w:rsid w:val="00893BEC"/>
    <w:rsid w:val="0089465C"/>
    <w:rsid w:val="008969B4"/>
    <w:rsid w:val="00896B5F"/>
    <w:rsid w:val="008A2CB1"/>
    <w:rsid w:val="008A31C9"/>
    <w:rsid w:val="008A483E"/>
    <w:rsid w:val="008A613C"/>
    <w:rsid w:val="008B03BD"/>
    <w:rsid w:val="008B223A"/>
    <w:rsid w:val="008B6CD8"/>
    <w:rsid w:val="008C37A4"/>
    <w:rsid w:val="008D28FD"/>
    <w:rsid w:val="008D6995"/>
    <w:rsid w:val="008F1A67"/>
    <w:rsid w:val="008F30DE"/>
    <w:rsid w:val="008F3BE8"/>
    <w:rsid w:val="008F3C57"/>
    <w:rsid w:val="008F6B58"/>
    <w:rsid w:val="00900098"/>
    <w:rsid w:val="00900637"/>
    <w:rsid w:val="009035E3"/>
    <w:rsid w:val="009312A3"/>
    <w:rsid w:val="00931E15"/>
    <w:rsid w:val="009377F0"/>
    <w:rsid w:val="00945DEE"/>
    <w:rsid w:val="0095363F"/>
    <w:rsid w:val="00961011"/>
    <w:rsid w:val="0096201E"/>
    <w:rsid w:val="009627C1"/>
    <w:rsid w:val="00966CC7"/>
    <w:rsid w:val="009825FC"/>
    <w:rsid w:val="00991D3C"/>
    <w:rsid w:val="00992C45"/>
    <w:rsid w:val="00996069"/>
    <w:rsid w:val="009A3F65"/>
    <w:rsid w:val="009A4B66"/>
    <w:rsid w:val="009A758B"/>
    <w:rsid w:val="009B45D6"/>
    <w:rsid w:val="009B5FB0"/>
    <w:rsid w:val="009B7FF3"/>
    <w:rsid w:val="009C5D18"/>
    <w:rsid w:val="009C7DF1"/>
    <w:rsid w:val="009E3418"/>
    <w:rsid w:val="009E54AC"/>
    <w:rsid w:val="009F084A"/>
    <w:rsid w:val="009F4EE5"/>
    <w:rsid w:val="00A0246E"/>
    <w:rsid w:val="00A049F7"/>
    <w:rsid w:val="00A06597"/>
    <w:rsid w:val="00A1002B"/>
    <w:rsid w:val="00A155FB"/>
    <w:rsid w:val="00A16238"/>
    <w:rsid w:val="00A5137F"/>
    <w:rsid w:val="00A52CB5"/>
    <w:rsid w:val="00A55F90"/>
    <w:rsid w:val="00A56927"/>
    <w:rsid w:val="00A6143E"/>
    <w:rsid w:val="00A64330"/>
    <w:rsid w:val="00A70FA3"/>
    <w:rsid w:val="00A71161"/>
    <w:rsid w:val="00A72030"/>
    <w:rsid w:val="00A84437"/>
    <w:rsid w:val="00A87111"/>
    <w:rsid w:val="00A953A9"/>
    <w:rsid w:val="00AA0DB1"/>
    <w:rsid w:val="00AA5402"/>
    <w:rsid w:val="00AB65C9"/>
    <w:rsid w:val="00AD07A8"/>
    <w:rsid w:val="00AD5D3C"/>
    <w:rsid w:val="00AF37E8"/>
    <w:rsid w:val="00AF39EC"/>
    <w:rsid w:val="00AF4AD5"/>
    <w:rsid w:val="00B05096"/>
    <w:rsid w:val="00B07C6D"/>
    <w:rsid w:val="00B108BE"/>
    <w:rsid w:val="00B117B6"/>
    <w:rsid w:val="00B1415F"/>
    <w:rsid w:val="00B24472"/>
    <w:rsid w:val="00B37792"/>
    <w:rsid w:val="00B40406"/>
    <w:rsid w:val="00B417A9"/>
    <w:rsid w:val="00B41D62"/>
    <w:rsid w:val="00B46331"/>
    <w:rsid w:val="00B54D41"/>
    <w:rsid w:val="00B55B36"/>
    <w:rsid w:val="00B67CE9"/>
    <w:rsid w:val="00B9786D"/>
    <w:rsid w:val="00BA1FE7"/>
    <w:rsid w:val="00BA5E17"/>
    <w:rsid w:val="00BB10EA"/>
    <w:rsid w:val="00BD2245"/>
    <w:rsid w:val="00BD527D"/>
    <w:rsid w:val="00BE0D2F"/>
    <w:rsid w:val="00BE324D"/>
    <w:rsid w:val="00BF1D94"/>
    <w:rsid w:val="00BF536C"/>
    <w:rsid w:val="00BF544A"/>
    <w:rsid w:val="00C01E16"/>
    <w:rsid w:val="00C04E5E"/>
    <w:rsid w:val="00C13249"/>
    <w:rsid w:val="00C512D4"/>
    <w:rsid w:val="00C62FBF"/>
    <w:rsid w:val="00C66282"/>
    <w:rsid w:val="00C67F48"/>
    <w:rsid w:val="00C9345E"/>
    <w:rsid w:val="00C949F4"/>
    <w:rsid w:val="00C978AF"/>
    <w:rsid w:val="00C97A35"/>
    <w:rsid w:val="00CA7E9A"/>
    <w:rsid w:val="00CC436A"/>
    <w:rsid w:val="00CC6475"/>
    <w:rsid w:val="00CD6529"/>
    <w:rsid w:val="00CE5235"/>
    <w:rsid w:val="00D037B9"/>
    <w:rsid w:val="00D052E2"/>
    <w:rsid w:val="00D159FA"/>
    <w:rsid w:val="00D202BA"/>
    <w:rsid w:val="00D43BB4"/>
    <w:rsid w:val="00D472B9"/>
    <w:rsid w:val="00D50E91"/>
    <w:rsid w:val="00D52197"/>
    <w:rsid w:val="00D606A2"/>
    <w:rsid w:val="00D95C85"/>
    <w:rsid w:val="00DB1BFE"/>
    <w:rsid w:val="00DB3434"/>
    <w:rsid w:val="00DB4C6E"/>
    <w:rsid w:val="00DB79DE"/>
    <w:rsid w:val="00DD0E1F"/>
    <w:rsid w:val="00DD3800"/>
    <w:rsid w:val="00DE415C"/>
    <w:rsid w:val="00DE528B"/>
    <w:rsid w:val="00E15889"/>
    <w:rsid w:val="00E2085B"/>
    <w:rsid w:val="00E21D63"/>
    <w:rsid w:val="00E22886"/>
    <w:rsid w:val="00E33D34"/>
    <w:rsid w:val="00E365AE"/>
    <w:rsid w:val="00E36F5A"/>
    <w:rsid w:val="00E406A8"/>
    <w:rsid w:val="00E44464"/>
    <w:rsid w:val="00E446ED"/>
    <w:rsid w:val="00E61090"/>
    <w:rsid w:val="00E70293"/>
    <w:rsid w:val="00E71D3F"/>
    <w:rsid w:val="00E76B8A"/>
    <w:rsid w:val="00E76D32"/>
    <w:rsid w:val="00E90A7E"/>
    <w:rsid w:val="00EA4730"/>
    <w:rsid w:val="00EA6874"/>
    <w:rsid w:val="00EB749D"/>
    <w:rsid w:val="00ED0470"/>
    <w:rsid w:val="00ED44A1"/>
    <w:rsid w:val="00EE04C1"/>
    <w:rsid w:val="00EE5DE5"/>
    <w:rsid w:val="00F006DB"/>
    <w:rsid w:val="00F05C30"/>
    <w:rsid w:val="00F05D7D"/>
    <w:rsid w:val="00F06EB7"/>
    <w:rsid w:val="00F14A92"/>
    <w:rsid w:val="00F20A06"/>
    <w:rsid w:val="00F22862"/>
    <w:rsid w:val="00F23E47"/>
    <w:rsid w:val="00F267FD"/>
    <w:rsid w:val="00F30089"/>
    <w:rsid w:val="00F32B51"/>
    <w:rsid w:val="00F336BA"/>
    <w:rsid w:val="00F37A2D"/>
    <w:rsid w:val="00F41531"/>
    <w:rsid w:val="00F50F51"/>
    <w:rsid w:val="00F521AD"/>
    <w:rsid w:val="00F70408"/>
    <w:rsid w:val="00F72980"/>
    <w:rsid w:val="00F81082"/>
    <w:rsid w:val="00F838B8"/>
    <w:rsid w:val="00F8449A"/>
    <w:rsid w:val="00F913C1"/>
    <w:rsid w:val="00FB0029"/>
    <w:rsid w:val="00FB1E66"/>
    <w:rsid w:val="00FB6D36"/>
    <w:rsid w:val="00FB7240"/>
    <w:rsid w:val="00FD2D0A"/>
    <w:rsid w:val="00FD71A0"/>
    <w:rsid w:val="00FD7BE4"/>
    <w:rsid w:val="00FE00B4"/>
    <w:rsid w:val="00FE0B07"/>
    <w:rsid w:val="00FE5464"/>
    <w:rsid w:val="00FE66CF"/>
    <w:rsid w:val="00FE79C3"/>
    <w:rsid w:val="00FF613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CD24F"/>
  <w15:docId w15:val="{8C5DDA75-8E0B-452E-89F2-100F2D34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E4A"/>
    <w:pPr>
      <w:spacing w:before="480"/>
    </w:pPr>
    <w:rPr>
      <w:rFonts w:ascii="Calibri" w:eastAsia="Calibri" w:hAnsi="Calibri"/>
      <w:sz w:val="22"/>
      <w:szCs w:val="22"/>
    </w:rPr>
  </w:style>
  <w:style w:type="paragraph" w:styleId="Heading1">
    <w:name w:val="heading 1"/>
    <w:basedOn w:val="Normal"/>
    <w:next w:val="Normal"/>
    <w:link w:val="Heading1Char"/>
    <w:uiPriority w:val="9"/>
    <w:qFormat/>
    <w:rsid w:val="00C01E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9581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E4A"/>
    <w:rPr>
      <w:rFonts w:ascii="Calibri" w:eastAsia="Calibri" w:hAnsi="Calibri"/>
      <w:sz w:val="22"/>
      <w:szCs w:val="22"/>
    </w:rPr>
  </w:style>
  <w:style w:type="character" w:styleId="Hyperlink">
    <w:name w:val="Hyperlink"/>
    <w:uiPriority w:val="99"/>
    <w:unhideWhenUsed/>
    <w:rsid w:val="00824E4A"/>
    <w:rPr>
      <w:color w:val="0000FF"/>
      <w:u w:val="single"/>
    </w:rPr>
  </w:style>
  <w:style w:type="paragraph" w:customStyle="1" w:styleId="Default">
    <w:name w:val="Default"/>
    <w:rsid w:val="00824E4A"/>
    <w:pPr>
      <w:autoSpaceDE w:val="0"/>
      <w:autoSpaceDN w:val="0"/>
      <w:adjustRightInd w:val="0"/>
    </w:pPr>
    <w:rPr>
      <w:rFonts w:ascii="Cambria" w:eastAsia="Calibri" w:hAnsi="Cambria" w:cs="Cambria"/>
      <w:color w:val="000000"/>
    </w:rPr>
  </w:style>
  <w:style w:type="paragraph" w:styleId="PlainText">
    <w:name w:val="Plain Text"/>
    <w:basedOn w:val="Normal"/>
    <w:link w:val="PlainTextChar"/>
    <w:uiPriority w:val="99"/>
    <w:unhideWhenUsed/>
    <w:rsid w:val="00824E4A"/>
    <w:pPr>
      <w:spacing w:before="0"/>
    </w:pPr>
    <w:rPr>
      <w:rFonts w:ascii="Times New Roman" w:hAnsi="Times New Roman"/>
      <w:sz w:val="24"/>
      <w:szCs w:val="21"/>
    </w:rPr>
  </w:style>
  <w:style w:type="character" w:customStyle="1" w:styleId="PlainTextChar">
    <w:name w:val="Plain Text Char"/>
    <w:basedOn w:val="DefaultParagraphFont"/>
    <w:link w:val="PlainText"/>
    <w:uiPriority w:val="99"/>
    <w:rsid w:val="00824E4A"/>
    <w:rPr>
      <w:rFonts w:eastAsia="Calibri"/>
      <w:szCs w:val="21"/>
    </w:rPr>
  </w:style>
  <w:style w:type="paragraph" w:styleId="Bibliography">
    <w:name w:val="Bibliography"/>
    <w:basedOn w:val="Normal"/>
    <w:next w:val="Normal"/>
    <w:uiPriority w:val="37"/>
    <w:semiHidden/>
    <w:unhideWhenUsed/>
    <w:rsid w:val="006F3407"/>
  </w:style>
  <w:style w:type="character" w:styleId="Emphasis">
    <w:name w:val="Emphasis"/>
    <w:basedOn w:val="DefaultParagraphFont"/>
    <w:uiPriority w:val="20"/>
    <w:qFormat/>
    <w:rsid w:val="00F05D7D"/>
    <w:rPr>
      <w:i/>
      <w:iCs/>
    </w:rPr>
  </w:style>
  <w:style w:type="character" w:styleId="FollowedHyperlink">
    <w:name w:val="FollowedHyperlink"/>
    <w:basedOn w:val="DefaultParagraphFont"/>
    <w:uiPriority w:val="99"/>
    <w:semiHidden/>
    <w:unhideWhenUsed/>
    <w:rsid w:val="001938CD"/>
    <w:rPr>
      <w:color w:val="800080" w:themeColor="followedHyperlink"/>
      <w:u w:val="single"/>
    </w:rPr>
  </w:style>
  <w:style w:type="character" w:customStyle="1" w:styleId="apple-converted-space">
    <w:name w:val="apple-converted-space"/>
    <w:basedOn w:val="DefaultParagraphFont"/>
    <w:rsid w:val="00101E94"/>
  </w:style>
  <w:style w:type="paragraph" w:styleId="NormalWeb">
    <w:name w:val="Normal (Web)"/>
    <w:basedOn w:val="Normal"/>
    <w:uiPriority w:val="99"/>
    <w:unhideWhenUsed/>
    <w:rsid w:val="001003CE"/>
    <w:pPr>
      <w:spacing w:before="100" w:beforeAutospacing="1" w:after="100" w:afterAutospacing="1"/>
    </w:pPr>
    <w:rPr>
      <w:rFonts w:ascii="Times New Roman" w:eastAsia="Times New Roman" w:hAnsi="Times New Roman"/>
      <w:sz w:val="24"/>
      <w:szCs w:val="24"/>
    </w:rPr>
  </w:style>
  <w:style w:type="character" w:customStyle="1" w:styleId="family-name">
    <w:name w:val="family-name"/>
    <w:basedOn w:val="DefaultParagraphFont"/>
    <w:rsid w:val="00CD6529"/>
  </w:style>
  <w:style w:type="character" w:customStyle="1" w:styleId="given-name">
    <w:name w:val="given-name"/>
    <w:basedOn w:val="DefaultParagraphFont"/>
    <w:rsid w:val="00CD6529"/>
  </w:style>
  <w:style w:type="character" w:customStyle="1" w:styleId="Heading2Char">
    <w:name w:val="Heading 2 Char"/>
    <w:basedOn w:val="DefaultParagraphFont"/>
    <w:link w:val="Heading2"/>
    <w:uiPriority w:val="9"/>
    <w:rsid w:val="00595815"/>
    <w:rPr>
      <w:rFonts w:eastAsia="Times New Roman"/>
      <w:b/>
      <w:bCs/>
      <w:sz w:val="36"/>
      <w:szCs w:val="36"/>
    </w:rPr>
  </w:style>
  <w:style w:type="paragraph" w:styleId="BalloonText">
    <w:name w:val="Balloon Text"/>
    <w:basedOn w:val="Normal"/>
    <w:link w:val="BalloonTextChar"/>
    <w:uiPriority w:val="99"/>
    <w:semiHidden/>
    <w:unhideWhenUsed/>
    <w:rsid w:val="00BD224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45"/>
    <w:rPr>
      <w:rFonts w:ascii="Tahoma" w:eastAsia="Calibri" w:hAnsi="Tahoma" w:cs="Tahoma"/>
      <w:sz w:val="16"/>
      <w:szCs w:val="16"/>
    </w:rPr>
  </w:style>
  <w:style w:type="character" w:customStyle="1" w:styleId="object">
    <w:name w:val="object"/>
    <w:basedOn w:val="DefaultParagraphFont"/>
    <w:rsid w:val="006F2C95"/>
  </w:style>
  <w:style w:type="paragraph" w:styleId="ListParagraph">
    <w:name w:val="List Paragraph"/>
    <w:basedOn w:val="Normal"/>
    <w:uiPriority w:val="34"/>
    <w:qFormat/>
    <w:rsid w:val="0080409B"/>
    <w:pPr>
      <w:ind w:left="720"/>
      <w:contextualSpacing/>
    </w:pPr>
  </w:style>
  <w:style w:type="paragraph" w:styleId="Header">
    <w:name w:val="header"/>
    <w:basedOn w:val="Normal"/>
    <w:link w:val="HeaderChar"/>
    <w:uiPriority w:val="99"/>
    <w:unhideWhenUsed/>
    <w:rsid w:val="00991D3C"/>
    <w:pPr>
      <w:tabs>
        <w:tab w:val="center" w:pos="4680"/>
        <w:tab w:val="right" w:pos="9360"/>
      </w:tabs>
      <w:spacing w:before="0"/>
    </w:pPr>
  </w:style>
  <w:style w:type="character" w:customStyle="1" w:styleId="HeaderChar">
    <w:name w:val="Header Char"/>
    <w:basedOn w:val="DefaultParagraphFont"/>
    <w:link w:val="Header"/>
    <w:uiPriority w:val="99"/>
    <w:rsid w:val="00991D3C"/>
    <w:rPr>
      <w:rFonts w:ascii="Calibri" w:eastAsia="Calibri" w:hAnsi="Calibri"/>
      <w:sz w:val="22"/>
      <w:szCs w:val="22"/>
    </w:rPr>
  </w:style>
  <w:style w:type="paragraph" w:styleId="Footer">
    <w:name w:val="footer"/>
    <w:basedOn w:val="Normal"/>
    <w:link w:val="FooterChar"/>
    <w:uiPriority w:val="99"/>
    <w:unhideWhenUsed/>
    <w:rsid w:val="00991D3C"/>
    <w:pPr>
      <w:tabs>
        <w:tab w:val="center" w:pos="4680"/>
        <w:tab w:val="right" w:pos="9360"/>
      </w:tabs>
      <w:spacing w:before="0"/>
    </w:pPr>
  </w:style>
  <w:style w:type="character" w:customStyle="1" w:styleId="FooterChar">
    <w:name w:val="Footer Char"/>
    <w:basedOn w:val="DefaultParagraphFont"/>
    <w:link w:val="Footer"/>
    <w:uiPriority w:val="99"/>
    <w:rsid w:val="00991D3C"/>
    <w:rPr>
      <w:rFonts w:ascii="Calibri" w:eastAsia="Calibri" w:hAnsi="Calibri"/>
      <w:sz w:val="22"/>
      <w:szCs w:val="22"/>
    </w:rPr>
  </w:style>
  <w:style w:type="character" w:styleId="Strong">
    <w:name w:val="Strong"/>
    <w:basedOn w:val="DefaultParagraphFont"/>
    <w:uiPriority w:val="22"/>
    <w:qFormat/>
    <w:rsid w:val="007C120D"/>
    <w:rPr>
      <w:b/>
      <w:bCs/>
    </w:rPr>
  </w:style>
  <w:style w:type="character" w:customStyle="1" w:styleId="Heading1Char">
    <w:name w:val="Heading 1 Char"/>
    <w:basedOn w:val="DefaultParagraphFont"/>
    <w:link w:val="Heading1"/>
    <w:uiPriority w:val="9"/>
    <w:rsid w:val="00C01E1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8386">
      <w:bodyDiv w:val="1"/>
      <w:marLeft w:val="0"/>
      <w:marRight w:val="0"/>
      <w:marTop w:val="0"/>
      <w:marBottom w:val="0"/>
      <w:divBdr>
        <w:top w:val="none" w:sz="0" w:space="0" w:color="auto"/>
        <w:left w:val="none" w:sz="0" w:space="0" w:color="auto"/>
        <w:bottom w:val="none" w:sz="0" w:space="0" w:color="auto"/>
        <w:right w:val="none" w:sz="0" w:space="0" w:color="auto"/>
      </w:divBdr>
    </w:div>
    <w:div w:id="120614963">
      <w:bodyDiv w:val="1"/>
      <w:marLeft w:val="0"/>
      <w:marRight w:val="0"/>
      <w:marTop w:val="0"/>
      <w:marBottom w:val="0"/>
      <w:divBdr>
        <w:top w:val="none" w:sz="0" w:space="0" w:color="auto"/>
        <w:left w:val="none" w:sz="0" w:space="0" w:color="auto"/>
        <w:bottom w:val="none" w:sz="0" w:space="0" w:color="auto"/>
        <w:right w:val="none" w:sz="0" w:space="0" w:color="auto"/>
      </w:divBdr>
    </w:div>
    <w:div w:id="292710246">
      <w:bodyDiv w:val="1"/>
      <w:marLeft w:val="0"/>
      <w:marRight w:val="0"/>
      <w:marTop w:val="0"/>
      <w:marBottom w:val="0"/>
      <w:divBdr>
        <w:top w:val="none" w:sz="0" w:space="0" w:color="auto"/>
        <w:left w:val="none" w:sz="0" w:space="0" w:color="auto"/>
        <w:bottom w:val="none" w:sz="0" w:space="0" w:color="auto"/>
        <w:right w:val="none" w:sz="0" w:space="0" w:color="auto"/>
      </w:divBdr>
    </w:div>
    <w:div w:id="358549545">
      <w:bodyDiv w:val="1"/>
      <w:marLeft w:val="0"/>
      <w:marRight w:val="0"/>
      <w:marTop w:val="0"/>
      <w:marBottom w:val="0"/>
      <w:divBdr>
        <w:top w:val="none" w:sz="0" w:space="0" w:color="auto"/>
        <w:left w:val="none" w:sz="0" w:space="0" w:color="auto"/>
        <w:bottom w:val="none" w:sz="0" w:space="0" w:color="auto"/>
        <w:right w:val="none" w:sz="0" w:space="0" w:color="auto"/>
      </w:divBdr>
    </w:div>
    <w:div w:id="645940611">
      <w:bodyDiv w:val="1"/>
      <w:marLeft w:val="0"/>
      <w:marRight w:val="0"/>
      <w:marTop w:val="0"/>
      <w:marBottom w:val="0"/>
      <w:divBdr>
        <w:top w:val="none" w:sz="0" w:space="0" w:color="auto"/>
        <w:left w:val="none" w:sz="0" w:space="0" w:color="auto"/>
        <w:bottom w:val="none" w:sz="0" w:space="0" w:color="auto"/>
        <w:right w:val="none" w:sz="0" w:space="0" w:color="auto"/>
      </w:divBdr>
      <w:divsChild>
        <w:div w:id="1881933438">
          <w:marLeft w:val="0"/>
          <w:marRight w:val="0"/>
          <w:marTop w:val="0"/>
          <w:marBottom w:val="0"/>
          <w:divBdr>
            <w:top w:val="none" w:sz="0" w:space="0" w:color="auto"/>
            <w:left w:val="none" w:sz="0" w:space="0" w:color="auto"/>
            <w:bottom w:val="none" w:sz="0" w:space="0" w:color="auto"/>
            <w:right w:val="none" w:sz="0" w:space="0" w:color="auto"/>
          </w:divBdr>
        </w:div>
      </w:divsChild>
    </w:div>
    <w:div w:id="785926851">
      <w:bodyDiv w:val="1"/>
      <w:marLeft w:val="0"/>
      <w:marRight w:val="0"/>
      <w:marTop w:val="0"/>
      <w:marBottom w:val="0"/>
      <w:divBdr>
        <w:top w:val="none" w:sz="0" w:space="0" w:color="auto"/>
        <w:left w:val="none" w:sz="0" w:space="0" w:color="auto"/>
        <w:bottom w:val="none" w:sz="0" w:space="0" w:color="auto"/>
        <w:right w:val="none" w:sz="0" w:space="0" w:color="auto"/>
      </w:divBdr>
      <w:divsChild>
        <w:div w:id="784810877">
          <w:marLeft w:val="0"/>
          <w:marRight w:val="0"/>
          <w:marTop w:val="0"/>
          <w:marBottom w:val="0"/>
          <w:divBdr>
            <w:top w:val="none" w:sz="0" w:space="0" w:color="auto"/>
            <w:left w:val="none" w:sz="0" w:space="0" w:color="auto"/>
            <w:bottom w:val="none" w:sz="0" w:space="0" w:color="auto"/>
            <w:right w:val="none" w:sz="0" w:space="0" w:color="auto"/>
          </w:divBdr>
          <w:divsChild>
            <w:div w:id="78138308">
              <w:marLeft w:val="0"/>
              <w:marRight w:val="0"/>
              <w:marTop w:val="0"/>
              <w:marBottom w:val="0"/>
              <w:divBdr>
                <w:top w:val="none" w:sz="0" w:space="0" w:color="auto"/>
                <w:left w:val="none" w:sz="0" w:space="0" w:color="auto"/>
                <w:bottom w:val="none" w:sz="0" w:space="0" w:color="auto"/>
                <w:right w:val="none" w:sz="0" w:space="0" w:color="auto"/>
              </w:divBdr>
              <w:divsChild>
                <w:div w:id="463278421">
                  <w:marLeft w:val="0"/>
                  <w:marRight w:val="0"/>
                  <w:marTop w:val="0"/>
                  <w:marBottom w:val="0"/>
                  <w:divBdr>
                    <w:top w:val="none" w:sz="0" w:space="0" w:color="auto"/>
                    <w:left w:val="none" w:sz="0" w:space="0" w:color="auto"/>
                    <w:bottom w:val="none" w:sz="0" w:space="0" w:color="auto"/>
                    <w:right w:val="none" w:sz="0" w:space="0" w:color="auto"/>
                  </w:divBdr>
                  <w:divsChild>
                    <w:div w:id="352270310">
                      <w:marLeft w:val="0"/>
                      <w:marRight w:val="0"/>
                      <w:marTop w:val="0"/>
                      <w:marBottom w:val="0"/>
                      <w:divBdr>
                        <w:top w:val="none" w:sz="0" w:space="0" w:color="auto"/>
                        <w:left w:val="none" w:sz="0" w:space="0" w:color="auto"/>
                        <w:bottom w:val="none" w:sz="0" w:space="0" w:color="auto"/>
                        <w:right w:val="none" w:sz="0" w:space="0" w:color="auto"/>
                      </w:divBdr>
                      <w:divsChild>
                        <w:div w:id="324479760">
                          <w:marLeft w:val="0"/>
                          <w:marRight w:val="0"/>
                          <w:marTop w:val="0"/>
                          <w:marBottom w:val="0"/>
                          <w:divBdr>
                            <w:top w:val="none" w:sz="0" w:space="0" w:color="auto"/>
                            <w:left w:val="none" w:sz="0" w:space="0" w:color="auto"/>
                            <w:bottom w:val="none" w:sz="0" w:space="0" w:color="auto"/>
                            <w:right w:val="none" w:sz="0" w:space="0" w:color="auto"/>
                          </w:divBdr>
                          <w:divsChild>
                            <w:div w:id="1064328863">
                              <w:marLeft w:val="0"/>
                              <w:marRight w:val="0"/>
                              <w:marTop w:val="0"/>
                              <w:marBottom w:val="0"/>
                              <w:divBdr>
                                <w:top w:val="none" w:sz="0" w:space="0" w:color="auto"/>
                                <w:left w:val="none" w:sz="0" w:space="0" w:color="auto"/>
                                <w:bottom w:val="none" w:sz="0" w:space="0" w:color="auto"/>
                                <w:right w:val="none" w:sz="0" w:space="0" w:color="auto"/>
                              </w:divBdr>
                            </w:div>
                          </w:divsChild>
                        </w:div>
                        <w:div w:id="470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766176">
      <w:bodyDiv w:val="1"/>
      <w:marLeft w:val="0"/>
      <w:marRight w:val="0"/>
      <w:marTop w:val="0"/>
      <w:marBottom w:val="0"/>
      <w:divBdr>
        <w:top w:val="none" w:sz="0" w:space="0" w:color="auto"/>
        <w:left w:val="none" w:sz="0" w:space="0" w:color="auto"/>
        <w:bottom w:val="none" w:sz="0" w:space="0" w:color="auto"/>
        <w:right w:val="none" w:sz="0" w:space="0" w:color="auto"/>
      </w:divBdr>
      <w:divsChild>
        <w:div w:id="1892879691">
          <w:marLeft w:val="0"/>
          <w:marRight w:val="0"/>
          <w:marTop w:val="0"/>
          <w:marBottom w:val="0"/>
          <w:divBdr>
            <w:top w:val="none" w:sz="0" w:space="0" w:color="auto"/>
            <w:left w:val="none" w:sz="0" w:space="0" w:color="auto"/>
            <w:bottom w:val="none" w:sz="0" w:space="0" w:color="auto"/>
            <w:right w:val="none" w:sz="0" w:space="0" w:color="auto"/>
          </w:divBdr>
        </w:div>
        <w:div w:id="51468662">
          <w:marLeft w:val="0"/>
          <w:marRight w:val="0"/>
          <w:marTop w:val="0"/>
          <w:marBottom w:val="0"/>
          <w:divBdr>
            <w:top w:val="none" w:sz="0" w:space="0" w:color="auto"/>
            <w:left w:val="none" w:sz="0" w:space="0" w:color="auto"/>
            <w:bottom w:val="none" w:sz="0" w:space="0" w:color="auto"/>
            <w:right w:val="none" w:sz="0" w:space="0" w:color="auto"/>
          </w:divBdr>
        </w:div>
      </w:divsChild>
    </w:div>
    <w:div w:id="1246645920">
      <w:bodyDiv w:val="1"/>
      <w:marLeft w:val="0"/>
      <w:marRight w:val="0"/>
      <w:marTop w:val="0"/>
      <w:marBottom w:val="0"/>
      <w:divBdr>
        <w:top w:val="none" w:sz="0" w:space="0" w:color="auto"/>
        <w:left w:val="none" w:sz="0" w:space="0" w:color="auto"/>
        <w:bottom w:val="none" w:sz="0" w:space="0" w:color="auto"/>
        <w:right w:val="none" w:sz="0" w:space="0" w:color="auto"/>
      </w:divBdr>
    </w:div>
    <w:div w:id="1358779128">
      <w:bodyDiv w:val="1"/>
      <w:marLeft w:val="0"/>
      <w:marRight w:val="0"/>
      <w:marTop w:val="0"/>
      <w:marBottom w:val="0"/>
      <w:divBdr>
        <w:top w:val="none" w:sz="0" w:space="0" w:color="auto"/>
        <w:left w:val="none" w:sz="0" w:space="0" w:color="auto"/>
        <w:bottom w:val="none" w:sz="0" w:space="0" w:color="auto"/>
        <w:right w:val="none" w:sz="0" w:space="0" w:color="auto"/>
      </w:divBdr>
      <w:divsChild>
        <w:div w:id="83501747">
          <w:marLeft w:val="0"/>
          <w:marRight w:val="0"/>
          <w:marTop w:val="0"/>
          <w:marBottom w:val="0"/>
          <w:divBdr>
            <w:top w:val="none" w:sz="0" w:space="0" w:color="auto"/>
            <w:left w:val="none" w:sz="0" w:space="0" w:color="auto"/>
            <w:bottom w:val="none" w:sz="0" w:space="0" w:color="auto"/>
            <w:right w:val="none" w:sz="0" w:space="0" w:color="auto"/>
          </w:divBdr>
        </w:div>
      </w:divsChild>
    </w:div>
    <w:div w:id="1519352055">
      <w:bodyDiv w:val="1"/>
      <w:marLeft w:val="0"/>
      <w:marRight w:val="0"/>
      <w:marTop w:val="0"/>
      <w:marBottom w:val="0"/>
      <w:divBdr>
        <w:top w:val="none" w:sz="0" w:space="0" w:color="auto"/>
        <w:left w:val="none" w:sz="0" w:space="0" w:color="auto"/>
        <w:bottom w:val="none" w:sz="0" w:space="0" w:color="auto"/>
        <w:right w:val="none" w:sz="0" w:space="0" w:color="auto"/>
      </w:divBdr>
    </w:div>
    <w:div w:id="1565485693">
      <w:bodyDiv w:val="1"/>
      <w:marLeft w:val="0"/>
      <w:marRight w:val="0"/>
      <w:marTop w:val="0"/>
      <w:marBottom w:val="0"/>
      <w:divBdr>
        <w:top w:val="none" w:sz="0" w:space="0" w:color="auto"/>
        <w:left w:val="none" w:sz="0" w:space="0" w:color="auto"/>
        <w:bottom w:val="none" w:sz="0" w:space="0" w:color="auto"/>
        <w:right w:val="none" w:sz="0" w:space="0" w:color="auto"/>
      </w:divBdr>
      <w:divsChild>
        <w:div w:id="1636443846">
          <w:marLeft w:val="0"/>
          <w:marRight w:val="0"/>
          <w:marTop w:val="0"/>
          <w:marBottom w:val="0"/>
          <w:divBdr>
            <w:top w:val="none" w:sz="0" w:space="0" w:color="auto"/>
            <w:left w:val="none" w:sz="0" w:space="0" w:color="auto"/>
            <w:bottom w:val="none" w:sz="0" w:space="0" w:color="auto"/>
            <w:right w:val="none" w:sz="0" w:space="0" w:color="auto"/>
          </w:divBdr>
        </w:div>
        <w:div w:id="2052727202">
          <w:marLeft w:val="0"/>
          <w:marRight w:val="0"/>
          <w:marTop w:val="0"/>
          <w:marBottom w:val="0"/>
          <w:divBdr>
            <w:top w:val="none" w:sz="0" w:space="0" w:color="auto"/>
            <w:left w:val="none" w:sz="0" w:space="0" w:color="auto"/>
            <w:bottom w:val="none" w:sz="0" w:space="0" w:color="auto"/>
            <w:right w:val="none" w:sz="0" w:space="0" w:color="auto"/>
          </w:divBdr>
        </w:div>
      </w:divsChild>
    </w:div>
    <w:div w:id="1890140828">
      <w:bodyDiv w:val="1"/>
      <w:marLeft w:val="0"/>
      <w:marRight w:val="0"/>
      <w:marTop w:val="0"/>
      <w:marBottom w:val="0"/>
      <w:divBdr>
        <w:top w:val="none" w:sz="0" w:space="0" w:color="auto"/>
        <w:left w:val="none" w:sz="0" w:space="0" w:color="auto"/>
        <w:bottom w:val="none" w:sz="0" w:space="0" w:color="auto"/>
        <w:right w:val="none" w:sz="0" w:space="0" w:color="auto"/>
      </w:divBdr>
    </w:div>
    <w:div w:id="1963073110">
      <w:bodyDiv w:val="1"/>
      <w:marLeft w:val="0"/>
      <w:marRight w:val="0"/>
      <w:marTop w:val="0"/>
      <w:marBottom w:val="0"/>
      <w:divBdr>
        <w:top w:val="none" w:sz="0" w:space="0" w:color="auto"/>
        <w:left w:val="none" w:sz="0" w:space="0" w:color="auto"/>
        <w:bottom w:val="none" w:sz="0" w:space="0" w:color="auto"/>
        <w:right w:val="none" w:sz="0" w:space="0" w:color="auto"/>
      </w:divBdr>
      <w:divsChild>
        <w:div w:id="860048499">
          <w:marLeft w:val="0"/>
          <w:marRight w:val="0"/>
          <w:marTop w:val="0"/>
          <w:marBottom w:val="0"/>
          <w:divBdr>
            <w:top w:val="none" w:sz="0" w:space="0" w:color="auto"/>
            <w:left w:val="none" w:sz="0" w:space="0" w:color="auto"/>
            <w:bottom w:val="none" w:sz="0" w:space="0" w:color="auto"/>
            <w:right w:val="none" w:sz="0" w:space="0" w:color="auto"/>
          </w:divBdr>
        </w:div>
      </w:divsChild>
    </w:div>
    <w:div w:id="1963728724">
      <w:bodyDiv w:val="1"/>
      <w:marLeft w:val="0"/>
      <w:marRight w:val="0"/>
      <w:marTop w:val="0"/>
      <w:marBottom w:val="0"/>
      <w:divBdr>
        <w:top w:val="none" w:sz="0" w:space="0" w:color="auto"/>
        <w:left w:val="none" w:sz="0" w:space="0" w:color="auto"/>
        <w:bottom w:val="none" w:sz="0" w:space="0" w:color="auto"/>
        <w:right w:val="none" w:sz="0" w:space="0" w:color="auto"/>
      </w:divBdr>
      <w:divsChild>
        <w:div w:id="410469777">
          <w:marLeft w:val="0"/>
          <w:marRight w:val="0"/>
          <w:marTop w:val="0"/>
          <w:marBottom w:val="0"/>
          <w:divBdr>
            <w:top w:val="none" w:sz="0" w:space="0" w:color="auto"/>
            <w:left w:val="none" w:sz="0" w:space="0" w:color="auto"/>
            <w:bottom w:val="none" w:sz="0" w:space="0" w:color="auto"/>
            <w:right w:val="none" w:sz="0" w:space="0" w:color="auto"/>
          </w:divBdr>
        </w:div>
      </w:divsChild>
    </w:div>
    <w:div w:id="208498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justicecenter.la.ps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sticecenter.psu.edu/research/pin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usticecenter.psu.edu/research/pins" TargetMode="External"/><Relationship Id="rId5" Type="http://schemas.openxmlformats.org/officeDocument/2006/relationships/webSettings" Target="webSettings.xml"/><Relationship Id="rId15" Type="http://schemas.openxmlformats.org/officeDocument/2006/relationships/hyperlink" Target="http://www.justicecenter.la.psu.edu"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524BC-AADB-48F0-81D2-D482AA74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Elaine Arsenault</cp:lastModifiedBy>
  <cp:revision>2</cp:revision>
  <cp:lastPrinted>2016-12-12T17:32:00Z</cp:lastPrinted>
  <dcterms:created xsi:type="dcterms:W3CDTF">2017-04-27T18:35:00Z</dcterms:created>
  <dcterms:modified xsi:type="dcterms:W3CDTF">2017-04-27T18:35:00Z</dcterms:modified>
</cp:coreProperties>
</file>