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AEED" w14:textId="2D7E8E9B" w:rsidR="00824E4A" w:rsidRDefault="005013B4" w:rsidP="00824E4A">
      <w:r>
        <w:rPr>
          <w:noProof/>
        </w:rPr>
        <mc:AlternateContent>
          <mc:Choice Requires="wps">
            <w:drawing>
              <wp:anchor distT="0" distB="0" distL="114300" distR="114300" simplePos="0" relativeHeight="251672576" behindDoc="1" locked="0" layoutInCell="1" allowOverlap="1" wp14:anchorId="0878F7A0" wp14:editId="6C75EEF7">
                <wp:simplePos x="0" y="0"/>
                <wp:positionH relativeFrom="page">
                  <wp:posOffset>4514850</wp:posOffset>
                </wp:positionH>
                <wp:positionV relativeFrom="paragraph">
                  <wp:posOffset>361950</wp:posOffset>
                </wp:positionV>
                <wp:extent cx="2847975" cy="1314450"/>
                <wp:effectExtent l="0" t="0" r="104775" b="95250"/>
                <wp:wrapTight wrapText="bothSides">
                  <wp:wrapPolygon edited="0">
                    <wp:start x="0" y="0"/>
                    <wp:lineTo x="0" y="21913"/>
                    <wp:lineTo x="289" y="22852"/>
                    <wp:lineTo x="22250" y="22852"/>
                    <wp:lineTo x="22250" y="1252"/>
                    <wp:lineTo x="2196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144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53F3A84B" w14:textId="77777777" w:rsidR="005013B4" w:rsidRDefault="005013B4" w:rsidP="005013B4">
                            <w:pPr>
                              <w:pStyle w:val="NoSpacing"/>
                              <w:shd w:val="clear" w:color="auto" w:fill="C6D9F1"/>
                              <w:rPr>
                                <w:rFonts w:ascii="Perpetua Titling MT" w:hAnsi="Perpetua Titling MT"/>
                                <w:i/>
                              </w:rPr>
                            </w:pPr>
                          </w:p>
                          <w:p w14:paraId="75E413D2" w14:textId="774BCD54" w:rsidR="005013B4" w:rsidRDefault="005013B4" w:rsidP="005013B4">
                            <w:pPr>
                              <w:pStyle w:val="NoSpacing"/>
                              <w:shd w:val="clear" w:color="auto" w:fill="C6D9F1"/>
                              <w:ind w:firstLine="720"/>
                              <w:rPr>
                                <w:rFonts w:ascii="Perpetua" w:hAnsi="Perpetua"/>
                                <w:sz w:val="20"/>
                                <w:szCs w:val="20"/>
                                <w:shd w:val="clear" w:color="auto" w:fill="C6D9F1"/>
                              </w:rPr>
                            </w:pPr>
                            <w:r>
                              <w:rPr>
                                <w:rFonts w:ascii="Perpetua" w:hAnsi="Perpetua"/>
                                <w:sz w:val="20"/>
                                <w:szCs w:val="20"/>
                                <w:shd w:val="clear" w:color="auto" w:fill="C6D9F1"/>
                              </w:rPr>
                              <w:t xml:space="preserve">        Jeffery Ulmer, Director</w:t>
                            </w:r>
                          </w:p>
                          <w:p w14:paraId="3870EB18" w14:textId="4CDA8318"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8F7A0" id="_x0000_t202" coordsize="21600,21600" o:spt="202" path="m,l,21600r21600,l21600,xe">
                <v:stroke joinstyle="miter"/>
                <v:path gradientshapeok="t" o:connecttype="rect"/>
              </v:shapetype>
              <v:shape id="Text Box 20" o:spid="_x0000_s1026" type="#_x0000_t202" style="position:absolute;margin-left:355.5pt;margin-top:28.5pt;width:224.25pt;height:10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XzdgIAAPwEAAAOAAAAZHJzL2Uyb0RvYy54bWysVN9v2yAQfp+0/wHxvtpJkya14lRdu06T&#10;uh9SOu35grGNhjkGJHb31+/AaRa10x6m2RLi4Pju7rsPVldDp9leOq/QlHxylnMmjcBKmabkXx/u&#10;3iw58wFMBRqNLPmj9Pxq/frVqreFnGKLupKOEYjxRW9L3oZgiyzzopUd+DO00tBmja6DQKZrsspB&#10;T+idzqZ5fpH16CrrUEjvafV23OTrhF/XUoTPde1lYLrklFtIo0vjNo7ZegVF48C2ShzSgH/IogNl&#10;KOgR6hYCsJ1TL6A6JRx6rMOZwC7DulZCphqomkn+rJpNC1amWogcb480+f8HKz7tvzimqpJPiR4D&#10;HfXoQQ6BvcWB0RLx01tfkNvGkmMYaJ36nGr19h7Fd88M3rRgGnntHPathIrym8ST2cnREcdHkG3/&#10;ESuKA7uACWioXRfJIzoYoVMij8fexFwELU6Xs8XlYs6ZoL3J+WQ2m6fsMiiejlvnw3uJHYuTkjtq&#10;foKH/b0PMR0onlxiNI9aVXdK62S4ZnujHdsDCeUufamCZ27asJ7CX+YU/O8Yefr+hNGpQJLXqiv5&#10;8ugERSTunamSIAMoPc4pZ21iJJnETIVEA3cEsWmrnlUqljrJF4uLc04WSXu6GFEZ6IbupAiOM4fh&#10;mwptElSk9kXJyzz+I13atjASMY9ITzWMDCUaj/GTdZJa6nhs8tjuMGyHg4K2WD1S7ymR1GB6MmjS&#10;ovvJWU/Xr+T+xw6c5Ex/MKSfS2pwvK/JmM0XUZ3udGd7ugNGEFTJA2fj9CaMd3xnnWrayFAqzeA1&#10;aa5WSQ1RnGNWB6XSFUv1HJ6DeIdP7eT1+9Fa/wIAAP//AwBQSwMEFAAGAAgAAAAhAJtVqn3fAAAA&#10;CwEAAA8AAABkcnMvZG93bnJldi54bWxMj8FOwzAQRO9I/IO1SFwQdVyRFEKcCqFy4tQCEsetvSQR&#10;8TqKnTT8Pe4JTqPVjGbfVNvF9WKmMXSeNahVBoLYeNtxo+H97eX2HkSIyBZ7z6ThhwJs68uLCkvr&#10;T7yn+RAbkUo4lKihjXEopQymJYdh5Qfi5H350WFM59hIO+IplbterrOskA47Th9aHOi5JfN9mJyG&#10;Gfev9qP5lDeFMguGuDMT77S+vlqeHkFEWuJfGM74CR3qxHT0E9sgeg0bpdKWqCHfJD0HVP6Qgzhq&#10;WBd3Gci6kv831L8AAAD//wMAUEsBAi0AFAAGAAgAAAAhALaDOJL+AAAA4QEAABMAAAAAAAAAAAAA&#10;AAAAAAAAAFtDb250ZW50X1R5cGVzXS54bWxQSwECLQAUAAYACAAAACEAOP0h/9YAAACUAQAACwAA&#10;AAAAAAAAAAAAAAAvAQAAX3JlbHMvLnJlbHNQSwECLQAUAAYACAAAACEAxdkF83YCAAD8BAAADgAA&#10;AAAAAAAAAAAAAAAuAgAAZHJzL2Uyb0RvYy54bWxQSwECLQAUAAYACAAAACEAm1Wqfd8AAAALAQAA&#10;DwAAAAAAAAAAAAAAAADQBAAAZHJzL2Rvd25yZXYueG1sUEsFBgAAAAAEAAQA8wAAANwFAAAAAA==&#10;" strokeweight="1.5pt">
                <v:shadow on="t" opacity=".5" offset="6pt,6pt"/>
                <v:textbo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53F3A84B" w14:textId="77777777" w:rsidR="005013B4" w:rsidRDefault="005013B4" w:rsidP="005013B4">
                      <w:pPr>
                        <w:pStyle w:val="NoSpacing"/>
                        <w:shd w:val="clear" w:color="auto" w:fill="C6D9F1"/>
                        <w:rPr>
                          <w:rFonts w:ascii="Perpetua Titling MT" w:hAnsi="Perpetua Titling MT"/>
                          <w:i/>
                        </w:rPr>
                      </w:pPr>
                    </w:p>
                    <w:p w14:paraId="75E413D2" w14:textId="774BCD54" w:rsidR="005013B4" w:rsidRDefault="005013B4" w:rsidP="005013B4">
                      <w:pPr>
                        <w:pStyle w:val="NoSpacing"/>
                        <w:shd w:val="clear" w:color="auto" w:fill="C6D9F1"/>
                        <w:ind w:firstLine="720"/>
                        <w:rPr>
                          <w:rFonts w:ascii="Perpetua" w:hAnsi="Perpetua"/>
                          <w:sz w:val="20"/>
                          <w:szCs w:val="20"/>
                          <w:shd w:val="clear" w:color="auto" w:fill="C6D9F1"/>
                        </w:rPr>
                      </w:pPr>
                      <w:r>
                        <w:rPr>
                          <w:rFonts w:ascii="Perpetua" w:hAnsi="Perpetua"/>
                          <w:sz w:val="20"/>
                          <w:szCs w:val="20"/>
                          <w:shd w:val="clear" w:color="auto" w:fill="C6D9F1"/>
                        </w:rPr>
                        <w:t xml:space="preserve">        Jeffery Ulmer, Director</w:t>
                      </w:r>
                    </w:p>
                    <w:p w14:paraId="3870EB18" w14:textId="4CDA8318"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v:textbox>
                <w10:wrap type="tight" anchorx="page"/>
              </v:shape>
            </w:pict>
          </mc:Fallback>
        </mc:AlternateContent>
      </w:r>
      <w:r w:rsidR="00F20DD6">
        <w:rPr>
          <w:noProof/>
        </w:rPr>
        <mc:AlternateContent>
          <mc:Choice Requires="wps">
            <w:drawing>
              <wp:anchor distT="0" distB="0" distL="114300" distR="114300" simplePos="0" relativeHeight="251659264" behindDoc="1" locked="0" layoutInCell="1" allowOverlap="1" wp14:anchorId="31471980" wp14:editId="131D66E5">
                <wp:simplePos x="0" y="0"/>
                <wp:positionH relativeFrom="page">
                  <wp:posOffset>933450</wp:posOffset>
                </wp:positionH>
                <wp:positionV relativeFrom="paragraph">
                  <wp:posOffset>0</wp:posOffset>
                </wp:positionV>
                <wp:extent cx="6286500" cy="9258300"/>
                <wp:effectExtent l="0" t="0" r="0" b="0"/>
                <wp:wrapTight wrapText="bothSides">
                  <wp:wrapPolygon edited="0">
                    <wp:start x="0" y="0"/>
                    <wp:lineTo x="0" y="21556"/>
                    <wp:lineTo x="21535" y="21556"/>
                    <wp:lineTo x="2153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1FBC4" w14:textId="77777777" w:rsidR="004C4752" w:rsidRDefault="004C4752" w:rsidP="00D810F6">
                            <w:pPr>
                              <w:pStyle w:val="NoSpacing"/>
                              <w:rPr>
                                <w:rFonts w:ascii="Cambria" w:hAnsi="Cambria"/>
                                <w:i/>
                                <w:color w:val="000000"/>
                                <w:sz w:val="28"/>
                                <w:szCs w:val="28"/>
                              </w:rPr>
                            </w:pPr>
                            <w:bookmarkStart w:id="0" w:name="_Hlk27089444"/>
                            <w:bookmarkEnd w:id="0"/>
                          </w:p>
                          <w:p w14:paraId="76716B0D" w14:textId="51B5C5CC" w:rsidR="00D810F6" w:rsidRDefault="00D810F6" w:rsidP="00D810F6">
                            <w:pPr>
                              <w:pStyle w:val="NoSpacing"/>
                              <w:rPr>
                                <w:rFonts w:ascii="Cambria" w:hAnsi="Cambria"/>
                                <w:i/>
                                <w:color w:val="000000"/>
                                <w:sz w:val="28"/>
                                <w:szCs w:val="28"/>
                              </w:rPr>
                            </w:pPr>
                            <w:r>
                              <w:rPr>
                                <w:rFonts w:ascii="Cambria" w:hAnsi="Cambria"/>
                                <w:i/>
                                <w:color w:val="000000"/>
                                <w:sz w:val="28"/>
                                <w:szCs w:val="28"/>
                              </w:rPr>
                              <w:t>Message from the</w:t>
                            </w:r>
                            <w:r w:rsidR="000C5951">
                              <w:rPr>
                                <w:rFonts w:ascii="Cambria" w:hAnsi="Cambria"/>
                                <w:i/>
                                <w:color w:val="000000"/>
                                <w:sz w:val="28"/>
                                <w:szCs w:val="28"/>
                              </w:rPr>
                              <w:t xml:space="preserve"> </w:t>
                            </w:r>
                            <w:r w:rsidRPr="000E6203">
                              <w:rPr>
                                <w:rFonts w:ascii="Cambria" w:hAnsi="Cambria"/>
                                <w:i/>
                                <w:color w:val="000000"/>
                                <w:sz w:val="28"/>
                                <w:szCs w:val="28"/>
                              </w:rPr>
                              <w:t>Director</w:t>
                            </w:r>
                          </w:p>
                          <w:p w14:paraId="05892ADD" w14:textId="77777777" w:rsidR="004C4752" w:rsidRDefault="004C4752" w:rsidP="00D810F6">
                            <w:pPr>
                              <w:pStyle w:val="NoSpacing"/>
                              <w:rPr>
                                <w:rFonts w:ascii="Cambria" w:hAnsi="Cambria"/>
                                <w:i/>
                                <w:color w:val="000000"/>
                                <w:sz w:val="28"/>
                                <w:szCs w:val="28"/>
                              </w:rPr>
                            </w:pPr>
                          </w:p>
                          <w:p w14:paraId="07D0AEE3"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Dear Friends of the CJRC,</w:t>
                            </w:r>
                          </w:p>
                          <w:p w14:paraId="6FFE0415"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I am very honored and excited to take the </w:t>
                            </w:r>
                          </w:p>
                          <w:p w14:paraId="465DEF9D"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reins as Director of the Criminal Justice </w:t>
                            </w:r>
                          </w:p>
                          <w:p w14:paraId="45EA804A"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Research Center. I feel as though I have been </w:t>
                            </w:r>
                          </w:p>
                          <w:p w14:paraId="08C55C1A"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involved in the activities at the center of the </w:t>
                            </w:r>
                          </w:p>
                          <w:p w14:paraId="45FAFE8E"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CJRC’s mission since the beginning of my career, when I was a postdoc with the Pennsylvania Commission on Sentencing from 1993-1994 under the directorship of Dr. John Kramer, who would later be vitally instrumental in creating the CJRC.  Later, as an assistant professor at Purdue University, I enjoyed a rewarding research collaboration with the Indiana DOC and county community corrections agencies.  Since coming back to Penn State in 2000, I have been involved in research projects collaborating with the PCS, the Pennsylvania Interbranch Commission on Gender, Racial, and Ethnic Fairness, and several federally funded projects.  </w:t>
                            </w:r>
                          </w:p>
                          <w:p w14:paraId="47E3FF13" w14:textId="77777777" w:rsidR="000C5951" w:rsidRDefault="000C5951" w:rsidP="000C5951">
                            <w:pPr>
                              <w:spacing w:before="0"/>
                              <w:jc w:val="both"/>
                              <w:rPr>
                                <w:rFonts w:asciiTheme="minorHAnsi" w:hAnsiTheme="minorHAnsi"/>
                                <w:i/>
                                <w:iCs/>
                                <w:sz w:val="28"/>
                                <w:szCs w:val="28"/>
                              </w:rPr>
                            </w:pPr>
                          </w:p>
                          <w:p w14:paraId="4E765028"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What are those activities at the center of the CJRC’s mission that I spoke of?  The way I see it, they are the bridging of academic criminology research and the worlds of criminal justice policy and practice.  As a perusal of the CJRC’s impressive portfolio of current and completed projects shows, this takes many important forms: </w:t>
                            </w:r>
                            <w:hyperlink r:id="rId11">
                              <w:r w:rsidRPr="000C5951">
                                <w:rPr>
                                  <w:rStyle w:val="Hyperlink"/>
                                  <w:rFonts w:asciiTheme="minorHAnsi" w:eastAsia="Times New Roman" w:hAnsiTheme="minorHAnsi"/>
                                  <w:i/>
                                  <w:iCs/>
                                  <w:sz w:val="28"/>
                                  <w:szCs w:val="28"/>
                                </w:rPr>
                                <w:t>Research – Criminal Justice Research Center (psu.edu).</w:t>
                              </w:r>
                            </w:hyperlink>
                            <w:r w:rsidRPr="000C5951">
                              <w:rPr>
                                <w:rFonts w:asciiTheme="minorHAnsi" w:eastAsia="Times New Roman" w:hAnsiTheme="minorHAnsi"/>
                                <w:i/>
                                <w:iCs/>
                                <w:sz w:val="28"/>
                                <w:szCs w:val="28"/>
                              </w:rPr>
                              <w:t xml:space="preserve">    </w:t>
                            </w:r>
                          </w:p>
                          <w:p w14:paraId="5FE46299" w14:textId="77777777" w:rsidR="000C5951" w:rsidRDefault="000C5951" w:rsidP="000C5951">
                            <w:pPr>
                              <w:spacing w:before="0"/>
                              <w:jc w:val="both"/>
                              <w:rPr>
                                <w:rFonts w:asciiTheme="minorHAnsi" w:hAnsiTheme="minorHAnsi"/>
                                <w:i/>
                                <w:iCs/>
                                <w:sz w:val="28"/>
                                <w:szCs w:val="28"/>
                              </w:rPr>
                            </w:pPr>
                          </w:p>
                          <w:p w14:paraId="358C8DAF" w14:textId="48389E3D" w:rsidR="000C5951" w:rsidRPr="000C5951" w:rsidRDefault="000C5951" w:rsidP="000C5951">
                            <w:pPr>
                              <w:spacing w:before="0"/>
                              <w:jc w:val="both"/>
                              <w:rPr>
                                <w:rFonts w:asciiTheme="minorHAnsi" w:hAnsiTheme="minorHAnsi"/>
                                <w:i/>
                                <w:iCs/>
                                <w:sz w:val="28"/>
                                <w:szCs w:val="28"/>
                              </w:rPr>
                            </w:pPr>
                            <w:r w:rsidRPr="000C5951">
                              <w:rPr>
                                <w:rFonts w:asciiTheme="minorHAnsi" w:eastAsia="Times New Roman" w:hAnsiTheme="minorHAnsi"/>
                                <w:i/>
                                <w:iCs/>
                                <w:sz w:val="28"/>
                                <w:szCs w:val="28"/>
                              </w:rPr>
                              <w:t xml:space="preserve">Thanks to the excellent leadership of Dr. Derek </w:t>
                            </w:r>
                            <w:proofErr w:type="spellStart"/>
                            <w:r w:rsidRPr="000C5951">
                              <w:rPr>
                                <w:rFonts w:asciiTheme="minorHAnsi" w:eastAsia="Times New Roman" w:hAnsiTheme="minorHAnsi"/>
                                <w:i/>
                                <w:iCs/>
                                <w:sz w:val="28"/>
                                <w:szCs w:val="28"/>
                              </w:rPr>
                              <w:t>Kreager</w:t>
                            </w:r>
                            <w:proofErr w:type="spellEnd"/>
                            <w:r w:rsidRPr="000C5951">
                              <w:rPr>
                                <w:rFonts w:asciiTheme="minorHAnsi" w:eastAsia="Times New Roman" w:hAnsiTheme="minorHAnsi"/>
                                <w:i/>
                                <w:iCs/>
                                <w:sz w:val="28"/>
                                <w:szCs w:val="28"/>
                              </w:rPr>
                              <w:t xml:space="preserve"> and Dr. Gary Zajac, the CJRC is on a strong foundation and an upward trajectory.  I want to maintain and expand on that foundation and growth.  I hope that the CJRC can expand the already extensive external research funding portfolio via our seed grant program.  I want to maintain and strengthen our relationships with PCS, PA Department of Corrections, and perhaps seek new outreach with other agencies. </w:t>
                            </w:r>
                            <w:r w:rsidRPr="000C5951">
                              <w:rPr>
                                <w:rFonts w:asciiTheme="minorHAnsi" w:eastAsia="Times New Roman" w:hAnsiTheme="minorHAnsi"/>
                                <w:i/>
                                <w:iCs/>
                                <w:color w:val="000000" w:themeColor="text1"/>
                                <w:sz w:val="28"/>
                                <w:szCs w:val="28"/>
                              </w:rPr>
                              <w:t xml:space="preserve">In addition, our CJRC Postdoctoral Scholars have been the source of much of the dynamism in the CJRC’s research endeavors, and I want to keep the energy going with our postdoctoral programs. </w:t>
                            </w:r>
                            <w:r w:rsidRPr="000C5951">
                              <w:rPr>
                                <w:rFonts w:asciiTheme="minorHAnsi" w:eastAsia="Times New Roman" w:hAnsiTheme="minorHAnsi"/>
                                <w:i/>
                                <w:iCs/>
                                <w:sz w:val="28"/>
                                <w:szCs w:val="28"/>
                              </w:rPr>
                              <w:t xml:space="preserve">At the same time, I want to build on the CJRC’s outreach to undergraduate and graduate students, providing access to research opportunities and resources.  Through all these efforts, I think we will also continue to gain greater visibility as an essential contributor to the College of </w:t>
                            </w:r>
                            <w:r w:rsidR="00FE3070">
                              <w:rPr>
                                <w:rFonts w:asciiTheme="minorHAnsi" w:eastAsia="Times New Roman" w:hAnsiTheme="minorHAnsi"/>
                                <w:i/>
                                <w:iCs/>
                                <w:sz w:val="28"/>
                                <w:szCs w:val="28"/>
                              </w:rPr>
                              <w:t xml:space="preserve">the </w:t>
                            </w:r>
                            <w:r w:rsidRPr="000C5951">
                              <w:rPr>
                                <w:rFonts w:asciiTheme="minorHAnsi" w:eastAsia="Times New Roman" w:hAnsiTheme="minorHAnsi"/>
                                <w:i/>
                                <w:iCs/>
                                <w:sz w:val="28"/>
                                <w:szCs w:val="28"/>
                              </w:rPr>
                              <w:t>Liberal Arts.</w:t>
                            </w:r>
                          </w:p>
                          <w:p w14:paraId="64C82DBA" w14:textId="6C244452" w:rsidR="004C4752" w:rsidRPr="0056190B" w:rsidRDefault="004C4752" w:rsidP="000C5951">
                            <w:pPr>
                              <w:spacing w:before="0"/>
                              <w:jc w:val="both"/>
                              <w:rPr>
                                <w:rFonts w:asciiTheme="majorHAnsi" w:hAnsiTheme="majorHAnsi"/>
                                <w:i/>
                                <w:iCs/>
                                <w:sz w:val="24"/>
                                <w:szCs w:val="24"/>
                              </w:rPr>
                            </w:pPr>
                          </w:p>
                          <w:p w14:paraId="20BA5DE3" w14:textId="77777777" w:rsidR="004C4752" w:rsidRPr="0056190B" w:rsidRDefault="004C4752" w:rsidP="004C4752">
                            <w:pPr>
                              <w:spacing w:before="0"/>
                              <w:jc w:val="both"/>
                              <w:rPr>
                                <w:rFonts w:asciiTheme="majorHAnsi" w:hAnsiTheme="majorHAnsi"/>
                                <w:i/>
                                <w:iCs/>
                                <w:sz w:val="18"/>
                                <w:szCs w:val="18"/>
                              </w:rPr>
                            </w:pPr>
                          </w:p>
                          <w:p w14:paraId="44990C77" w14:textId="65722940" w:rsidR="00C15D64" w:rsidRDefault="000C5951" w:rsidP="00D810F6">
                            <w:pPr>
                              <w:pStyle w:val="NoSpacing"/>
                              <w:rPr>
                                <w:rFonts w:asciiTheme="majorHAnsi" w:hAnsiTheme="majorHAnsi"/>
                                <w:i/>
                                <w:sz w:val="28"/>
                                <w:szCs w:val="24"/>
                              </w:rPr>
                            </w:pPr>
                            <w:r>
                              <w:rPr>
                                <w:rFonts w:asciiTheme="majorHAnsi" w:hAnsiTheme="majorHAnsi"/>
                                <w:i/>
                                <w:sz w:val="28"/>
                                <w:szCs w:val="24"/>
                              </w:rPr>
                              <w:t>Jeffery Ulmer</w:t>
                            </w:r>
                          </w:p>
                          <w:p w14:paraId="67A55D94" w14:textId="7218915C" w:rsidR="000C5951" w:rsidRDefault="000C5951" w:rsidP="00D810F6">
                            <w:pPr>
                              <w:pStyle w:val="NoSpacing"/>
                              <w:rPr>
                                <w:rFonts w:asciiTheme="majorHAnsi" w:hAnsiTheme="majorHAnsi"/>
                                <w:i/>
                                <w:sz w:val="24"/>
                                <w:szCs w:val="24"/>
                              </w:rPr>
                            </w:pPr>
                            <w:r>
                              <w:rPr>
                                <w:rFonts w:asciiTheme="majorHAnsi" w:hAnsiTheme="majorHAnsi"/>
                                <w:i/>
                                <w:sz w:val="28"/>
                                <w:szCs w:val="24"/>
                              </w:rPr>
                              <w:t>CJRC Director</w:t>
                            </w:r>
                          </w:p>
                          <w:p w14:paraId="3490B726" w14:textId="2ECF0BD1" w:rsidR="00085520" w:rsidRDefault="00085520" w:rsidP="00D810F6">
                            <w:pPr>
                              <w:pStyle w:val="NoSpacing"/>
                              <w:rPr>
                                <w:rFonts w:asciiTheme="majorHAnsi" w:hAnsiTheme="majorHAnsi"/>
                                <w:i/>
                                <w:sz w:val="24"/>
                                <w:szCs w:val="24"/>
                              </w:rPr>
                            </w:pP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71980" id="Text Box 15" o:spid="_x0000_s1027" type="#_x0000_t202" style="position:absolute;margin-left:73.5pt;margin-top:0;width:495pt;height:7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eyCAIAAPkDAAAOAAAAZHJzL2Uyb0RvYy54bWysU9uO0zAQfUfiHyy/07SlLd2o6Wrpqghp&#10;WZB2+QDHcRKLxGPGbpPl6xnbbSnwhsiDlbn4zJwz483t2HfsqNBpMAWfTaacKSOh0qYp+Nfn/Zs1&#10;Z84LU4kOjCr4i3L8dvv61WawuZpDC12lkBGIcflgC956b/Msc7JVvXATsMpQsAbshScTm6xCMRB6&#10;32Xz6XSVDYCVRZDKOfLepyDfRvy6VtJ/rmunPOsKTr35eGI8y3Bm243IGxS21fLUhviHLnqhDRW9&#10;QN0LL9gB9V9QvZYIDmo/kdBnUNdaqsiB2Mymf7B5aoVVkQuJ4+xFJvf/YOXj8QsyXdHslpwZ0dOM&#10;ntXo2XsYGblIn8G6nNKeLCX6kfyUG7k6+wDym2MGdq0wjbpDhKFVoqL+ZuFmdnU14bgAUg6foKI6&#10;4uAhAo019kE8koMROs3p5TKb0Isk52q+Xi2nFJIUu5kv12/JCDVEfr5u0fkPCnoWfgqONPwIL44P&#10;zqfUc0qo5qDT1V53XTSwKXcdsqOgRdnH74T+W1pnQrKBcC0hBk/kGaglkn4sxyTpWb4SqhcijpD2&#10;j94L/bSAPzgbaPcK7r4fBCrOuo+GxLuZLRZhWaOxWL6bk4HXkfI6IowkqIJ7ztLvzqcFP1jUTUuV&#10;0rgM3JHgtY5ShMmkrk7t035FMU9vISzwtR2zfr3Y7U8AAAD//wMAUEsDBBQABgAIAAAAIQCRZVm5&#10;3AAAAAoBAAAPAAAAZHJzL2Rvd25yZXYueG1sTI9BT8JAEIXvJv6HzZh4MbJFgWLplqiJxivID5i2&#10;Q9vQnW26Cy3/3ulJLpO8vJc330u3o23VhXrfODYwn0WgiAtXNlwZOPx+Pa9B+YBcYuuYDFzJwza7&#10;v0sxKd3AO7rsQ6WkhH2CBuoQukRrX9Rk0c9cRyze0fUWg8i+0mWPg5TbVr9E0UpbbFg+1NjRZ03F&#10;aX+2Bo4/w9Pybci/wyHeLVYf2MS5uxrz+DC+b0AFGsN/GCZ8QYdMmHJ35tKrVvQili3BgNzJnr9O&#10;Op+M5ToCnaX6dkL2BwAA//8DAFBLAQItABQABgAIAAAAIQC2gziS/gAAAOEBAAATAAAAAAAAAAAA&#10;AAAAAAAAAABbQ29udGVudF9UeXBlc10ueG1sUEsBAi0AFAAGAAgAAAAhADj9If/WAAAAlAEAAAsA&#10;AAAAAAAAAAAAAAAALwEAAF9yZWxzLy5yZWxzUEsBAi0AFAAGAAgAAAAhACDux7IIAgAA+QMAAA4A&#10;AAAAAAAAAAAAAAAALgIAAGRycy9lMm9Eb2MueG1sUEsBAi0AFAAGAAgAAAAhAJFlWbncAAAACgEA&#10;AA8AAAAAAAAAAAAAAAAAYgQAAGRycy9kb3ducmV2LnhtbFBLBQYAAAAABAAEAPMAAABrBQAAAAA=&#10;" stroked="f">
                <v:textbox>
                  <w:txbxContent>
                    <w:p w14:paraId="3781FBC4" w14:textId="77777777" w:rsidR="004C4752" w:rsidRDefault="004C4752" w:rsidP="00D810F6">
                      <w:pPr>
                        <w:pStyle w:val="NoSpacing"/>
                        <w:rPr>
                          <w:rFonts w:ascii="Cambria" w:hAnsi="Cambria"/>
                          <w:i/>
                          <w:color w:val="000000"/>
                          <w:sz w:val="28"/>
                          <w:szCs w:val="28"/>
                        </w:rPr>
                      </w:pPr>
                      <w:bookmarkStart w:id="1" w:name="_Hlk27089444"/>
                      <w:bookmarkEnd w:id="1"/>
                    </w:p>
                    <w:p w14:paraId="76716B0D" w14:textId="51B5C5CC" w:rsidR="00D810F6" w:rsidRDefault="00D810F6" w:rsidP="00D810F6">
                      <w:pPr>
                        <w:pStyle w:val="NoSpacing"/>
                        <w:rPr>
                          <w:rFonts w:ascii="Cambria" w:hAnsi="Cambria"/>
                          <w:i/>
                          <w:color w:val="000000"/>
                          <w:sz w:val="28"/>
                          <w:szCs w:val="28"/>
                        </w:rPr>
                      </w:pPr>
                      <w:r>
                        <w:rPr>
                          <w:rFonts w:ascii="Cambria" w:hAnsi="Cambria"/>
                          <w:i/>
                          <w:color w:val="000000"/>
                          <w:sz w:val="28"/>
                          <w:szCs w:val="28"/>
                        </w:rPr>
                        <w:t>Message from the</w:t>
                      </w:r>
                      <w:r w:rsidR="000C5951">
                        <w:rPr>
                          <w:rFonts w:ascii="Cambria" w:hAnsi="Cambria"/>
                          <w:i/>
                          <w:color w:val="000000"/>
                          <w:sz w:val="28"/>
                          <w:szCs w:val="28"/>
                        </w:rPr>
                        <w:t xml:space="preserve"> </w:t>
                      </w:r>
                      <w:r w:rsidRPr="000E6203">
                        <w:rPr>
                          <w:rFonts w:ascii="Cambria" w:hAnsi="Cambria"/>
                          <w:i/>
                          <w:color w:val="000000"/>
                          <w:sz w:val="28"/>
                          <w:szCs w:val="28"/>
                        </w:rPr>
                        <w:t>Director</w:t>
                      </w:r>
                    </w:p>
                    <w:p w14:paraId="05892ADD" w14:textId="77777777" w:rsidR="004C4752" w:rsidRDefault="004C4752" w:rsidP="00D810F6">
                      <w:pPr>
                        <w:pStyle w:val="NoSpacing"/>
                        <w:rPr>
                          <w:rFonts w:ascii="Cambria" w:hAnsi="Cambria"/>
                          <w:i/>
                          <w:color w:val="000000"/>
                          <w:sz w:val="28"/>
                          <w:szCs w:val="28"/>
                        </w:rPr>
                      </w:pPr>
                    </w:p>
                    <w:p w14:paraId="07D0AEE3"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Dear Friends of the CJRC,</w:t>
                      </w:r>
                    </w:p>
                    <w:p w14:paraId="6FFE0415"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I am very honored and excited to take the </w:t>
                      </w:r>
                    </w:p>
                    <w:p w14:paraId="465DEF9D"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reins as Director of the Criminal Justice </w:t>
                      </w:r>
                    </w:p>
                    <w:p w14:paraId="45EA804A"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Research Center. I feel as though I have been </w:t>
                      </w:r>
                    </w:p>
                    <w:p w14:paraId="08C55C1A"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involved in the activities at the center of the </w:t>
                      </w:r>
                    </w:p>
                    <w:p w14:paraId="45FAFE8E"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CJRC’s mission since the beginning of my career, when I was a postdoc with the Pennsylvania Commission on Sentencing from 1993-1994 under the directorship of Dr. John Kramer, who would later be vitally instrumental in creating the CJRC.  Later, as an assistant professor at Purdue University, I enjoyed a rewarding research collaboration with the Indiana DOC and county community corrections agencies.  Since coming back to Penn State in 2000, I have been involved in research projects collaborating with the PCS, the Pennsylvania Interbranch Commission on Gender, Racial, and Ethnic Fairness, and several federally funded projects.  </w:t>
                      </w:r>
                    </w:p>
                    <w:p w14:paraId="47E3FF13" w14:textId="77777777" w:rsidR="000C5951" w:rsidRDefault="000C5951" w:rsidP="000C5951">
                      <w:pPr>
                        <w:spacing w:before="0"/>
                        <w:jc w:val="both"/>
                        <w:rPr>
                          <w:rFonts w:asciiTheme="minorHAnsi" w:hAnsiTheme="minorHAnsi"/>
                          <w:i/>
                          <w:iCs/>
                          <w:sz w:val="28"/>
                          <w:szCs w:val="28"/>
                        </w:rPr>
                      </w:pPr>
                    </w:p>
                    <w:p w14:paraId="4E765028" w14:textId="77777777" w:rsidR="000C5951" w:rsidRDefault="000C5951" w:rsidP="000C5951">
                      <w:pPr>
                        <w:spacing w:before="0"/>
                        <w:jc w:val="both"/>
                        <w:rPr>
                          <w:rFonts w:asciiTheme="minorHAnsi" w:hAnsiTheme="minorHAnsi"/>
                          <w:i/>
                          <w:iCs/>
                          <w:sz w:val="28"/>
                          <w:szCs w:val="28"/>
                        </w:rPr>
                      </w:pPr>
                      <w:r w:rsidRPr="000C5951">
                        <w:rPr>
                          <w:rFonts w:asciiTheme="minorHAnsi" w:hAnsiTheme="minorHAnsi"/>
                          <w:i/>
                          <w:iCs/>
                          <w:sz w:val="28"/>
                          <w:szCs w:val="28"/>
                        </w:rPr>
                        <w:t xml:space="preserve">What are those activities at the center of the CJRC’s mission that I spoke of?  The way I see it, they are the bridging of academic criminology research and the worlds of criminal justice policy and practice.  As a perusal of the CJRC’s impressive portfolio of current and completed projects shows, this takes many important forms: </w:t>
                      </w:r>
                      <w:hyperlink r:id="rId12">
                        <w:r w:rsidRPr="000C5951">
                          <w:rPr>
                            <w:rStyle w:val="Hyperlink"/>
                            <w:rFonts w:asciiTheme="minorHAnsi" w:eastAsia="Times New Roman" w:hAnsiTheme="minorHAnsi"/>
                            <w:i/>
                            <w:iCs/>
                            <w:sz w:val="28"/>
                            <w:szCs w:val="28"/>
                          </w:rPr>
                          <w:t>Research – Criminal Justice Research Center (psu.edu).</w:t>
                        </w:r>
                      </w:hyperlink>
                      <w:r w:rsidRPr="000C5951">
                        <w:rPr>
                          <w:rFonts w:asciiTheme="minorHAnsi" w:eastAsia="Times New Roman" w:hAnsiTheme="minorHAnsi"/>
                          <w:i/>
                          <w:iCs/>
                          <w:sz w:val="28"/>
                          <w:szCs w:val="28"/>
                        </w:rPr>
                        <w:t xml:space="preserve">    </w:t>
                      </w:r>
                    </w:p>
                    <w:p w14:paraId="5FE46299" w14:textId="77777777" w:rsidR="000C5951" w:rsidRDefault="000C5951" w:rsidP="000C5951">
                      <w:pPr>
                        <w:spacing w:before="0"/>
                        <w:jc w:val="both"/>
                        <w:rPr>
                          <w:rFonts w:asciiTheme="minorHAnsi" w:hAnsiTheme="minorHAnsi"/>
                          <w:i/>
                          <w:iCs/>
                          <w:sz w:val="28"/>
                          <w:szCs w:val="28"/>
                        </w:rPr>
                      </w:pPr>
                    </w:p>
                    <w:p w14:paraId="358C8DAF" w14:textId="48389E3D" w:rsidR="000C5951" w:rsidRPr="000C5951" w:rsidRDefault="000C5951" w:rsidP="000C5951">
                      <w:pPr>
                        <w:spacing w:before="0"/>
                        <w:jc w:val="both"/>
                        <w:rPr>
                          <w:rFonts w:asciiTheme="minorHAnsi" w:hAnsiTheme="minorHAnsi"/>
                          <w:i/>
                          <w:iCs/>
                          <w:sz w:val="28"/>
                          <w:szCs w:val="28"/>
                        </w:rPr>
                      </w:pPr>
                      <w:r w:rsidRPr="000C5951">
                        <w:rPr>
                          <w:rFonts w:asciiTheme="minorHAnsi" w:eastAsia="Times New Roman" w:hAnsiTheme="minorHAnsi"/>
                          <w:i/>
                          <w:iCs/>
                          <w:sz w:val="28"/>
                          <w:szCs w:val="28"/>
                        </w:rPr>
                        <w:t xml:space="preserve">Thanks to the excellent leadership of Dr. Derek </w:t>
                      </w:r>
                      <w:proofErr w:type="spellStart"/>
                      <w:r w:rsidRPr="000C5951">
                        <w:rPr>
                          <w:rFonts w:asciiTheme="minorHAnsi" w:eastAsia="Times New Roman" w:hAnsiTheme="minorHAnsi"/>
                          <w:i/>
                          <w:iCs/>
                          <w:sz w:val="28"/>
                          <w:szCs w:val="28"/>
                        </w:rPr>
                        <w:t>Kreager</w:t>
                      </w:r>
                      <w:proofErr w:type="spellEnd"/>
                      <w:r w:rsidRPr="000C5951">
                        <w:rPr>
                          <w:rFonts w:asciiTheme="minorHAnsi" w:eastAsia="Times New Roman" w:hAnsiTheme="minorHAnsi"/>
                          <w:i/>
                          <w:iCs/>
                          <w:sz w:val="28"/>
                          <w:szCs w:val="28"/>
                        </w:rPr>
                        <w:t xml:space="preserve"> and Dr. Gary Zajac, the CJRC is on a strong foundation and an upward trajectory.  I want to maintain and expand on that foundation and growth.  I hope that the CJRC can expand the already extensive external research funding portfolio via our seed grant program.  I want to maintain and strengthen our relationships with PCS, PA Department of Corrections, and perhaps seek new outreach with other agencies. </w:t>
                      </w:r>
                      <w:r w:rsidRPr="000C5951">
                        <w:rPr>
                          <w:rFonts w:asciiTheme="minorHAnsi" w:eastAsia="Times New Roman" w:hAnsiTheme="minorHAnsi"/>
                          <w:i/>
                          <w:iCs/>
                          <w:color w:val="000000" w:themeColor="text1"/>
                          <w:sz w:val="28"/>
                          <w:szCs w:val="28"/>
                        </w:rPr>
                        <w:t xml:space="preserve">In addition, our CJRC Postdoctoral Scholars have been the source of much of the dynamism in the CJRC’s research endeavors, and I want to keep the energy going with our postdoctoral programs. </w:t>
                      </w:r>
                      <w:r w:rsidRPr="000C5951">
                        <w:rPr>
                          <w:rFonts w:asciiTheme="minorHAnsi" w:eastAsia="Times New Roman" w:hAnsiTheme="minorHAnsi"/>
                          <w:i/>
                          <w:iCs/>
                          <w:sz w:val="28"/>
                          <w:szCs w:val="28"/>
                        </w:rPr>
                        <w:t xml:space="preserve">At the same time, I want to build on the CJRC’s outreach to undergraduate and graduate students, providing access to research opportunities and resources.  Through all these efforts, I think we will also continue to gain greater visibility as an essential contributor to the College of </w:t>
                      </w:r>
                      <w:r w:rsidR="00FE3070">
                        <w:rPr>
                          <w:rFonts w:asciiTheme="minorHAnsi" w:eastAsia="Times New Roman" w:hAnsiTheme="minorHAnsi"/>
                          <w:i/>
                          <w:iCs/>
                          <w:sz w:val="28"/>
                          <w:szCs w:val="28"/>
                        </w:rPr>
                        <w:t xml:space="preserve">the </w:t>
                      </w:r>
                      <w:r w:rsidRPr="000C5951">
                        <w:rPr>
                          <w:rFonts w:asciiTheme="minorHAnsi" w:eastAsia="Times New Roman" w:hAnsiTheme="minorHAnsi"/>
                          <w:i/>
                          <w:iCs/>
                          <w:sz w:val="28"/>
                          <w:szCs w:val="28"/>
                        </w:rPr>
                        <w:t>Liberal Arts.</w:t>
                      </w:r>
                    </w:p>
                    <w:p w14:paraId="64C82DBA" w14:textId="6C244452" w:rsidR="004C4752" w:rsidRPr="0056190B" w:rsidRDefault="004C4752" w:rsidP="000C5951">
                      <w:pPr>
                        <w:spacing w:before="0"/>
                        <w:jc w:val="both"/>
                        <w:rPr>
                          <w:rFonts w:asciiTheme="majorHAnsi" w:hAnsiTheme="majorHAnsi"/>
                          <w:i/>
                          <w:iCs/>
                          <w:sz w:val="24"/>
                          <w:szCs w:val="24"/>
                        </w:rPr>
                      </w:pPr>
                    </w:p>
                    <w:p w14:paraId="20BA5DE3" w14:textId="77777777" w:rsidR="004C4752" w:rsidRPr="0056190B" w:rsidRDefault="004C4752" w:rsidP="004C4752">
                      <w:pPr>
                        <w:spacing w:before="0"/>
                        <w:jc w:val="both"/>
                        <w:rPr>
                          <w:rFonts w:asciiTheme="majorHAnsi" w:hAnsiTheme="majorHAnsi"/>
                          <w:i/>
                          <w:iCs/>
                          <w:sz w:val="18"/>
                          <w:szCs w:val="18"/>
                        </w:rPr>
                      </w:pPr>
                    </w:p>
                    <w:p w14:paraId="44990C77" w14:textId="65722940" w:rsidR="00C15D64" w:rsidRDefault="000C5951" w:rsidP="00D810F6">
                      <w:pPr>
                        <w:pStyle w:val="NoSpacing"/>
                        <w:rPr>
                          <w:rFonts w:asciiTheme="majorHAnsi" w:hAnsiTheme="majorHAnsi"/>
                          <w:i/>
                          <w:sz w:val="28"/>
                          <w:szCs w:val="24"/>
                        </w:rPr>
                      </w:pPr>
                      <w:r>
                        <w:rPr>
                          <w:rFonts w:asciiTheme="majorHAnsi" w:hAnsiTheme="majorHAnsi"/>
                          <w:i/>
                          <w:sz w:val="28"/>
                          <w:szCs w:val="24"/>
                        </w:rPr>
                        <w:t>Jeffery Ulmer</w:t>
                      </w:r>
                    </w:p>
                    <w:p w14:paraId="67A55D94" w14:textId="7218915C" w:rsidR="000C5951" w:rsidRDefault="000C5951" w:rsidP="00D810F6">
                      <w:pPr>
                        <w:pStyle w:val="NoSpacing"/>
                        <w:rPr>
                          <w:rFonts w:asciiTheme="majorHAnsi" w:hAnsiTheme="majorHAnsi"/>
                          <w:i/>
                          <w:sz w:val="24"/>
                          <w:szCs w:val="24"/>
                        </w:rPr>
                      </w:pPr>
                      <w:r>
                        <w:rPr>
                          <w:rFonts w:asciiTheme="majorHAnsi" w:hAnsiTheme="majorHAnsi"/>
                          <w:i/>
                          <w:sz w:val="28"/>
                          <w:szCs w:val="24"/>
                        </w:rPr>
                        <w:t>CJRC Director</w:t>
                      </w:r>
                    </w:p>
                    <w:p w14:paraId="3490B726" w14:textId="2ECF0BD1" w:rsidR="00085520" w:rsidRDefault="00085520" w:rsidP="00D810F6">
                      <w:pPr>
                        <w:pStyle w:val="NoSpacing"/>
                        <w:rPr>
                          <w:rFonts w:asciiTheme="majorHAnsi" w:hAnsiTheme="majorHAnsi"/>
                          <w:i/>
                          <w:sz w:val="24"/>
                          <w:szCs w:val="24"/>
                        </w:rPr>
                      </w:pP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v:textbox>
                <w10:wrap type="tight" anchorx="page"/>
              </v:shape>
            </w:pict>
          </mc:Fallback>
        </mc:AlternateContent>
      </w:r>
      <w:r w:rsidR="00C949F4">
        <w:rPr>
          <w:noProof/>
        </w:rPr>
        <mc:AlternateContent>
          <mc:Choice Requires="wps">
            <w:drawing>
              <wp:anchor distT="0" distB="0" distL="114300" distR="114300" simplePos="0" relativeHeight="251660288" behindDoc="0" locked="0" layoutInCell="1" allowOverlap="1" wp14:anchorId="093206F1" wp14:editId="5F40F67C">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D993" w14:textId="331CD05B"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0A658C">
                              <w:rPr>
                                <w:rFonts w:ascii="Castellar" w:hAnsi="Castellar" w:cs="David"/>
                                <w:color w:val="FFFFFF"/>
                                <w:sz w:val="56"/>
                                <w:szCs w:val="56"/>
                              </w:rPr>
                              <w:t>APRIL 2022</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F1" id="Text Box 21" o:spid="_x0000_s1028"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XMNwIAAFQEAAAOAAAAZHJzL2Uyb0RvYy54bWysVNtu2zAMfR+wfxAE7HFx7GaNY8QpuhQZ&#10;BnQXoN0HyLJ8wWxRk5TY/fuRspMF256GJQAhSuQheY7k7d3Yd+ykrGtB5zxeLDlTWkLZ6jrn354P&#10;b1POnBe6FB1olfMX5fjd7vWr7WAylUADXaksQxDtssHkvPHeZFHkZKN64RZglMbDCmwvPLq2jkor&#10;BkTvuyhZLm+jAWxpLEjlHO4+TId8F/CrSkn/paqc8qzLOfbmg7XBFmSj3VZktRWmaeXchviHLnrR&#10;aix6gXoQXrCjbf+A6ltpwUHlFxL6CKqqlSrMgNPEy9+meWqEUWEWJMeZC03u/8HKz6evlrVlzpOY&#10;My161OhZjZ69h5HRVqmcRL42yzfE1WBchilPBpP8iDGoeZjbmUeQ3x3TsG+ErtW9tTA0SpTYa0yZ&#10;0VXqhOMIpBg+QYk1xdFDABor2xORSA1DdNTs5aIT9SVxM92s0w2eSDyKl8nqJk2CkpHIzunGOv9B&#10;Qc9okXOLFyHAi9Oj89SOyM4hVM0I7w9t183hRnrEp4Oq3neWFs7WBS7ZSeBNWh/oH8a6Cin+GnsI&#10;vzl2DqHqc0XC7jRZDdTB1BvtBMaIpIkuPxbjJNRZiALKF6TQwnSr8RXigmyyRnIGvNQ5dz+OwirO&#10;uo+alEiTNKVnMHk36/gWPRu8TbxaoVMEZ/VujZQyoWUDqL4/L/d+ejtHY9u6wXKT+hruUb+qDcyS&#10;0FNr8wx4dQPh8zOjt3Hth6hfH4PdTwAAAP//AwBQSwMEFAAGAAgAAAAhAIKwIyDgAAAACQEAAA8A&#10;AABkcnMvZG93bnJldi54bWxMj8FOwzAQRO9I/IO1SNxap0mo2pBNhZCCuCDagji78ZJEjddR7LTp&#10;3+Oeym1Ws5p5k28m04kTDa61jLCYRyCIK6tbrhG+v8rZCoTzirXqLBPChRxsivu7XGXannlHp72v&#10;RQhhlymExvs+k9JVDRnl5rYnDt6vHYzy4RxqqQd1DuGmk3EULaVRLYeGRvX02lB13I8GYbzoo/1Y&#10;7tKfZPv2vk5KuY3LT8THh+nlGYSnyd+e4Yof0KEITAc7snaiQwhDPMJsFa1BXO10kYI4BPGUxAnI&#10;Ipf/FxR/AAAA//8DAFBLAQItABQABgAIAAAAIQC2gziS/gAAAOEBAAATAAAAAAAAAAAAAAAAAAAA&#10;AABbQ29udGVudF9UeXBlc10ueG1sUEsBAi0AFAAGAAgAAAAhADj9If/WAAAAlAEAAAsAAAAAAAAA&#10;AAAAAAAALwEAAF9yZWxzLy5yZWxzUEsBAi0AFAAGAAgAAAAhAPFvZcw3AgAAVAQAAA4AAAAAAAAA&#10;AAAAAAAALgIAAGRycy9lMm9Eb2MueG1sUEsBAi0AFAAGAAgAAAAhAIKwIyDgAAAACQEAAA8AAAAA&#10;AAAAAAAAAAAAkQQAAGRycy9kb3ducmV2LnhtbFBLBQYAAAAABAAEAPMAAACeBQAAAAA=&#10;" fillcolor="#7f7f7f" stroked="f">
                <v:fill r:id="rId13" o:title="" type="pattern"/>
                <v:textbox style="layout-flow:vertical;mso-layout-flow-alt:bottom-to-top" inset="14.4pt,10.8pt">
                  <w:txbxContent>
                    <w:p w14:paraId="147DD993" w14:textId="331CD05B"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0A658C">
                        <w:rPr>
                          <w:rFonts w:ascii="Castellar" w:hAnsi="Castellar" w:cs="David"/>
                          <w:color w:val="FFFFFF"/>
                          <w:sz w:val="56"/>
                          <w:szCs w:val="56"/>
                        </w:rPr>
                        <w:t>APRIL 2022</w:t>
                      </w:r>
                    </w:p>
                  </w:txbxContent>
                </v:textbox>
                <w10:wrap anchorx="page"/>
              </v:shape>
            </w:pict>
          </mc:Fallback>
        </mc:AlternateContent>
      </w:r>
      <w:r w:rsidR="00824E4A">
        <w:rPr>
          <w:noProof/>
        </w:rPr>
        <mc:AlternateContent>
          <mc:Choice Requires="wps">
            <w:drawing>
              <wp:anchor distT="0" distB="0" distL="114300" distR="114300" simplePos="0" relativeHeight="251661312" behindDoc="0" locked="0" layoutInCell="1" allowOverlap="1" wp14:anchorId="5A3CCFF5" wp14:editId="6A02CCD5">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FF5" id="Text Box 22" o:spid="_x0000_s1029"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kfTwIAAI8EAAAOAAAAZHJzL2Uyb0RvYy54bWysVMtu2zAQvBfoPxC815LlVyxEDhK7KQqk&#10;DyDpB1AUJRHlqyRtKf36LEnbddJb0QtBLqnZ2ZldXd+MUqADs45rVeHpJMeIKaobrroK/3i6/3CF&#10;kfNENURoxSr8zBy+2bx/dz2YkhW616JhFgGIcuVgKtx7b8osc7RnkriJNkzBZautJB6OtssaSwZA&#10;lyIr8nyZDdo2xmrKnIPoLl3iTcRvW0b9t7Z1zCNRYeDm42rjWoc121yTsrPE9JweaZB/YCEJV5D0&#10;DLUjnqC95X9BSU6tdrr1E6plptuWUxZrgGqm+ZtqHntiWKwFxHHmLJP7f7D06+G7RbypcFFgpIgE&#10;j57Y6NGdHhGEQJ/BuBKePRp46EeIg8+xVmceNP3pkNLbnqiO3Vqrh56RBvhNw5fZxacJxwWQevii&#10;G8hD9l5HoLG1MogHciBAB5+ez94ELhSCy9kqXy8WGFG4m02vVqtoXkbK09fGOv+JaYnCpsIWvI/o&#10;5PDgfGBDytOTkMxpwZt7LkQ8hH5jW2HRgUCn1F2qUOwlUE2x5SLPj/0CYeiqFD6xiB0bEGKiV+BC&#10;oaHC60WxSLK9Smy7+px2W+yW67uo3Bt+knsYE8Flha+AxolIEPujamITe8JF2kOhQh3VD4In6f1Y&#10;j9Ho2cnUWjfPYIfVaSpgimHTa/sbowEmosLu155YhpH4rMDS9XQ+DyMUD/PFqoCDvbypL2+IogBV&#10;YY9R2m59Gru9sbzrIVOSWOlbaIOWR4dCvyRWR/rQ9VHP44SGsbo8x1d//iObF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kQIkfTwIAAI8EAAAOAAAAAAAAAAAAAAAAAC4CAABkcnMvZTJvRG9jLnhtbFBLAQItABQA&#10;BgAIAAAAIQBcZAue4QAAAAoBAAAPAAAAAAAAAAAAAAAAAKkEAABkcnMvZG93bnJldi54bWxQSwUG&#10;AAAAAAQABADzAAAAtwUAAAAA&#10;" fillcolor="#a5a5a5 [2092]" strokecolor="#c2d69b">
                <v:textbo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v:textbox>
              </v:shape>
            </w:pict>
          </mc:Fallback>
        </mc:AlternateContent>
      </w:r>
    </w:p>
    <w:p w14:paraId="09E006B6" w14:textId="1B940ED3" w:rsidR="00085520" w:rsidRDefault="00085520" w:rsidP="00824E4A"/>
    <w:p w14:paraId="06426BC9" w14:textId="75F337E8" w:rsidR="00085520" w:rsidRDefault="00FE3070" w:rsidP="00824E4A">
      <w:r>
        <w:rPr>
          <w:noProof/>
        </w:rPr>
        <mc:AlternateContent>
          <mc:Choice Requires="wps">
            <w:drawing>
              <wp:anchor distT="0" distB="0" distL="114300" distR="114300" simplePos="0" relativeHeight="251997696" behindDoc="0" locked="0" layoutInCell="1" allowOverlap="1" wp14:anchorId="0EB4C52E" wp14:editId="1BC89840">
                <wp:simplePos x="0" y="0"/>
                <wp:positionH relativeFrom="margin">
                  <wp:align>right</wp:align>
                </wp:positionH>
                <wp:positionV relativeFrom="paragraph">
                  <wp:posOffset>104140</wp:posOffset>
                </wp:positionV>
                <wp:extent cx="6838950" cy="18383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38325"/>
                        </a:xfrm>
                        <a:prstGeom prst="rect">
                          <a:avLst/>
                        </a:prstGeom>
                        <a:solidFill>
                          <a:srgbClr val="FFFFFF"/>
                        </a:solidFill>
                        <a:ln w="9525">
                          <a:solidFill>
                            <a:srgbClr val="BFBFBF"/>
                          </a:solidFill>
                          <a:miter lim="800000"/>
                          <a:headEnd/>
                          <a:tailEnd/>
                        </a:ln>
                      </wps:spPr>
                      <wps:txbx>
                        <w:txbxContent>
                          <w:p w14:paraId="642E1007" w14:textId="77777777" w:rsidR="00B657C5" w:rsidRPr="00B657C5" w:rsidRDefault="00FE3070" w:rsidP="00B657C5">
                            <w:pPr>
                              <w:pStyle w:val="Heading1"/>
                              <w:shd w:val="clear" w:color="auto" w:fill="FFFFFF"/>
                              <w:spacing w:before="0"/>
                              <w:jc w:val="center"/>
                              <w:rPr>
                                <w:rFonts w:cs="Arial"/>
                                <w:color w:val="auto"/>
                                <w:sz w:val="28"/>
                                <w:szCs w:val="28"/>
                              </w:rPr>
                            </w:pPr>
                            <w:r w:rsidRPr="00B657C5">
                              <w:rPr>
                                <w:rFonts w:cs="Arial"/>
                                <w:color w:val="auto"/>
                                <w:sz w:val="28"/>
                                <w:szCs w:val="28"/>
                              </w:rPr>
                              <w:t>CJRC Mourns Passing of Dean Susan Welch</w:t>
                            </w:r>
                          </w:p>
                          <w:p w14:paraId="1C2F1DC8" w14:textId="77777777" w:rsidR="00B657C5" w:rsidRPr="00B657C5" w:rsidRDefault="00B657C5" w:rsidP="00B657C5">
                            <w:pPr>
                              <w:pStyle w:val="Heading1"/>
                              <w:shd w:val="clear" w:color="auto" w:fill="FFFFFF"/>
                              <w:spacing w:before="0"/>
                              <w:jc w:val="center"/>
                              <w:rPr>
                                <w:rFonts w:ascii="Arial" w:hAnsi="Arial" w:cs="Arial"/>
                                <w:b/>
                                <w:bCs/>
                                <w:color w:val="333333"/>
                                <w:sz w:val="18"/>
                                <w:szCs w:val="18"/>
                              </w:rPr>
                            </w:pPr>
                          </w:p>
                          <w:p w14:paraId="74B961FA" w14:textId="6047510C" w:rsidR="00B657C5" w:rsidRPr="00B657C5" w:rsidRDefault="00FE3070" w:rsidP="00B657C5">
                            <w:pPr>
                              <w:pStyle w:val="Heading1"/>
                              <w:shd w:val="clear" w:color="auto" w:fill="FFFFFF"/>
                              <w:spacing w:before="0"/>
                              <w:jc w:val="both"/>
                              <w:rPr>
                                <w:rFonts w:ascii="Helvetica" w:hAnsi="Helvetica" w:cs="Helvetica"/>
                                <w:color w:val="808080" w:themeColor="background1" w:themeShade="80"/>
                                <w:sz w:val="24"/>
                                <w:szCs w:val="24"/>
                                <w:shd w:val="clear" w:color="auto" w:fill="FFFFFF"/>
                              </w:rPr>
                            </w:pPr>
                            <w:r w:rsidRPr="00B657C5">
                              <w:rPr>
                                <w:rFonts w:ascii="Helvetica" w:hAnsi="Helvetica" w:cs="Helvetica"/>
                                <w:color w:val="808080" w:themeColor="background1" w:themeShade="80"/>
                                <w:sz w:val="24"/>
                                <w:szCs w:val="24"/>
                                <w:shd w:val="clear" w:color="auto" w:fill="FFFFFF"/>
                              </w:rPr>
                              <w:t xml:space="preserve">The CJRC mourns the passing of Dean Susan Welch. Dean Welch was instrumental in the establishment of the CJRC and was a strong supporter of our mission and operations since then. Her vision directed the creation of a center that could bring together the scholarly and applied criminal justice communities in furtherance of the mission of an engaged university. We are grateful for her strong and insightful </w:t>
                            </w:r>
                            <w:proofErr w:type="gramStart"/>
                            <w:r w:rsidRPr="00B657C5">
                              <w:rPr>
                                <w:rFonts w:ascii="Helvetica" w:hAnsi="Helvetica" w:cs="Helvetica"/>
                                <w:color w:val="808080" w:themeColor="background1" w:themeShade="80"/>
                                <w:sz w:val="24"/>
                                <w:szCs w:val="24"/>
                                <w:shd w:val="clear" w:color="auto" w:fill="FFFFFF"/>
                              </w:rPr>
                              <w:t>leadership, and</w:t>
                            </w:r>
                            <w:proofErr w:type="gramEnd"/>
                            <w:r w:rsidRPr="00B657C5">
                              <w:rPr>
                                <w:rFonts w:ascii="Helvetica" w:hAnsi="Helvetica" w:cs="Helvetica"/>
                                <w:color w:val="808080" w:themeColor="background1" w:themeShade="80"/>
                                <w:sz w:val="24"/>
                                <w:szCs w:val="24"/>
                                <w:shd w:val="clear" w:color="auto" w:fill="FFFFFF"/>
                              </w:rPr>
                              <w:t xml:space="preserve"> extend our condolences to her loved ones.</w:t>
                            </w:r>
                          </w:p>
                          <w:p w14:paraId="5A7C4468" w14:textId="77777777" w:rsidR="00B657C5" w:rsidRPr="00B657C5" w:rsidRDefault="00B657C5" w:rsidP="00B657C5">
                            <w:pPr>
                              <w:pStyle w:val="Heading1"/>
                              <w:shd w:val="clear" w:color="auto" w:fill="FFFFFF"/>
                              <w:spacing w:before="0"/>
                              <w:jc w:val="both"/>
                              <w:rPr>
                                <w:rFonts w:ascii="Helvetica" w:hAnsi="Helvetica" w:cs="Helvetica"/>
                                <w:color w:val="808080" w:themeColor="background1" w:themeShade="80"/>
                                <w:sz w:val="24"/>
                                <w:szCs w:val="24"/>
                                <w:shd w:val="clear" w:color="auto" w:fill="FFFFFF"/>
                              </w:rPr>
                            </w:pPr>
                          </w:p>
                          <w:p w14:paraId="0C890D98" w14:textId="11B2E20D" w:rsidR="00B657C5" w:rsidRPr="00B657C5" w:rsidRDefault="00B657C5" w:rsidP="00B657C5">
                            <w:pPr>
                              <w:pStyle w:val="Heading1"/>
                              <w:shd w:val="clear" w:color="auto" w:fill="FFFFFF"/>
                              <w:spacing w:before="0"/>
                              <w:jc w:val="both"/>
                              <w:rPr>
                                <w:rFonts w:ascii="Helvetica" w:hAnsi="Helvetica" w:cs="Helvetica"/>
                                <w:color w:val="auto"/>
                                <w:sz w:val="24"/>
                                <w:szCs w:val="24"/>
                                <w:shd w:val="clear" w:color="auto" w:fill="FFFFFF"/>
                              </w:rPr>
                            </w:pPr>
                            <w:r w:rsidRPr="00B657C5">
                              <w:rPr>
                                <w:rFonts w:ascii="Helvetica" w:hAnsi="Helvetica" w:cs="Helvetica"/>
                                <w:color w:val="808080" w:themeColor="background1" w:themeShade="80"/>
                                <w:sz w:val="24"/>
                                <w:szCs w:val="24"/>
                              </w:rPr>
                              <w:t xml:space="preserve">Read more about </w:t>
                            </w:r>
                            <w:r>
                              <w:rPr>
                                <w:rFonts w:ascii="Helvetica" w:hAnsi="Helvetica" w:cs="Helvetica"/>
                                <w:color w:val="808080" w:themeColor="background1" w:themeShade="80"/>
                                <w:sz w:val="24"/>
                                <w:szCs w:val="24"/>
                              </w:rPr>
                              <w:t xml:space="preserve">Dean </w:t>
                            </w:r>
                            <w:r w:rsidRPr="00B657C5">
                              <w:rPr>
                                <w:rFonts w:ascii="Helvetica" w:hAnsi="Helvetica" w:cs="Helvetica"/>
                                <w:color w:val="808080" w:themeColor="background1" w:themeShade="80"/>
                                <w:sz w:val="24"/>
                                <w:szCs w:val="24"/>
                              </w:rPr>
                              <w:t>Susan Welch's legacy</w:t>
                            </w:r>
                            <w:r w:rsidRPr="00B657C5">
                              <w:rPr>
                                <w:rFonts w:ascii="Helvetica" w:hAnsi="Helvetica" w:cs="Helvetica"/>
                                <w:color w:val="808080" w:themeColor="background1" w:themeShade="80"/>
                                <w:sz w:val="24"/>
                                <w:szCs w:val="24"/>
                              </w:rPr>
                              <w:t xml:space="preserve"> </w:t>
                            </w:r>
                            <w:hyperlink r:id="rId14" w:history="1">
                              <w:r w:rsidRPr="00B657C5">
                                <w:rPr>
                                  <w:rStyle w:val="Hyperlink"/>
                                  <w:rFonts w:ascii="Helvetica" w:hAnsi="Helvetica" w:cs="Helvetica"/>
                                  <w:sz w:val="24"/>
                                  <w:szCs w:val="24"/>
                                </w:rPr>
                                <w:t>here</w:t>
                              </w:r>
                            </w:hyperlink>
                            <w:r>
                              <w:rPr>
                                <w:rFonts w:ascii="Helvetica" w:hAnsi="Helvetica" w:cs="Helvetica"/>
                                <w:color w:val="auto"/>
                                <w:sz w:val="24"/>
                                <w:szCs w:val="24"/>
                              </w:rPr>
                              <w:t>.</w:t>
                            </w:r>
                          </w:p>
                          <w:p w14:paraId="0058DDF0" w14:textId="77777777" w:rsidR="00FE3070" w:rsidRPr="00AE0BE6" w:rsidRDefault="00FE3070" w:rsidP="00FE3070">
                            <w:pPr>
                              <w:jc w:val="both"/>
                              <w:rPr>
                                <w:rFonts w:ascii="Helvetica" w:hAnsi="Helvetica" w:cs="Helvetica"/>
                                <w:color w:val="000000"/>
                                <w:sz w:val="24"/>
                                <w:szCs w:val="24"/>
                                <w:bdr w:val="none" w:sz="0" w:space="0" w:color="auto" w:frame="1"/>
                                <w:shd w:val="clear" w:color="auto" w:fill="FFFFFF"/>
                              </w:rPr>
                            </w:pPr>
                          </w:p>
                          <w:p w14:paraId="6C46FDDA" w14:textId="77777777" w:rsidR="00FE3070" w:rsidRPr="007F06E6" w:rsidRDefault="00FE3070" w:rsidP="00FE3070">
                            <w:pPr>
                              <w:pStyle w:val="NormalWeb"/>
                              <w:jc w:val="both"/>
                              <w:rPr>
                                <w:rFonts w:ascii="Helvetica" w:hAnsi="Helvetica" w:cs="Helvetica"/>
                              </w:rPr>
                            </w:pPr>
                          </w:p>
                          <w:p w14:paraId="7A8580D7" w14:textId="77777777" w:rsidR="00FE3070" w:rsidRPr="00E451CF" w:rsidRDefault="00FE3070" w:rsidP="00FE3070">
                            <w:pPr>
                              <w:pStyle w:val="NormalWeb"/>
                              <w:jc w:val="both"/>
                              <w:rPr>
                                <w:color w:val="000000"/>
                                <w:sz w:val="22"/>
                                <w:szCs w:val="22"/>
                              </w:rPr>
                            </w:pPr>
                          </w:p>
                          <w:p w14:paraId="6EACAEDD" w14:textId="77777777" w:rsidR="00FE3070" w:rsidRPr="00604F09" w:rsidRDefault="00FE3070" w:rsidP="00FE3070">
                            <w:pPr>
                              <w:pStyle w:val="NormalWeb"/>
                              <w:shd w:val="clear" w:color="auto" w:fill="FFFFFF"/>
                              <w:spacing w:before="0" w:beforeAutospacing="0" w:after="0" w:afterAutospacing="0"/>
                              <w:jc w:val="both"/>
                              <w:rPr>
                                <w:rFonts w:asciiTheme="majorHAnsi" w:hAnsiTheme="majorHAnsi" w:cs="Arial"/>
                                <w:b/>
                                <w:bCs/>
                                <w:sz w:val="28"/>
                                <w:szCs w:val="28"/>
                              </w:rPr>
                            </w:pPr>
                          </w:p>
                          <w:p w14:paraId="71BD50BD"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06CF57A1"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5B615D6E" w14:textId="77777777" w:rsidR="00FE3070" w:rsidRPr="00720692" w:rsidRDefault="00FE3070" w:rsidP="00FE3070"/>
                          <w:p w14:paraId="414A29AA" w14:textId="77777777" w:rsidR="00FE3070" w:rsidRPr="00F72980" w:rsidRDefault="00FE3070" w:rsidP="00FE3070">
                            <w:pPr>
                              <w:pStyle w:val="NoSpacing"/>
                              <w:jc w:val="center"/>
                              <w:rPr>
                                <w:rFonts w:ascii="Cambria" w:hAnsi="Cambria"/>
                                <w:sz w:val="28"/>
                                <w:szCs w:val="28"/>
                              </w:rPr>
                            </w:pPr>
                          </w:p>
                          <w:p w14:paraId="552D3D64" w14:textId="77777777" w:rsidR="00FE3070" w:rsidRPr="00F72980" w:rsidRDefault="00FE3070" w:rsidP="00FE3070">
                            <w:pPr>
                              <w:pStyle w:val="NoSpacing"/>
                              <w:jc w:val="both"/>
                              <w:rPr>
                                <w:rFonts w:ascii="Helvetica" w:hAnsi="Helvetica"/>
                                <w:color w:val="808080"/>
                                <w:sz w:val="24"/>
                                <w:szCs w:val="24"/>
                              </w:rPr>
                            </w:pPr>
                          </w:p>
                          <w:p w14:paraId="43990EFA" w14:textId="77777777" w:rsidR="00FE3070" w:rsidRDefault="00FE3070" w:rsidP="00FE3070">
                            <w:pPr>
                              <w:pStyle w:val="NoSpacing"/>
                              <w:jc w:val="both"/>
                              <w:rPr>
                                <w:rFonts w:ascii="Helvetica" w:hAnsi="Helvetica" w:cs="Helvetica"/>
                                <w:color w:val="808080" w:themeColor="background1" w:themeShade="80"/>
                                <w:sz w:val="24"/>
                                <w:szCs w:val="24"/>
                              </w:rPr>
                            </w:pPr>
                          </w:p>
                          <w:p w14:paraId="61E06B01"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7975EB90" w14:textId="77777777" w:rsidR="00FE3070" w:rsidRDefault="00FE3070" w:rsidP="00FE3070">
                            <w:pPr>
                              <w:pStyle w:val="NoSpacing"/>
                              <w:jc w:val="both"/>
                            </w:pPr>
                          </w:p>
                          <w:p w14:paraId="3BDAEA39" w14:textId="77777777" w:rsidR="00FE3070" w:rsidRPr="00F72980" w:rsidRDefault="00FE3070" w:rsidP="00FE3070">
                            <w:pPr>
                              <w:pStyle w:val="NormalWeb"/>
                              <w:jc w:val="both"/>
                              <w:rPr>
                                <w:rFonts w:ascii="Helvetica" w:hAnsi="Helvetica" w:cs="Helvetica"/>
                                <w:color w:val="808080" w:themeColor="background1" w:themeShade="80"/>
                              </w:rPr>
                            </w:pPr>
                          </w:p>
                          <w:p w14:paraId="585870BC" w14:textId="77777777" w:rsidR="00FE3070" w:rsidRPr="00DB79DE" w:rsidRDefault="00FE3070" w:rsidP="00FE3070">
                            <w:pPr>
                              <w:pStyle w:val="NoSpacing"/>
                              <w:jc w:val="both"/>
                              <w:rPr>
                                <w:rFonts w:ascii="Helvetica" w:hAnsi="Helvetica"/>
                                <w:color w:val="808080"/>
                                <w:sz w:val="24"/>
                                <w:szCs w:val="24"/>
                              </w:rPr>
                            </w:pPr>
                          </w:p>
                          <w:p w14:paraId="53E9C8F1" w14:textId="77777777" w:rsidR="00FE3070" w:rsidRPr="005A2C2B" w:rsidRDefault="00FE3070" w:rsidP="00FE3070">
                            <w:pPr>
                              <w:pStyle w:val="NoSpacing"/>
                              <w:ind w:left="720"/>
                              <w:jc w:val="both"/>
                              <w:rPr>
                                <w:rFonts w:ascii="Helvetica" w:hAnsi="Helvetica"/>
                                <w:color w:val="808080"/>
                                <w:sz w:val="24"/>
                                <w:szCs w:val="24"/>
                              </w:rPr>
                            </w:pPr>
                          </w:p>
                          <w:p w14:paraId="4ACEADED" w14:textId="77777777" w:rsidR="00FE3070" w:rsidRPr="006A5A68" w:rsidRDefault="00FE3070" w:rsidP="00FE307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C52E" id="Text Box 12" o:spid="_x0000_s1030" type="#_x0000_t202" style="position:absolute;margin-left:487.3pt;margin-top:8.2pt;width:538.5pt;height:144.75pt;z-index:25199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hLQIAAFsEAAAOAAAAZHJzL2Uyb0RvYy54bWysVNtu2zAMfR+wfxD0vjhJky4x4hRtugwD&#10;ugvQ7gNoWY6FyaImKbG7ry8lp2l2wR6GOYBAitQheUhmddW3mh2k8wpNwSejMWfSCKyU2RX868P2&#10;zYIzH8BUoNHIgj9Kz6/Wr1+tOpvLKTaoK+kYgRifd7bgTQg2zzIvGtmCH6GVhow1uhYCqW6XVQ46&#10;Qm91Nh2PL7MOXWUdCuk93d4ORr5O+HUtRfhc114GpgtOuYV0unSW8czWK8h3DmyjxDEN+IcsWlCG&#10;gp6gbiEA2zv1G1SrhEOPdRgJbDOsayVkqoGqmYx/qea+AStTLUSOtyea/P+DFZ8OXxxTFfVuypmB&#10;lnr0IPvAbrBndEX8dNbn5HZvyTH0dE++qVZv71B888zgpgGzk9fOYddIqCi/SXyZnT0dcHwEKbuP&#10;WFEc2AdMQH3t2kge0cEInfr0eOpNzEXQ5eXiYrGck0mQbULKxXSeYkD+/Nw6H95LbFkUCu6o+Qke&#10;Dnc+xHQgf3aJ0TxqVW2V1klxu3KjHTsADco2fUf0n9y0YV3Bl3OK/XeIm238/QmiVYEmXqu24Itx&#10;/KIT5JG3d6ZKcgClB5lS1uZIZORuYDH0ZT/0LFEQWS6xeiRqHQ4TThtJQoPuB2cdTXfB/fc9OMmZ&#10;/mCoPcvJbBbXISmz+dspKe7cUp5bwAiCKnjgbBA3YVihvXVq11CkYSAMXlNLa5XIfsnqmD9NcOrB&#10;cdviipzryevlP2H9BAAA//8DAFBLAwQUAAYACAAAACEA8ejbNeAAAAAIAQAADwAAAGRycy9kb3du&#10;cmV2LnhtbEyPzU7DMBCE70i8g7VIXCpqQyCFEKdCqJVQxYWWn6sTb5OIeB1itw1v3+0Jjjszmv0m&#10;n4+uE3scQutJw/VUgUCqvG2p1vC+WV7dgwjRkDWdJ9TwiwHmxflZbjLrD/SG+3WsBZdQyIyGJsY+&#10;kzJUDToTpr5HYm/rB2cin0Mt7WAOXO46eaNUKp1piT80psfnBqvv9c5pGLeL5OejKSfL18XXZ1K+&#10;pKvNZKX15cX49Agi4hj/wnDCZ3QomKn0O7JBdBp4SGQ1vQVxctVsxkqpIVF3DyCLXP4fUBwBAAD/&#10;/wMAUEsBAi0AFAAGAAgAAAAhALaDOJL+AAAA4QEAABMAAAAAAAAAAAAAAAAAAAAAAFtDb250ZW50&#10;X1R5cGVzXS54bWxQSwECLQAUAAYACAAAACEAOP0h/9YAAACUAQAACwAAAAAAAAAAAAAAAAAvAQAA&#10;X3JlbHMvLnJlbHNQSwECLQAUAAYACAAAACEAkH/f4S0CAABbBAAADgAAAAAAAAAAAAAAAAAuAgAA&#10;ZHJzL2Uyb0RvYy54bWxQSwECLQAUAAYACAAAACEA8ejbNeAAAAAIAQAADwAAAAAAAAAAAAAAAACH&#10;BAAAZHJzL2Rvd25yZXYueG1sUEsFBgAAAAAEAAQA8wAAAJQFAAAAAA==&#10;" strokecolor="#bfbfbf">
                <v:textbox>
                  <w:txbxContent>
                    <w:p w14:paraId="642E1007" w14:textId="77777777" w:rsidR="00B657C5" w:rsidRPr="00B657C5" w:rsidRDefault="00FE3070" w:rsidP="00B657C5">
                      <w:pPr>
                        <w:pStyle w:val="Heading1"/>
                        <w:shd w:val="clear" w:color="auto" w:fill="FFFFFF"/>
                        <w:spacing w:before="0"/>
                        <w:jc w:val="center"/>
                        <w:rPr>
                          <w:rFonts w:cs="Arial"/>
                          <w:color w:val="auto"/>
                          <w:sz w:val="28"/>
                          <w:szCs w:val="28"/>
                        </w:rPr>
                      </w:pPr>
                      <w:r w:rsidRPr="00B657C5">
                        <w:rPr>
                          <w:rFonts w:cs="Arial"/>
                          <w:color w:val="auto"/>
                          <w:sz w:val="28"/>
                          <w:szCs w:val="28"/>
                        </w:rPr>
                        <w:t>CJRC Mourns Passing of Dean Susan Welch</w:t>
                      </w:r>
                    </w:p>
                    <w:p w14:paraId="1C2F1DC8" w14:textId="77777777" w:rsidR="00B657C5" w:rsidRPr="00B657C5" w:rsidRDefault="00B657C5" w:rsidP="00B657C5">
                      <w:pPr>
                        <w:pStyle w:val="Heading1"/>
                        <w:shd w:val="clear" w:color="auto" w:fill="FFFFFF"/>
                        <w:spacing w:before="0"/>
                        <w:jc w:val="center"/>
                        <w:rPr>
                          <w:rFonts w:ascii="Arial" w:hAnsi="Arial" w:cs="Arial"/>
                          <w:b/>
                          <w:bCs/>
                          <w:color w:val="333333"/>
                          <w:sz w:val="18"/>
                          <w:szCs w:val="18"/>
                        </w:rPr>
                      </w:pPr>
                    </w:p>
                    <w:p w14:paraId="74B961FA" w14:textId="6047510C" w:rsidR="00B657C5" w:rsidRPr="00B657C5" w:rsidRDefault="00FE3070" w:rsidP="00B657C5">
                      <w:pPr>
                        <w:pStyle w:val="Heading1"/>
                        <w:shd w:val="clear" w:color="auto" w:fill="FFFFFF"/>
                        <w:spacing w:before="0"/>
                        <w:jc w:val="both"/>
                        <w:rPr>
                          <w:rFonts w:ascii="Helvetica" w:hAnsi="Helvetica" w:cs="Helvetica"/>
                          <w:color w:val="808080" w:themeColor="background1" w:themeShade="80"/>
                          <w:sz w:val="24"/>
                          <w:szCs w:val="24"/>
                          <w:shd w:val="clear" w:color="auto" w:fill="FFFFFF"/>
                        </w:rPr>
                      </w:pPr>
                      <w:r w:rsidRPr="00B657C5">
                        <w:rPr>
                          <w:rFonts w:ascii="Helvetica" w:hAnsi="Helvetica" w:cs="Helvetica"/>
                          <w:color w:val="808080" w:themeColor="background1" w:themeShade="80"/>
                          <w:sz w:val="24"/>
                          <w:szCs w:val="24"/>
                          <w:shd w:val="clear" w:color="auto" w:fill="FFFFFF"/>
                        </w:rPr>
                        <w:t xml:space="preserve">The CJRC mourns the passing of Dean Susan Welch. Dean Welch was instrumental in the establishment of the CJRC and was a strong supporter of our mission and operations since then. Her vision directed the creation of a center that could bring together the scholarly and applied criminal justice communities in furtherance of the mission of an engaged university. We are grateful for her strong and insightful </w:t>
                      </w:r>
                      <w:proofErr w:type="gramStart"/>
                      <w:r w:rsidRPr="00B657C5">
                        <w:rPr>
                          <w:rFonts w:ascii="Helvetica" w:hAnsi="Helvetica" w:cs="Helvetica"/>
                          <w:color w:val="808080" w:themeColor="background1" w:themeShade="80"/>
                          <w:sz w:val="24"/>
                          <w:szCs w:val="24"/>
                          <w:shd w:val="clear" w:color="auto" w:fill="FFFFFF"/>
                        </w:rPr>
                        <w:t>leadership, and</w:t>
                      </w:r>
                      <w:proofErr w:type="gramEnd"/>
                      <w:r w:rsidRPr="00B657C5">
                        <w:rPr>
                          <w:rFonts w:ascii="Helvetica" w:hAnsi="Helvetica" w:cs="Helvetica"/>
                          <w:color w:val="808080" w:themeColor="background1" w:themeShade="80"/>
                          <w:sz w:val="24"/>
                          <w:szCs w:val="24"/>
                          <w:shd w:val="clear" w:color="auto" w:fill="FFFFFF"/>
                        </w:rPr>
                        <w:t xml:space="preserve"> extend our condolences to her loved ones.</w:t>
                      </w:r>
                    </w:p>
                    <w:p w14:paraId="5A7C4468" w14:textId="77777777" w:rsidR="00B657C5" w:rsidRPr="00B657C5" w:rsidRDefault="00B657C5" w:rsidP="00B657C5">
                      <w:pPr>
                        <w:pStyle w:val="Heading1"/>
                        <w:shd w:val="clear" w:color="auto" w:fill="FFFFFF"/>
                        <w:spacing w:before="0"/>
                        <w:jc w:val="both"/>
                        <w:rPr>
                          <w:rFonts w:ascii="Helvetica" w:hAnsi="Helvetica" w:cs="Helvetica"/>
                          <w:color w:val="808080" w:themeColor="background1" w:themeShade="80"/>
                          <w:sz w:val="24"/>
                          <w:szCs w:val="24"/>
                          <w:shd w:val="clear" w:color="auto" w:fill="FFFFFF"/>
                        </w:rPr>
                      </w:pPr>
                    </w:p>
                    <w:p w14:paraId="0C890D98" w14:textId="11B2E20D" w:rsidR="00B657C5" w:rsidRPr="00B657C5" w:rsidRDefault="00B657C5" w:rsidP="00B657C5">
                      <w:pPr>
                        <w:pStyle w:val="Heading1"/>
                        <w:shd w:val="clear" w:color="auto" w:fill="FFFFFF"/>
                        <w:spacing w:before="0"/>
                        <w:jc w:val="both"/>
                        <w:rPr>
                          <w:rFonts w:ascii="Helvetica" w:hAnsi="Helvetica" w:cs="Helvetica"/>
                          <w:color w:val="auto"/>
                          <w:sz w:val="24"/>
                          <w:szCs w:val="24"/>
                          <w:shd w:val="clear" w:color="auto" w:fill="FFFFFF"/>
                        </w:rPr>
                      </w:pPr>
                      <w:r w:rsidRPr="00B657C5">
                        <w:rPr>
                          <w:rFonts w:ascii="Helvetica" w:hAnsi="Helvetica" w:cs="Helvetica"/>
                          <w:color w:val="808080" w:themeColor="background1" w:themeShade="80"/>
                          <w:sz w:val="24"/>
                          <w:szCs w:val="24"/>
                        </w:rPr>
                        <w:t xml:space="preserve">Read more about </w:t>
                      </w:r>
                      <w:r>
                        <w:rPr>
                          <w:rFonts w:ascii="Helvetica" w:hAnsi="Helvetica" w:cs="Helvetica"/>
                          <w:color w:val="808080" w:themeColor="background1" w:themeShade="80"/>
                          <w:sz w:val="24"/>
                          <w:szCs w:val="24"/>
                        </w:rPr>
                        <w:t xml:space="preserve">Dean </w:t>
                      </w:r>
                      <w:r w:rsidRPr="00B657C5">
                        <w:rPr>
                          <w:rFonts w:ascii="Helvetica" w:hAnsi="Helvetica" w:cs="Helvetica"/>
                          <w:color w:val="808080" w:themeColor="background1" w:themeShade="80"/>
                          <w:sz w:val="24"/>
                          <w:szCs w:val="24"/>
                        </w:rPr>
                        <w:t>Susan Welch's legacy</w:t>
                      </w:r>
                      <w:r w:rsidRPr="00B657C5">
                        <w:rPr>
                          <w:rFonts w:ascii="Helvetica" w:hAnsi="Helvetica" w:cs="Helvetica"/>
                          <w:color w:val="808080" w:themeColor="background1" w:themeShade="80"/>
                          <w:sz w:val="24"/>
                          <w:szCs w:val="24"/>
                        </w:rPr>
                        <w:t xml:space="preserve"> </w:t>
                      </w:r>
                      <w:hyperlink r:id="rId15" w:history="1">
                        <w:r w:rsidRPr="00B657C5">
                          <w:rPr>
                            <w:rStyle w:val="Hyperlink"/>
                            <w:rFonts w:ascii="Helvetica" w:hAnsi="Helvetica" w:cs="Helvetica"/>
                            <w:sz w:val="24"/>
                            <w:szCs w:val="24"/>
                          </w:rPr>
                          <w:t>here</w:t>
                        </w:r>
                      </w:hyperlink>
                      <w:r>
                        <w:rPr>
                          <w:rFonts w:ascii="Helvetica" w:hAnsi="Helvetica" w:cs="Helvetica"/>
                          <w:color w:val="auto"/>
                          <w:sz w:val="24"/>
                          <w:szCs w:val="24"/>
                        </w:rPr>
                        <w:t>.</w:t>
                      </w:r>
                    </w:p>
                    <w:p w14:paraId="0058DDF0" w14:textId="77777777" w:rsidR="00FE3070" w:rsidRPr="00AE0BE6" w:rsidRDefault="00FE3070" w:rsidP="00FE3070">
                      <w:pPr>
                        <w:jc w:val="both"/>
                        <w:rPr>
                          <w:rFonts w:ascii="Helvetica" w:hAnsi="Helvetica" w:cs="Helvetica"/>
                          <w:color w:val="000000"/>
                          <w:sz w:val="24"/>
                          <w:szCs w:val="24"/>
                          <w:bdr w:val="none" w:sz="0" w:space="0" w:color="auto" w:frame="1"/>
                          <w:shd w:val="clear" w:color="auto" w:fill="FFFFFF"/>
                        </w:rPr>
                      </w:pPr>
                    </w:p>
                    <w:p w14:paraId="6C46FDDA" w14:textId="77777777" w:rsidR="00FE3070" w:rsidRPr="007F06E6" w:rsidRDefault="00FE3070" w:rsidP="00FE3070">
                      <w:pPr>
                        <w:pStyle w:val="NormalWeb"/>
                        <w:jc w:val="both"/>
                        <w:rPr>
                          <w:rFonts w:ascii="Helvetica" w:hAnsi="Helvetica" w:cs="Helvetica"/>
                        </w:rPr>
                      </w:pPr>
                    </w:p>
                    <w:p w14:paraId="7A8580D7" w14:textId="77777777" w:rsidR="00FE3070" w:rsidRPr="00E451CF" w:rsidRDefault="00FE3070" w:rsidP="00FE3070">
                      <w:pPr>
                        <w:pStyle w:val="NormalWeb"/>
                        <w:jc w:val="both"/>
                        <w:rPr>
                          <w:color w:val="000000"/>
                          <w:sz w:val="22"/>
                          <w:szCs w:val="22"/>
                        </w:rPr>
                      </w:pPr>
                    </w:p>
                    <w:p w14:paraId="6EACAEDD" w14:textId="77777777" w:rsidR="00FE3070" w:rsidRPr="00604F09" w:rsidRDefault="00FE3070" w:rsidP="00FE3070">
                      <w:pPr>
                        <w:pStyle w:val="NormalWeb"/>
                        <w:shd w:val="clear" w:color="auto" w:fill="FFFFFF"/>
                        <w:spacing w:before="0" w:beforeAutospacing="0" w:after="0" w:afterAutospacing="0"/>
                        <w:jc w:val="both"/>
                        <w:rPr>
                          <w:rFonts w:asciiTheme="majorHAnsi" w:hAnsiTheme="majorHAnsi" w:cs="Arial"/>
                          <w:b/>
                          <w:bCs/>
                          <w:sz w:val="28"/>
                          <w:szCs w:val="28"/>
                        </w:rPr>
                      </w:pPr>
                    </w:p>
                    <w:p w14:paraId="71BD50BD"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06CF57A1"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5B615D6E" w14:textId="77777777" w:rsidR="00FE3070" w:rsidRPr="00720692" w:rsidRDefault="00FE3070" w:rsidP="00FE3070"/>
                    <w:p w14:paraId="414A29AA" w14:textId="77777777" w:rsidR="00FE3070" w:rsidRPr="00F72980" w:rsidRDefault="00FE3070" w:rsidP="00FE3070">
                      <w:pPr>
                        <w:pStyle w:val="NoSpacing"/>
                        <w:jc w:val="center"/>
                        <w:rPr>
                          <w:rFonts w:ascii="Cambria" w:hAnsi="Cambria"/>
                          <w:sz w:val="28"/>
                          <w:szCs w:val="28"/>
                        </w:rPr>
                      </w:pPr>
                    </w:p>
                    <w:p w14:paraId="552D3D64" w14:textId="77777777" w:rsidR="00FE3070" w:rsidRPr="00F72980" w:rsidRDefault="00FE3070" w:rsidP="00FE3070">
                      <w:pPr>
                        <w:pStyle w:val="NoSpacing"/>
                        <w:jc w:val="both"/>
                        <w:rPr>
                          <w:rFonts w:ascii="Helvetica" w:hAnsi="Helvetica"/>
                          <w:color w:val="808080"/>
                          <w:sz w:val="24"/>
                          <w:szCs w:val="24"/>
                        </w:rPr>
                      </w:pPr>
                    </w:p>
                    <w:p w14:paraId="43990EFA" w14:textId="77777777" w:rsidR="00FE3070" w:rsidRDefault="00FE3070" w:rsidP="00FE3070">
                      <w:pPr>
                        <w:pStyle w:val="NoSpacing"/>
                        <w:jc w:val="both"/>
                        <w:rPr>
                          <w:rFonts w:ascii="Helvetica" w:hAnsi="Helvetica" w:cs="Helvetica"/>
                          <w:color w:val="808080" w:themeColor="background1" w:themeShade="80"/>
                          <w:sz w:val="24"/>
                          <w:szCs w:val="24"/>
                        </w:rPr>
                      </w:pPr>
                    </w:p>
                    <w:p w14:paraId="61E06B01"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7975EB90" w14:textId="77777777" w:rsidR="00FE3070" w:rsidRDefault="00FE3070" w:rsidP="00FE3070">
                      <w:pPr>
                        <w:pStyle w:val="NoSpacing"/>
                        <w:jc w:val="both"/>
                      </w:pPr>
                    </w:p>
                    <w:p w14:paraId="3BDAEA39" w14:textId="77777777" w:rsidR="00FE3070" w:rsidRPr="00F72980" w:rsidRDefault="00FE3070" w:rsidP="00FE3070">
                      <w:pPr>
                        <w:pStyle w:val="NormalWeb"/>
                        <w:jc w:val="both"/>
                        <w:rPr>
                          <w:rFonts w:ascii="Helvetica" w:hAnsi="Helvetica" w:cs="Helvetica"/>
                          <w:color w:val="808080" w:themeColor="background1" w:themeShade="80"/>
                        </w:rPr>
                      </w:pPr>
                    </w:p>
                    <w:p w14:paraId="585870BC" w14:textId="77777777" w:rsidR="00FE3070" w:rsidRPr="00DB79DE" w:rsidRDefault="00FE3070" w:rsidP="00FE3070">
                      <w:pPr>
                        <w:pStyle w:val="NoSpacing"/>
                        <w:jc w:val="both"/>
                        <w:rPr>
                          <w:rFonts w:ascii="Helvetica" w:hAnsi="Helvetica"/>
                          <w:color w:val="808080"/>
                          <w:sz w:val="24"/>
                          <w:szCs w:val="24"/>
                        </w:rPr>
                      </w:pPr>
                    </w:p>
                    <w:p w14:paraId="53E9C8F1" w14:textId="77777777" w:rsidR="00FE3070" w:rsidRPr="005A2C2B" w:rsidRDefault="00FE3070" w:rsidP="00FE3070">
                      <w:pPr>
                        <w:pStyle w:val="NoSpacing"/>
                        <w:ind w:left="720"/>
                        <w:jc w:val="both"/>
                        <w:rPr>
                          <w:rFonts w:ascii="Helvetica" w:hAnsi="Helvetica"/>
                          <w:color w:val="808080"/>
                          <w:sz w:val="24"/>
                          <w:szCs w:val="24"/>
                        </w:rPr>
                      </w:pPr>
                    </w:p>
                    <w:p w14:paraId="4ACEADED" w14:textId="77777777" w:rsidR="00FE3070" w:rsidRPr="006A5A68" w:rsidRDefault="00FE3070" w:rsidP="00FE3070">
                      <w:pPr>
                        <w:pStyle w:val="NoSpacing"/>
                        <w:jc w:val="both"/>
                        <w:rPr>
                          <w:rFonts w:ascii="Helvetica" w:hAnsi="Helvetica"/>
                          <w:color w:val="808080"/>
                          <w:sz w:val="20"/>
                          <w:szCs w:val="20"/>
                        </w:rPr>
                      </w:pPr>
                    </w:p>
                  </w:txbxContent>
                </v:textbox>
                <w10:wrap anchorx="margin"/>
              </v:shape>
            </w:pict>
          </mc:Fallback>
        </mc:AlternateContent>
      </w:r>
    </w:p>
    <w:p w14:paraId="1A5E8513" w14:textId="6B182BFC" w:rsidR="00085520" w:rsidRDefault="00085520" w:rsidP="00824E4A"/>
    <w:p w14:paraId="73BB8C65" w14:textId="6C0DD3FE" w:rsidR="00085520" w:rsidRDefault="00085520" w:rsidP="00824E4A"/>
    <w:p w14:paraId="06F45E08" w14:textId="7BB3829F" w:rsidR="00085520" w:rsidRDefault="00FE3070" w:rsidP="00824E4A">
      <w:r w:rsidRPr="00993C89">
        <w:rPr>
          <w:rFonts w:ascii="Times New Roman" w:hAnsi="Times New Roman"/>
          <w:b/>
          <w:i/>
          <w:noProof/>
          <w:sz w:val="32"/>
          <w:szCs w:val="32"/>
          <w:u w:val="single"/>
        </w:rPr>
        <mc:AlternateContent>
          <mc:Choice Requires="wps">
            <w:drawing>
              <wp:anchor distT="45720" distB="45720" distL="114300" distR="114300" simplePos="0" relativeHeight="251870720" behindDoc="0" locked="0" layoutInCell="1" allowOverlap="1" wp14:anchorId="10791074" wp14:editId="7728BD6E">
                <wp:simplePos x="0" y="0"/>
                <wp:positionH relativeFrom="margin">
                  <wp:align>right</wp:align>
                </wp:positionH>
                <wp:positionV relativeFrom="paragraph">
                  <wp:posOffset>822960</wp:posOffset>
                </wp:positionV>
                <wp:extent cx="6819900" cy="933450"/>
                <wp:effectExtent l="19050" t="1905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33450"/>
                        </a:xfrm>
                        <a:prstGeom prst="rect">
                          <a:avLst/>
                        </a:prstGeom>
                        <a:solidFill>
                          <a:srgbClr val="FFFFFF"/>
                        </a:solidFill>
                        <a:ln w="34925" cmpd="dbl">
                          <a:solidFill>
                            <a:schemeClr val="bg1">
                              <a:lumMod val="50000"/>
                            </a:schemeClr>
                          </a:solidFill>
                          <a:prstDash val="sysDot"/>
                          <a:miter lim="800000"/>
                          <a:headEnd/>
                          <a:tailEnd/>
                        </a:ln>
                      </wps:spPr>
                      <wps:txb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1074" id="Text Box 2" o:spid="_x0000_s1031" type="#_x0000_t202" style="position:absolute;margin-left:485.8pt;margin-top:64.8pt;width:537pt;height:73.5pt;z-index:251870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CEUQIAAJUEAAAOAAAAZHJzL2Uyb0RvYy54bWysVNuO2yAQfa/Uf0C8N06cZJtYcVbbpFtV&#10;2l6k3X4AxjhGBYYCiZ1+fQecZLPbt6p+QMDMHM7MmfHqtteKHITzEkxJJ6MxJcJwqKXZlfTH0/27&#10;BSU+MFMzBUaU9Cg8vV2/fbPqbCFyaEHVwhEEMb7obEnbEGyRZZ63QjM/AisMGhtwmgU8ul1WO9Yh&#10;ulZZPh7fZB242jrgwnu83Q5Guk74TSN4+NY0XgSiSorcQlpdWqu4ZusVK3aO2VbyEw32Dyw0kwYf&#10;vUBtWWBk7+RfUFpyBx6aMOKgM2gayUXKAbOZjF9l89gyK1IuWBxvL2Xy/w+Wfz18d0TWJc1RKcM0&#10;avQk+kA+QE/yWJ7O+gK9Hi36hR6vUeaUqrcPwH96YmDTMrMTd85B1wpWI71JjMyuQgccH0Gq7gvU&#10;+AzbB0hAfeN0rB1WgyA6ynS8SBOpcLy8WUyWyzGaONqW0+lsnrTLWHGOts6HTwI0iZuSOpQ+obPD&#10;gw+RDSvOLvExD0rW91KpdHC7aqMcOTBsk/v0pQReuSlDupJOZ8t8jkS0xarVlRqK8QIudq+4AFa7&#10;oWBqrzHz4ZH5GL/zG2f3RPIFsch4y3w7BPmj30KIUazQMuDgKKlLuohYp1aO9f9o6uQSmFTDHnNX&#10;5iRI1GBQI/RVn6SfR8goVgX1ERVyMMwJzjVuWnC/KelwRkrqf+2ZE5SozwZVXk5mszhU6TCbv8/x&#10;4K4t1bWFGY5QJQ2UDNtNSIMYszFwh93QyCTUM5MTZez9VJrTnMbhuj4nr+e/yfoPAAAA//8DAFBL&#10;AwQUAAYACAAAACEAhdZ7Ht4AAAAJAQAADwAAAGRycy9kb3ducmV2LnhtbEyPwU7DMBBE75X4B2uR&#10;uFGHqEppiFOhSr1wqGhBSNzceElC7HUUu03692xP9Lgzo9k3xXpyVpxxCK0nBU/zBARS5U1LtYLP&#10;j+3jM4gQNRltPaGCCwZYl3ezQufGj7TH8yHWgkso5FpBE2OfSxmqBp0Oc98jsffjB6cjn0MtzaBH&#10;LndWpkmSSadb4g+N7nHTYNUdTk7B91fdYTouYqCd3a9+3+3mrdsq9XA/vb6AiDjF/zBc8RkdSmY6&#10;+hOZIKwCHhJZTVcZiKudLBcsHRWkyywDWRbydkH5BwAA//8DAFBLAQItABQABgAIAAAAIQC2gziS&#10;/gAAAOEBAAATAAAAAAAAAAAAAAAAAAAAAABbQ29udGVudF9UeXBlc10ueG1sUEsBAi0AFAAGAAgA&#10;AAAhADj9If/WAAAAlAEAAAsAAAAAAAAAAAAAAAAALwEAAF9yZWxzLy5yZWxzUEsBAi0AFAAGAAgA&#10;AAAhAFTTIIRRAgAAlQQAAA4AAAAAAAAAAAAAAAAALgIAAGRycy9lMm9Eb2MueG1sUEsBAi0AFAAG&#10;AAgAAAAhAIXWex7eAAAACQEAAA8AAAAAAAAAAAAAAAAAqwQAAGRycy9kb3ducmV2LnhtbFBLBQYA&#10;AAAABAAEAPMAAAC2BQAAAAA=&#10;" strokecolor="#7f7f7f [1612]" strokeweight="2.75pt">
                <v:stroke dashstyle="1 1" linestyle="thinThin"/>
                <v:textbo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30A7032D" w14:textId="665BD763" w:rsidR="00FE3070" w:rsidRDefault="005A7243" w:rsidP="00824E4A">
      <w:r>
        <w:rPr>
          <w:noProof/>
        </w:rPr>
        <mc:AlternateContent>
          <mc:Choice Requires="wps">
            <w:drawing>
              <wp:anchor distT="0" distB="0" distL="114300" distR="114300" simplePos="0" relativeHeight="251790848" behindDoc="0" locked="0" layoutInCell="1" allowOverlap="1" wp14:anchorId="6E7D40BE" wp14:editId="6D69450D">
                <wp:simplePos x="0" y="0"/>
                <wp:positionH relativeFrom="margin">
                  <wp:posOffset>-635</wp:posOffset>
                </wp:positionH>
                <wp:positionV relativeFrom="paragraph">
                  <wp:posOffset>1657350</wp:posOffset>
                </wp:positionV>
                <wp:extent cx="6924675" cy="47148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714875"/>
                        </a:xfrm>
                        <a:prstGeom prst="rect">
                          <a:avLst/>
                        </a:prstGeom>
                        <a:solidFill>
                          <a:srgbClr val="FFFFFF"/>
                        </a:solidFill>
                        <a:ln w="9525">
                          <a:solidFill>
                            <a:srgbClr val="BFBFBF"/>
                          </a:solidFill>
                          <a:miter lim="800000"/>
                          <a:headEnd/>
                          <a:tailEnd/>
                        </a:ln>
                      </wps:spPr>
                      <wps:txbx>
                        <w:txbxContent>
                          <w:p w14:paraId="1E267356" w14:textId="77777777" w:rsidR="000C5951" w:rsidRDefault="00911A22" w:rsidP="000C5951">
                            <w:pPr>
                              <w:spacing w:before="0"/>
                              <w:jc w:val="center"/>
                              <w:rPr>
                                <w:rFonts w:ascii="Times New Roman" w:hAnsi="Times New Roman"/>
                                <w:b/>
                                <w:bCs/>
                                <w:sz w:val="24"/>
                                <w:szCs w:val="24"/>
                              </w:rPr>
                            </w:pPr>
                            <w:r w:rsidRPr="00911A22">
                              <w:rPr>
                                <w:rFonts w:asciiTheme="majorHAnsi" w:hAnsiTheme="majorHAnsi"/>
                                <w:sz w:val="28"/>
                                <w:szCs w:val="28"/>
                              </w:rPr>
                              <w:t>Criminal Justice Research Center Welcomes New Personnel</w:t>
                            </w:r>
                          </w:p>
                          <w:p w14:paraId="1E3C1195" w14:textId="77777777" w:rsidR="000C5951" w:rsidRDefault="000C5951" w:rsidP="000C5951">
                            <w:pPr>
                              <w:spacing w:before="0"/>
                              <w:jc w:val="center"/>
                              <w:rPr>
                                <w:rFonts w:ascii="Times New Roman" w:hAnsi="Times New Roman"/>
                                <w:b/>
                                <w:bCs/>
                                <w:sz w:val="24"/>
                                <w:szCs w:val="24"/>
                              </w:rPr>
                            </w:pPr>
                          </w:p>
                          <w:p w14:paraId="40CA9ED5" w14:textId="6ABB6D9D" w:rsidR="000C5951" w:rsidRDefault="000C5951" w:rsidP="000C5951">
                            <w:pPr>
                              <w:spacing w:before="0"/>
                              <w:jc w:val="both"/>
                              <w:rPr>
                                <w:rFonts w:ascii="Helvetica" w:hAnsi="Helvetica" w:cs="Helvetica"/>
                                <w:color w:val="808080" w:themeColor="background1" w:themeShade="80"/>
                                <w:sz w:val="24"/>
                                <w:szCs w:val="24"/>
                                <w:shd w:val="clear" w:color="auto" w:fill="FFFFFF"/>
                              </w:rPr>
                            </w:pPr>
                            <w:r w:rsidRPr="000C5951">
                              <w:rPr>
                                <w:rFonts w:ascii="Helvetica" w:hAnsi="Helvetica" w:cs="Helvetica"/>
                                <w:b/>
                                <w:bCs/>
                                <w:color w:val="808080" w:themeColor="background1" w:themeShade="80"/>
                                <w:sz w:val="24"/>
                                <w:szCs w:val="24"/>
                              </w:rPr>
                              <w:t>Stacey Lyons</w:t>
                            </w:r>
                            <w:r w:rsidRPr="000C5951">
                              <w:rPr>
                                <w:rFonts w:ascii="Helvetica" w:hAnsi="Helvetica" w:cs="Helvetica"/>
                                <w:color w:val="808080" w:themeColor="background1" w:themeShade="80"/>
                                <w:sz w:val="24"/>
                                <w:szCs w:val="24"/>
                              </w:rPr>
                              <w:t xml:space="preserve"> is the </w:t>
                            </w:r>
                            <w:r w:rsidRPr="000C5951">
                              <w:rPr>
                                <w:rFonts w:ascii="Helvetica" w:hAnsi="Helvetica" w:cs="Helvetica"/>
                                <w:color w:val="808080" w:themeColor="background1" w:themeShade="80"/>
                                <w:sz w:val="24"/>
                                <w:szCs w:val="24"/>
                                <w:shd w:val="clear" w:color="auto" w:fill="FFFFFF"/>
                              </w:rPr>
                              <w:t xml:space="preserve">Criminal Justice Research Center Administrative Support Coordinator. Stacey started with the University in 2011 as an Admin Support Assistant in the College of </w:t>
                            </w:r>
                            <w:r w:rsidR="008227F0">
                              <w:rPr>
                                <w:rFonts w:ascii="Helvetica" w:hAnsi="Helvetica" w:cs="Helvetica"/>
                                <w:color w:val="808080" w:themeColor="background1" w:themeShade="80"/>
                                <w:sz w:val="24"/>
                                <w:szCs w:val="24"/>
                                <w:shd w:val="clear" w:color="auto" w:fill="FFFFFF"/>
                              </w:rPr>
                              <w:t xml:space="preserve">the </w:t>
                            </w:r>
                            <w:r w:rsidRPr="000C5951">
                              <w:rPr>
                                <w:rFonts w:ascii="Helvetica" w:hAnsi="Helvetica" w:cs="Helvetica"/>
                                <w:color w:val="808080" w:themeColor="background1" w:themeShade="80"/>
                                <w:sz w:val="24"/>
                                <w:szCs w:val="24"/>
                                <w:shd w:val="clear" w:color="auto" w:fill="FFFFFF"/>
                              </w:rPr>
                              <w:t xml:space="preserve">Liberal Arts Psychological Clinic. From there Stacey worked in various departments with the last being an Admin Support Assistant for the women’s basketball coach and now Stacey is excited to be back in the College of </w:t>
                            </w:r>
                            <w:r w:rsidR="00761E64">
                              <w:rPr>
                                <w:rFonts w:ascii="Helvetica" w:hAnsi="Helvetica" w:cs="Helvetica"/>
                                <w:color w:val="808080" w:themeColor="background1" w:themeShade="80"/>
                                <w:sz w:val="24"/>
                                <w:szCs w:val="24"/>
                                <w:shd w:val="clear" w:color="auto" w:fill="FFFFFF"/>
                              </w:rPr>
                              <w:t xml:space="preserve">the </w:t>
                            </w:r>
                            <w:r w:rsidRPr="000C5951">
                              <w:rPr>
                                <w:rFonts w:ascii="Helvetica" w:hAnsi="Helvetica" w:cs="Helvetica"/>
                                <w:color w:val="808080" w:themeColor="background1" w:themeShade="80"/>
                                <w:sz w:val="24"/>
                                <w:szCs w:val="24"/>
                                <w:shd w:val="clear" w:color="auto" w:fill="FFFFFF"/>
                              </w:rPr>
                              <w:t xml:space="preserve">Liberal Arts. In her free time, Stacey likes to spend time in the outdoors camping, </w:t>
                            </w:r>
                            <w:proofErr w:type="gramStart"/>
                            <w:r w:rsidRPr="000C5951">
                              <w:rPr>
                                <w:rFonts w:ascii="Helvetica" w:hAnsi="Helvetica" w:cs="Helvetica"/>
                                <w:color w:val="808080" w:themeColor="background1" w:themeShade="80"/>
                                <w:sz w:val="24"/>
                                <w:szCs w:val="24"/>
                                <w:shd w:val="clear" w:color="auto" w:fill="FFFFFF"/>
                              </w:rPr>
                              <w:t>hiking</w:t>
                            </w:r>
                            <w:proofErr w:type="gramEnd"/>
                            <w:r w:rsidRPr="000C5951">
                              <w:rPr>
                                <w:rFonts w:ascii="Helvetica" w:hAnsi="Helvetica" w:cs="Helvetica"/>
                                <w:color w:val="808080" w:themeColor="background1" w:themeShade="80"/>
                                <w:sz w:val="24"/>
                                <w:szCs w:val="24"/>
                                <w:shd w:val="clear" w:color="auto" w:fill="FFFFFF"/>
                              </w:rPr>
                              <w:t xml:space="preserve"> and enjoying family.</w:t>
                            </w:r>
                          </w:p>
                          <w:p w14:paraId="13981EEA" w14:textId="77777777" w:rsidR="000C5951" w:rsidRDefault="000C5951" w:rsidP="000C5951">
                            <w:pPr>
                              <w:spacing w:before="0"/>
                              <w:jc w:val="both"/>
                              <w:rPr>
                                <w:rFonts w:ascii="Helvetica" w:hAnsi="Helvetica" w:cs="Helvetica"/>
                                <w:color w:val="808080" w:themeColor="background1" w:themeShade="80"/>
                                <w:sz w:val="24"/>
                                <w:szCs w:val="24"/>
                                <w:shd w:val="clear" w:color="auto" w:fill="FFFFFF"/>
                              </w:rPr>
                            </w:pPr>
                          </w:p>
                          <w:p w14:paraId="3B445C88" w14:textId="489EA9F1" w:rsidR="000C5951" w:rsidRPr="000C5951" w:rsidRDefault="000C5951" w:rsidP="000C5951">
                            <w:pPr>
                              <w:spacing w:before="0"/>
                              <w:jc w:val="center"/>
                              <w:rPr>
                                <w:rFonts w:ascii="Times New Roman" w:hAnsi="Times New Roman"/>
                                <w:b/>
                                <w:bCs/>
                                <w:sz w:val="24"/>
                                <w:szCs w:val="24"/>
                              </w:rPr>
                            </w:pPr>
                            <w:r>
                              <w:rPr>
                                <w:noProof/>
                              </w:rPr>
                              <w:drawing>
                                <wp:inline distT="0" distB="0" distL="0" distR="0" wp14:anchorId="09EA68E8" wp14:editId="00C74468">
                                  <wp:extent cx="1940867" cy="23526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4175" cy="2380928"/>
                                          </a:xfrm>
                                          <a:prstGeom prst="rect">
                                            <a:avLst/>
                                          </a:prstGeom>
                                          <a:noFill/>
                                          <a:ln>
                                            <a:noFill/>
                                          </a:ln>
                                        </pic:spPr>
                                      </pic:pic>
                                    </a:graphicData>
                                  </a:graphic>
                                </wp:inline>
                              </w:drawing>
                            </w:r>
                          </w:p>
                          <w:p w14:paraId="402EA783" w14:textId="383C2693" w:rsidR="001A03EE" w:rsidRPr="00F20DD6" w:rsidRDefault="001A03EE" w:rsidP="00F20DD6">
                            <w:pPr>
                              <w:pStyle w:val="NormalWeb"/>
                              <w:spacing w:before="0" w:beforeAutospacing="0"/>
                              <w:jc w:val="both"/>
                              <w:rPr>
                                <w:rFonts w:ascii="Helvetica" w:hAnsi="Helvetica" w:cs="Helvetica"/>
                                <w:color w:val="808080" w:themeColor="background1" w:themeShade="80"/>
                              </w:rPr>
                            </w:pP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40BE" id="Text Box 38" o:spid="_x0000_s1032" type="#_x0000_t202" style="position:absolute;margin-left:-.05pt;margin-top:130.5pt;width:545.25pt;height:371.2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BCMAIAAFoEAAAOAAAAZHJzL2Uyb0RvYy54bWysVNtu2zAMfR+wfxD0vjjJnDQx4hRtugwD&#10;ugvQ7gNkWY6FSaImKbGzry8lp2l2exnmAAIpUofkIZnVda8VOQjnJZiSTkZjSoThUEuzK+nXx+2b&#10;BSU+MFMzBUaU9Cg8vV6/frXqbCGm0IKqhSMIYnzR2ZK2IdgiyzxvhWZ+BFYYNDbgNAuoul1WO9Yh&#10;ulbZdDyeZx242jrgwnu8vRuMdJ3wm0bw8LlpvAhElRRzC+l06azima1XrNg5ZlvJT2mwf8hCM2kw&#10;6BnqjgVG9k7+BqUld+ChCSMOOoOmkVykGrCayfiXah5aZkWqBcnx9kyT/3+w/NPhiyOyLulb7JRh&#10;Gnv0KPpAbqEneIX8dNYX6PZg0TH0eI99TrV6ew/8mycGNi0zO3HjHHStYDXmN4kvs4unA46PIFX3&#10;EWqMw/YBElDfOB3JQzoIomOfjufexFw4Xs6X03x+NaOEoy2/muQLVGIMVjw/t86H9wI0iUJJHTY/&#10;wbPDvQ+D67NLjOZByXorlUqK21Ub5ciB4aBs03dC/8lNGdKVdDmbzgYG/gpxu42/P0FoGXDildQl&#10;XYzjF51YEXl7Z+okBybVIGN1ypyIjNwNLIa+6lPP8vg2klxBfURmHQwDjguJQgvuByUdDndJ/fc9&#10;c4IS9cFgd5aTPI/bkJR8djVFxV1aqksLMxyhShooGcRNGDZob53ctRhpmAcDN9jRRiauX7I6pY8D&#10;nLp1Wra4IZd68nr5S1g/AQAA//8DAFBLAwQUAAYACAAAACEAwik9v+IAAAALAQAADwAAAGRycy9k&#10;b3ducmV2LnhtbEyPzU7DMBCE70i8g7VIXKrWTgMRhDgVQq2EKi60/FydeBtHxOsQu214e5wT3HY0&#10;o9lvitVoO3bCwbeOJCQLAQypdrqlRsLbfjO/A+aDIq06RyjhBz2sysuLQuXanekVT7vQsFhCPlcS&#10;TAh9zrmvDVrlF65Hit7BDVaFKIeG60GdY7nt+FKIjFvVUvxgVI9PBuuv3dFKGA/r9PvdVLPNy/rz&#10;I62es+1+tpXy+mp8fAAWcAx/YZjwIzqUkalyR9KedRLmSQxKWGZJnDT54l7cAKumS6S3wMuC/99Q&#10;/gIAAP//AwBQSwECLQAUAAYACAAAACEAtoM4kv4AAADhAQAAEwAAAAAAAAAAAAAAAAAAAAAAW0Nv&#10;bnRlbnRfVHlwZXNdLnhtbFBLAQItABQABgAIAAAAIQA4/SH/1gAAAJQBAAALAAAAAAAAAAAAAAAA&#10;AC8BAABfcmVscy8ucmVsc1BLAQItABQABgAIAAAAIQAvtBBCMAIAAFoEAAAOAAAAAAAAAAAAAAAA&#10;AC4CAABkcnMvZTJvRG9jLnhtbFBLAQItABQABgAIAAAAIQDCKT2/4gAAAAsBAAAPAAAAAAAAAAAA&#10;AAAAAIoEAABkcnMvZG93bnJldi54bWxQSwUGAAAAAAQABADzAAAAmQUAAAAA&#10;" strokecolor="#bfbfbf">
                <v:textbox>
                  <w:txbxContent>
                    <w:p w14:paraId="1E267356" w14:textId="77777777" w:rsidR="000C5951" w:rsidRDefault="00911A22" w:rsidP="000C5951">
                      <w:pPr>
                        <w:spacing w:before="0"/>
                        <w:jc w:val="center"/>
                        <w:rPr>
                          <w:rFonts w:ascii="Times New Roman" w:hAnsi="Times New Roman"/>
                          <w:b/>
                          <w:bCs/>
                          <w:sz w:val="24"/>
                          <w:szCs w:val="24"/>
                        </w:rPr>
                      </w:pPr>
                      <w:r w:rsidRPr="00911A22">
                        <w:rPr>
                          <w:rFonts w:asciiTheme="majorHAnsi" w:hAnsiTheme="majorHAnsi"/>
                          <w:sz w:val="28"/>
                          <w:szCs w:val="28"/>
                        </w:rPr>
                        <w:t>Criminal Justice Research Center Welcomes New Personnel</w:t>
                      </w:r>
                    </w:p>
                    <w:p w14:paraId="1E3C1195" w14:textId="77777777" w:rsidR="000C5951" w:rsidRDefault="000C5951" w:rsidP="000C5951">
                      <w:pPr>
                        <w:spacing w:before="0"/>
                        <w:jc w:val="center"/>
                        <w:rPr>
                          <w:rFonts w:ascii="Times New Roman" w:hAnsi="Times New Roman"/>
                          <w:b/>
                          <w:bCs/>
                          <w:sz w:val="24"/>
                          <w:szCs w:val="24"/>
                        </w:rPr>
                      </w:pPr>
                    </w:p>
                    <w:p w14:paraId="40CA9ED5" w14:textId="6ABB6D9D" w:rsidR="000C5951" w:rsidRDefault="000C5951" w:rsidP="000C5951">
                      <w:pPr>
                        <w:spacing w:before="0"/>
                        <w:jc w:val="both"/>
                        <w:rPr>
                          <w:rFonts w:ascii="Helvetica" w:hAnsi="Helvetica" w:cs="Helvetica"/>
                          <w:color w:val="808080" w:themeColor="background1" w:themeShade="80"/>
                          <w:sz w:val="24"/>
                          <w:szCs w:val="24"/>
                          <w:shd w:val="clear" w:color="auto" w:fill="FFFFFF"/>
                        </w:rPr>
                      </w:pPr>
                      <w:r w:rsidRPr="000C5951">
                        <w:rPr>
                          <w:rFonts w:ascii="Helvetica" w:hAnsi="Helvetica" w:cs="Helvetica"/>
                          <w:b/>
                          <w:bCs/>
                          <w:color w:val="808080" w:themeColor="background1" w:themeShade="80"/>
                          <w:sz w:val="24"/>
                          <w:szCs w:val="24"/>
                        </w:rPr>
                        <w:t>Stacey Lyons</w:t>
                      </w:r>
                      <w:r w:rsidRPr="000C5951">
                        <w:rPr>
                          <w:rFonts w:ascii="Helvetica" w:hAnsi="Helvetica" w:cs="Helvetica"/>
                          <w:color w:val="808080" w:themeColor="background1" w:themeShade="80"/>
                          <w:sz w:val="24"/>
                          <w:szCs w:val="24"/>
                        </w:rPr>
                        <w:t xml:space="preserve"> is the </w:t>
                      </w:r>
                      <w:r w:rsidRPr="000C5951">
                        <w:rPr>
                          <w:rFonts w:ascii="Helvetica" w:hAnsi="Helvetica" w:cs="Helvetica"/>
                          <w:color w:val="808080" w:themeColor="background1" w:themeShade="80"/>
                          <w:sz w:val="24"/>
                          <w:szCs w:val="24"/>
                          <w:shd w:val="clear" w:color="auto" w:fill="FFFFFF"/>
                        </w:rPr>
                        <w:t xml:space="preserve">Criminal Justice Research Center Administrative Support Coordinator. Stacey started with the University in 2011 as an Admin Support Assistant in the College of </w:t>
                      </w:r>
                      <w:r w:rsidR="008227F0">
                        <w:rPr>
                          <w:rFonts w:ascii="Helvetica" w:hAnsi="Helvetica" w:cs="Helvetica"/>
                          <w:color w:val="808080" w:themeColor="background1" w:themeShade="80"/>
                          <w:sz w:val="24"/>
                          <w:szCs w:val="24"/>
                          <w:shd w:val="clear" w:color="auto" w:fill="FFFFFF"/>
                        </w:rPr>
                        <w:t xml:space="preserve">the </w:t>
                      </w:r>
                      <w:r w:rsidRPr="000C5951">
                        <w:rPr>
                          <w:rFonts w:ascii="Helvetica" w:hAnsi="Helvetica" w:cs="Helvetica"/>
                          <w:color w:val="808080" w:themeColor="background1" w:themeShade="80"/>
                          <w:sz w:val="24"/>
                          <w:szCs w:val="24"/>
                          <w:shd w:val="clear" w:color="auto" w:fill="FFFFFF"/>
                        </w:rPr>
                        <w:t xml:space="preserve">Liberal Arts Psychological Clinic. From there Stacey worked in various departments with the last being an Admin Support Assistant for the women’s basketball coach and now Stacey is excited to be back in the College of </w:t>
                      </w:r>
                      <w:r w:rsidR="00761E64">
                        <w:rPr>
                          <w:rFonts w:ascii="Helvetica" w:hAnsi="Helvetica" w:cs="Helvetica"/>
                          <w:color w:val="808080" w:themeColor="background1" w:themeShade="80"/>
                          <w:sz w:val="24"/>
                          <w:szCs w:val="24"/>
                          <w:shd w:val="clear" w:color="auto" w:fill="FFFFFF"/>
                        </w:rPr>
                        <w:t xml:space="preserve">the </w:t>
                      </w:r>
                      <w:r w:rsidRPr="000C5951">
                        <w:rPr>
                          <w:rFonts w:ascii="Helvetica" w:hAnsi="Helvetica" w:cs="Helvetica"/>
                          <w:color w:val="808080" w:themeColor="background1" w:themeShade="80"/>
                          <w:sz w:val="24"/>
                          <w:szCs w:val="24"/>
                          <w:shd w:val="clear" w:color="auto" w:fill="FFFFFF"/>
                        </w:rPr>
                        <w:t xml:space="preserve">Liberal Arts. In her free time, Stacey likes to spend time in the outdoors camping, </w:t>
                      </w:r>
                      <w:proofErr w:type="gramStart"/>
                      <w:r w:rsidRPr="000C5951">
                        <w:rPr>
                          <w:rFonts w:ascii="Helvetica" w:hAnsi="Helvetica" w:cs="Helvetica"/>
                          <w:color w:val="808080" w:themeColor="background1" w:themeShade="80"/>
                          <w:sz w:val="24"/>
                          <w:szCs w:val="24"/>
                          <w:shd w:val="clear" w:color="auto" w:fill="FFFFFF"/>
                        </w:rPr>
                        <w:t>hiking</w:t>
                      </w:r>
                      <w:proofErr w:type="gramEnd"/>
                      <w:r w:rsidRPr="000C5951">
                        <w:rPr>
                          <w:rFonts w:ascii="Helvetica" w:hAnsi="Helvetica" w:cs="Helvetica"/>
                          <w:color w:val="808080" w:themeColor="background1" w:themeShade="80"/>
                          <w:sz w:val="24"/>
                          <w:szCs w:val="24"/>
                          <w:shd w:val="clear" w:color="auto" w:fill="FFFFFF"/>
                        </w:rPr>
                        <w:t xml:space="preserve"> and enjoying family.</w:t>
                      </w:r>
                    </w:p>
                    <w:p w14:paraId="13981EEA" w14:textId="77777777" w:rsidR="000C5951" w:rsidRDefault="000C5951" w:rsidP="000C5951">
                      <w:pPr>
                        <w:spacing w:before="0"/>
                        <w:jc w:val="both"/>
                        <w:rPr>
                          <w:rFonts w:ascii="Helvetica" w:hAnsi="Helvetica" w:cs="Helvetica"/>
                          <w:color w:val="808080" w:themeColor="background1" w:themeShade="80"/>
                          <w:sz w:val="24"/>
                          <w:szCs w:val="24"/>
                          <w:shd w:val="clear" w:color="auto" w:fill="FFFFFF"/>
                        </w:rPr>
                      </w:pPr>
                    </w:p>
                    <w:p w14:paraId="3B445C88" w14:textId="489EA9F1" w:rsidR="000C5951" w:rsidRPr="000C5951" w:rsidRDefault="000C5951" w:rsidP="000C5951">
                      <w:pPr>
                        <w:spacing w:before="0"/>
                        <w:jc w:val="center"/>
                        <w:rPr>
                          <w:rFonts w:ascii="Times New Roman" w:hAnsi="Times New Roman"/>
                          <w:b/>
                          <w:bCs/>
                          <w:sz w:val="24"/>
                          <w:szCs w:val="24"/>
                        </w:rPr>
                      </w:pPr>
                      <w:r>
                        <w:rPr>
                          <w:noProof/>
                        </w:rPr>
                        <w:drawing>
                          <wp:inline distT="0" distB="0" distL="0" distR="0" wp14:anchorId="09EA68E8" wp14:editId="00C74468">
                            <wp:extent cx="1940867" cy="23526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4175" cy="2380928"/>
                                    </a:xfrm>
                                    <a:prstGeom prst="rect">
                                      <a:avLst/>
                                    </a:prstGeom>
                                    <a:noFill/>
                                    <a:ln>
                                      <a:noFill/>
                                    </a:ln>
                                  </pic:spPr>
                                </pic:pic>
                              </a:graphicData>
                            </a:graphic>
                          </wp:inline>
                        </w:drawing>
                      </w:r>
                    </w:p>
                    <w:p w14:paraId="402EA783" w14:textId="383C2693" w:rsidR="001A03EE" w:rsidRPr="00F20DD6" w:rsidRDefault="001A03EE" w:rsidP="00F20DD6">
                      <w:pPr>
                        <w:pStyle w:val="NormalWeb"/>
                        <w:spacing w:before="0" w:beforeAutospacing="0"/>
                        <w:jc w:val="both"/>
                        <w:rPr>
                          <w:rFonts w:ascii="Helvetica" w:hAnsi="Helvetica" w:cs="Helvetica"/>
                          <w:color w:val="808080" w:themeColor="background1" w:themeShade="80"/>
                        </w:rPr>
                      </w:pP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v:textbox>
                <w10:wrap anchorx="margin"/>
              </v:shape>
            </w:pict>
          </mc:Fallback>
        </mc:AlternateContent>
      </w:r>
    </w:p>
    <w:p w14:paraId="004520A4" w14:textId="1182EA1B" w:rsidR="00085520" w:rsidRDefault="00085520" w:rsidP="00824E4A"/>
    <w:p w14:paraId="1DC7E43F" w14:textId="68F5B4AC" w:rsidR="00085520" w:rsidRDefault="00085520" w:rsidP="00824E4A"/>
    <w:p w14:paraId="4F087F55" w14:textId="681A5FCB" w:rsidR="00085520" w:rsidRDefault="00085520" w:rsidP="00824E4A"/>
    <w:p w14:paraId="55D00660" w14:textId="48AC9EC1" w:rsidR="00085520" w:rsidRDefault="00085520" w:rsidP="00824E4A"/>
    <w:p w14:paraId="6E3BFA33" w14:textId="1192D504" w:rsidR="00085520" w:rsidRDefault="00085520" w:rsidP="00824E4A"/>
    <w:p w14:paraId="5CEEB293" w14:textId="637CC17B" w:rsidR="00085520" w:rsidRDefault="00085520" w:rsidP="00824E4A"/>
    <w:p w14:paraId="26629403" w14:textId="18A94979" w:rsidR="00085520" w:rsidRDefault="00085520" w:rsidP="00824E4A"/>
    <w:p w14:paraId="3BBE5140" w14:textId="433A6CE6" w:rsidR="00085520" w:rsidRDefault="00085520" w:rsidP="00824E4A"/>
    <w:p w14:paraId="1F2C960F" w14:textId="587B83D8" w:rsidR="00085520" w:rsidRDefault="00085520" w:rsidP="00824E4A"/>
    <w:p w14:paraId="762A6730" w14:textId="7CDF0298" w:rsidR="00085520" w:rsidRDefault="00085520" w:rsidP="00824E4A"/>
    <w:p w14:paraId="76A89BA1" w14:textId="43954D75" w:rsidR="00085520" w:rsidRDefault="00085520" w:rsidP="00824E4A"/>
    <w:p w14:paraId="1F0D5C76" w14:textId="5593D7DF" w:rsidR="00991D3C" w:rsidRDefault="000A658C" w:rsidP="00085520">
      <w:r>
        <w:rPr>
          <w:noProof/>
        </w:rPr>
        <w:lastRenderedPageBreak/>
        <mc:AlternateContent>
          <mc:Choice Requires="wps">
            <w:drawing>
              <wp:anchor distT="0" distB="0" distL="114300" distR="114300" simplePos="0" relativeHeight="251950592" behindDoc="0" locked="0" layoutInCell="1" allowOverlap="1" wp14:anchorId="5DD5621B" wp14:editId="36D70F58">
                <wp:simplePos x="0" y="0"/>
                <wp:positionH relativeFrom="margin">
                  <wp:posOffset>-152400</wp:posOffset>
                </wp:positionH>
                <wp:positionV relativeFrom="paragraph">
                  <wp:posOffset>180975</wp:posOffset>
                </wp:positionV>
                <wp:extent cx="7143750" cy="2371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71725"/>
                        </a:xfrm>
                        <a:prstGeom prst="rect">
                          <a:avLst/>
                        </a:prstGeom>
                        <a:solidFill>
                          <a:srgbClr val="FFFFFF"/>
                        </a:solidFill>
                        <a:ln w="9525">
                          <a:solidFill>
                            <a:srgbClr val="BFBFBF"/>
                          </a:solidFill>
                          <a:miter lim="800000"/>
                          <a:headEnd/>
                          <a:tailEnd/>
                        </a:ln>
                      </wps:spPr>
                      <wps:txbx>
                        <w:txbxContent>
                          <w:p w14:paraId="0571B208" w14:textId="77777777" w:rsidR="00AE0BE6" w:rsidRDefault="00AE0BE6" w:rsidP="00AE0BE6">
                            <w:pPr>
                              <w:spacing w:before="0"/>
                              <w:jc w:val="center"/>
                              <w:rPr>
                                <w:rFonts w:ascii="Times New Roman" w:hAnsi="Times New Roman"/>
                                <w:b/>
                                <w:bCs/>
                                <w:sz w:val="24"/>
                                <w:szCs w:val="24"/>
                              </w:rPr>
                            </w:pPr>
                            <w:r w:rsidRPr="00AE0BE6">
                              <w:rPr>
                                <w:rFonts w:asciiTheme="majorHAnsi" w:hAnsiTheme="majorHAnsi"/>
                                <w:sz w:val="28"/>
                                <w:szCs w:val="28"/>
                              </w:rPr>
                              <w:t>Criminal Justice Research Center Departure</w:t>
                            </w:r>
                          </w:p>
                          <w:p w14:paraId="019F2C70" w14:textId="77777777" w:rsidR="00AE0BE6" w:rsidRDefault="00AE0BE6" w:rsidP="00AE0BE6">
                            <w:pPr>
                              <w:spacing w:before="0"/>
                              <w:jc w:val="center"/>
                              <w:rPr>
                                <w:rFonts w:ascii="Times New Roman" w:hAnsi="Times New Roman"/>
                                <w:b/>
                                <w:bCs/>
                                <w:sz w:val="24"/>
                                <w:szCs w:val="24"/>
                              </w:rPr>
                            </w:pPr>
                          </w:p>
                          <w:p w14:paraId="037A7A75" w14:textId="0EDAE01E" w:rsidR="00AE0BE6" w:rsidRPr="00AE0BE6" w:rsidRDefault="00AE0BE6" w:rsidP="00AE0BE6">
                            <w:pPr>
                              <w:spacing w:before="0"/>
                              <w:jc w:val="both"/>
                              <w:rPr>
                                <w:rFonts w:ascii="Times New Roman" w:hAnsi="Times New Roman"/>
                                <w:b/>
                                <w:bCs/>
                                <w:sz w:val="24"/>
                                <w:szCs w:val="24"/>
                              </w:rPr>
                            </w:pPr>
                            <w:r w:rsidRPr="00AE0BE6">
                              <w:rPr>
                                <w:rFonts w:ascii="Helvetica" w:hAnsi="Helvetica" w:cs="Helvetica"/>
                                <w:b/>
                                <w:bCs/>
                                <w:color w:val="808080" w:themeColor="background1" w:themeShade="80"/>
                                <w:sz w:val="24"/>
                                <w:szCs w:val="24"/>
                              </w:rPr>
                              <w:t>Rebecca Reitz</w:t>
                            </w:r>
                            <w:r w:rsidRPr="00AE0BE6">
                              <w:rPr>
                                <w:rFonts w:ascii="Helvetica" w:hAnsi="Helvetica" w:cs="Helvetica"/>
                                <w:color w:val="808080" w:themeColor="background1" w:themeShade="80"/>
                                <w:sz w:val="24"/>
                                <w:szCs w:val="24"/>
                              </w:rPr>
                              <w:t xml:space="preserve"> left the CJRC in November for a new position in the </w:t>
                            </w:r>
                            <w:proofErr w:type="spellStart"/>
                            <w:r w:rsidRPr="00AE0BE6">
                              <w:rPr>
                                <w:rFonts w:ascii="Helvetica" w:hAnsi="Helvetica" w:cs="Helvetica"/>
                                <w:color w:val="808080" w:themeColor="background1" w:themeShade="80"/>
                                <w:sz w:val="24"/>
                                <w:szCs w:val="24"/>
                              </w:rPr>
                              <w:t>Smeal</w:t>
                            </w:r>
                            <w:proofErr w:type="spellEnd"/>
                            <w:r w:rsidRPr="00AE0BE6">
                              <w:rPr>
                                <w:rFonts w:ascii="Helvetica" w:hAnsi="Helvetica" w:cs="Helvetica"/>
                                <w:color w:val="808080" w:themeColor="background1" w:themeShade="80"/>
                                <w:sz w:val="24"/>
                                <w:szCs w:val="24"/>
                              </w:rPr>
                              <w:t xml:space="preserve"> College of Business at Penn State. Rebecca had served since 2018 as the Outreach and Enrichment Coordinator for both the CJRC and the Department of Sociology and Criminology. She was the first incumbent in the then newly created position. Rebecca’s work in this role over three years served to establish a very strong foundation for the success of CJRC/Department efforts to engage students in research, place them in internships with agency partners and to assist them in their subsequent search for professional positions.</w:t>
                            </w:r>
                            <w:r w:rsidR="00FE3070">
                              <w:rPr>
                                <w:rFonts w:ascii="Helvetica" w:hAnsi="Helvetica" w:cs="Helvetica"/>
                                <w:color w:val="808080" w:themeColor="background1" w:themeShade="80"/>
                                <w:sz w:val="24"/>
                                <w:szCs w:val="24"/>
                              </w:rPr>
                              <w:t xml:space="preserve"> </w:t>
                            </w:r>
                            <w:r w:rsidRPr="00AE0BE6">
                              <w:rPr>
                                <w:rFonts w:ascii="Helvetica" w:hAnsi="Helvetica" w:cs="Helvetica"/>
                                <w:color w:val="808080" w:themeColor="background1" w:themeShade="80"/>
                                <w:sz w:val="24"/>
                                <w:szCs w:val="24"/>
                              </w:rPr>
                              <w:t xml:space="preserve">This is now an established component of the CJRC portfolio. She also worked closely </w:t>
                            </w:r>
                            <w:r w:rsidR="00FE3070">
                              <w:rPr>
                                <w:rFonts w:ascii="Helvetica" w:hAnsi="Helvetica" w:cs="Helvetica"/>
                                <w:color w:val="808080" w:themeColor="background1" w:themeShade="80"/>
                                <w:sz w:val="24"/>
                                <w:szCs w:val="24"/>
                              </w:rPr>
                              <w:t>on</w:t>
                            </w:r>
                            <w:r w:rsidRPr="00AE0BE6">
                              <w:rPr>
                                <w:rFonts w:ascii="Helvetica" w:hAnsi="Helvetica" w:cs="Helvetica"/>
                                <w:color w:val="808080" w:themeColor="background1" w:themeShade="80"/>
                                <w:sz w:val="24"/>
                                <w:szCs w:val="24"/>
                              </w:rPr>
                              <w:t xml:space="preserve"> alumni outreach and advisory board matters, among other things.</w:t>
                            </w:r>
                            <w:r w:rsidR="00FE3070">
                              <w:rPr>
                                <w:rFonts w:ascii="Helvetica" w:hAnsi="Helvetica" w:cs="Helvetica"/>
                                <w:color w:val="808080" w:themeColor="background1" w:themeShade="80"/>
                                <w:sz w:val="24"/>
                                <w:szCs w:val="24"/>
                              </w:rPr>
                              <w:t xml:space="preserve"> </w:t>
                            </w:r>
                            <w:r w:rsidRPr="00AE0BE6">
                              <w:rPr>
                                <w:rFonts w:ascii="Helvetica" w:hAnsi="Helvetica" w:cs="Helvetica"/>
                                <w:color w:val="808080" w:themeColor="background1" w:themeShade="80"/>
                                <w:sz w:val="24"/>
                                <w:szCs w:val="24"/>
                              </w:rPr>
                              <w:t xml:space="preserve">We wish Rebecca the best in her new position and the search is underway for her replacement.  </w:t>
                            </w:r>
                          </w:p>
                          <w:p w14:paraId="3BCD7EBF" w14:textId="0CB892C7" w:rsidR="00F20DD6" w:rsidRPr="00750B03" w:rsidRDefault="00F20DD6" w:rsidP="00AE0BE6">
                            <w:pPr>
                              <w:pStyle w:val="NormalWeb"/>
                              <w:shd w:val="clear" w:color="auto" w:fill="FFFFFF"/>
                              <w:spacing w:before="0" w:beforeAutospacing="0"/>
                              <w:jc w:val="both"/>
                              <w:rPr>
                                <w:rFonts w:ascii="Helvetica" w:hAnsi="Helvetica" w:cs="Helvetica"/>
                                <w:color w:val="808080" w:themeColor="background1" w:themeShade="80"/>
                              </w:rPr>
                            </w:pPr>
                          </w:p>
                          <w:p w14:paraId="2F1EA777"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7B7D2E1A"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07529BFF" w14:textId="77777777" w:rsidR="00F20DD6" w:rsidRDefault="00F20DD6" w:rsidP="00F20DD6">
                            <w:pPr>
                              <w:pStyle w:val="NoSpacing"/>
                              <w:jc w:val="both"/>
                              <w:rPr>
                                <w:rFonts w:ascii="Helvetica" w:hAnsi="Helvetica" w:cs="Helvetica"/>
                                <w:color w:val="808080" w:themeColor="background1" w:themeShade="80"/>
                                <w:sz w:val="24"/>
                                <w:szCs w:val="24"/>
                              </w:rPr>
                            </w:pPr>
                          </w:p>
                          <w:p w14:paraId="07372D6D" w14:textId="77777777" w:rsidR="00F20DD6" w:rsidRPr="0051620D" w:rsidRDefault="00F20DD6" w:rsidP="00F20DD6">
                            <w:pPr>
                              <w:pStyle w:val="NormalWeb"/>
                              <w:ind w:left="720"/>
                              <w:jc w:val="both"/>
                              <w:rPr>
                                <w:rFonts w:ascii="Helvetica" w:hAnsi="Helvetica" w:cs="Helvetica"/>
                                <w:color w:val="808080" w:themeColor="background1" w:themeShade="80"/>
                              </w:rPr>
                            </w:pPr>
                          </w:p>
                          <w:p w14:paraId="6AD67361" w14:textId="77777777" w:rsidR="00F20DD6" w:rsidRDefault="00F20DD6" w:rsidP="00F20DD6">
                            <w:pPr>
                              <w:pStyle w:val="NoSpacing"/>
                              <w:jc w:val="both"/>
                            </w:pPr>
                          </w:p>
                          <w:p w14:paraId="401546B3" w14:textId="77777777" w:rsidR="00F20DD6" w:rsidRPr="00F72980" w:rsidRDefault="00F20DD6" w:rsidP="00F20DD6">
                            <w:pPr>
                              <w:pStyle w:val="NormalWeb"/>
                              <w:jc w:val="both"/>
                              <w:rPr>
                                <w:rFonts w:ascii="Helvetica" w:hAnsi="Helvetica" w:cs="Helvetica"/>
                                <w:color w:val="808080" w:themeColor="background1" w:themeShade="80"/>
                              </w:rPr>
                            </w:pPr>
                          </w:p>
                          <w:p w14:paraId="0B46219D" w14:textId="77777777" w:rsidR="00F20DD6" w:rsidRPr="00DB79DE" w:rsidRDefault="00F20DD6" w:rsidP="00F20DD6">
                            <w:pPr>
                              <w:pStyle w:val="NoSpacing"/>
                              <w:jc w:val="both"/>
                              <w:rPr>
                                <w:rFonts w:ascii="Helvetica" w:hAnsi="Helvetica"/>
                                <w:color w:val="808080"/>
                                <w:sz w:val="24"/>
                                <w:szCs w:val="24"/>
                              </w:rPr>
                            </w:pPr>
                          </w:p>
                          <w:p w14:paraId="1C843CAF" w14:textId="77777777" w:rsidR="00F20DD6" w:rsidRPr="005A2C2B" w:rsidRDefault="00F20DD6" w:rsidP="00F20DD6">
                            <w:pPr>
                              <w:pStyle w:val="NoSpacing"/>
                              <w:ind w:left="720"/>
                              <w:jc w:val="both"/>
                              <w:rPr>
                                <w:rFonts w:ascii="Helvetica" w:hAnsi="Helvetica"/>
                                <w:color w:val="808080"/>
                                <w:sz w:val="24"/>
                                <w:szCs w:val="24"/>
                              </w:rPr>
                            </w:pPr>
                          </w:p>
                          <w:p w14:paraId="1818C557" w14:textId="77777777" w:rsidR="00F20DD6" w:rsidRPr="006A5A68" w:rsidRDefault="00F20DD6" w:rsidP="00F20DD6">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621B" id="Text Box 3" o:spid="_x0000_s1033" type="#_x0000_t202" style="position:absolute;margin-left:-12pt;margin-top:14.25pt;width:562.5pt;height:186.75pt;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ZxLwIAAFgEAAAOAAAAZHJzL2Uyb0RvYy54bWysVNtu2zAMfR+wfxD0vjjOpWmNOEWbLsOA&#10;7gK0+wBZlm1hkqhJSuzu60fJaZpdsIdhDiCQInVIHpJZXw9akYNwXoIpaT6ZUiIMh1qatqRfHndv&#10;LinxgZmaKTCipE/C0+vN61fr3hZiBh2oWjiCIMYXvS1pF4ItsszzTmjmJ2CFQWMDTrOAqmuz2rEe&#10;0bXKZtPpRdaDq60DLrzH27vRSDcJv2kED5+axotAVEkxt5BOl84qntlmzYrWMdtJfkyD/UMWmkmD&#10;QU9QdywwsnfyNygtuQMPTZhw0Bk0jeQi1YDV5NNfqnnomBWpFiTH2xNN/v/B8o+Hz47IuqRzSgzT&#10;2KJHMQRyCwOZR3Z66wt0erDoFga8xi6nSr29B/7VEwPbjplW3DgHfSdYjdnl8WV29nTE8RGk6j9A&#10;jWHYPkACGhqnI3VIBkF07NLTqTMxFY6Xq3wxXy3RxNE2m6/y1WyZYrDi+bl1PrwToEkUSuqw9Qme&#10;He59iOmw4tklRvOgZL2TSiXFtdVWOXJgOCa79B3Rf3JThvQlvVpi7L9D3O7i708QWgacdyV1SS+n&#10;8YtOrIi8vTV1kgOTapQxZWWOREbuRhbDUA2pYxfxbSS5gvoJmXUwjjeuIwoduO+U9DjaJfXf9swJ&#10;StR7g925yheLuAtJWSxXM1TcuaU6tzDDEaqkgZJR3IZxf/bWybbDSOM8GLjBjjYycf2S1TF9HN/U&#10;guOqxf0415PXyx/C5gcAAAD//wMAUEsDBBQABgAIAAAAIQAVJpKZ4wAAAAsBAAAPAAAAZHJzL2Rv&#10;d25yZXYueG1sTI/BbsIwEETvlfoP1lbqBYGdQBFKs0FVBVKFegFauDqxiaPG6zQ2kP59zak9zs5o&#10;9k2+HGzLLrr3jSOEZCKAaaqcaqhG+NivxwtgPkhSsnWkEX60h2Vxf5fLTLkrbfVlF2oWS8hnEsGE&#10;0GWc+8poK/3EdZqid3K9lSHKvuaql9dYblueCjHnVjYUPxjZ6Vejq6/d2SIMp9X0+9OUo/X76niY&#10;lm/zzX60QXx8GF6egQU9hL8w3PAjOhSRqXRnUp61CON0FrcEhHTxBOwWSEQSLyXCTKQCeJHz/xuK&#10;XwAAAP//AwBQSwECLQAUAAYACAAAACEAtoM4kv4AAADhAQAAEwAAAAAAAAAAAAAAAAAAAAAAW0Nv&#10;bnRlbnRfVHlwZXNdLnhtbFBLAQItABQABgAIAAAAIQA4/SH/1gAAAJQBAAALAAAAAAAAAAAAAAAA&#10;AC8BAABfcmVscy8ucmVsc1BLAQItABQABgAIAAAAIQCIsKZxLwIAAFgEAAAOAAAAAAAAAAAAAAAA&#10;AC4CAABkcnMvZTJvRG9jLnhtbFBLAQItABQABgAIAAAAIQAVJpKZ4wAAAAsBAAAPAAAAAAAAAAAA&#10;AAAAAIkEAABkcnMvZG93bnJldi54bWxQSwUGAAAAAAQABADzAAAAmQUAAAAA&#10;" strokecolor="#bfbfbf">
                <v:textbox>
                  <w:txbxContent>
                    <w:p w14:paraId="0571B208" w14:textId="77777777" w:rsidR="00AE0BE6" w:rsidRDefault="00AE0BE6" w:rsidP="00AE0BE6">
                      <w:pPr>
                        <w:spacing w:before="0"/>
                        <w:jc w:val="center"/>
                        <w:rPr>
                          <w:rFonts w:ascii="Times New Roman" w:hAnsi="Times New Roman"/>
                          <w:b/>
                          <w:bCs/>
                          <w:sz w:val="24"/>
                          <w:szCs w:val="24"/>
                        </w:rPr>
                      </w:pPr>
                      <w:r w:rsidRPr="00AE0BE6">
                        <w:rPr>
                          <w:rFonts w:asciiTheme="majorHAnsi" w:hAnsiTheme="majorHAnsi"/>
                          <w:sz w:val="28"/>
                          <w:szCs w:val="28"/>
                        </w:rPr>
                        <w:t>Criminal Justice Research Center Departure</w:t>
                      </w:r>
                    </w:p>
                    <w:p w14:paraId="019F2C70" w14:textId="77777777" w:rsidR="00AE0BE6" w:rsidRDefault="00AE0BE6" w:rsidP="00AE0BE6">
                      <w:pPr>
                        <w:spacing w:before="0"/>
                        <w:jc w:val="center"/>
                        <w:rPr>
                          <w:rFonts w:ascii="Times New Roman" w:hAnsi="Times New Roman"/>
                          <w:b/>
                          <w:bCs/>
                          <w:sz w:val="24"/>
                          <w:szCs w:val="24"/>
                        </w:rPr>
                      </w:pPr>
                    </w:p>
                    <w:p w14:paraId="037A7A75" w14:textId="0EDAE01E" w:rsidR="00AE0BE6" w:rsidRPr="00AE0BE6" w:rsidRDefault="00AE0BE6" w:rsidP="00AE0BE6">
                      <w:pPr>
                        <w:spacing w:before="0"/>
                        <w:jc w:val="both"/>
                        <w:rPr>
                          <w:rFonts w:ascii="Times New Roman" w:hAnsi="Times New Roman"/>
                          <w:b/>
                          <w:bCs/>
                          <w:sz w:val="24"/>
                          <w:szCs w:val="24"/>
                        </w:rPr>
                      </w:pPr>
                      <w:r w:rsidRPr="00AE0BE6">
                        <w:rPr>
                          <w:rFonts w:ascii="Helvetica" w:hAnsi="Helvetica" w:cs="Helvetica"/>
                          <w:b/>
                          <w:bCs/>
                          <w:color w:val="808080" w:themeColor="background1" w:themeShade="80"/>
                          <w:sz w:val="24"/>
                          <w:szCs w:val="24"/>
                        </w:rPr>
                        <w:t>Rebecca Reitz</w:t>
                      </w:r>
                      <w:r w:rsidRPr="00AE0BE6">
                        <w:rPr>
                          <w:rFonts w:ascii="Helvetica" w:hAnsi="Helvetica" w:cs="Helvetica"/>
                          <w:color w:val="808080" w:themeColor="background1" w:themeShade="80"/>
                          <w:sz w:val="24"/>
                          <w:szCs w:val="24"/>
                        </w:rPr>
                        <w:t xml:space="preserve"> left the CJRC in November for a new position in the </w:t>
                      </w:r>
                      <w:proofErr w:type="spellStart"/>
                      <w:r w:rsidRPr="00AE0BE6">
                        <w:rPr>
                          <w:rFonts w:ascii="Helvetica" w:hAnsi="Helvetica" w:cs="Helvetica"/>
                          <w:color w:val="808080" w:themeColor="background1" w:themeShade="80"/>
                          <w:sz w:val="24"/>
                          <w:szCs w:val="24"/>
                        </w:rPr>
                        <w:t>Smeal</w:t>
                      </w:r>
                      <w:proofErr w:type="spellEnd"/>
                      <w:r w:rsidRPr="00AE0BE6">
                        <w:rPr>
                          <w:rFonts w:ascii="Helvetica" w:hAnsi="Helvetica" w:cs="Helvetica"/>
                          <w:color w:val="808080" w:themeColor="background1" w:themeShade="80"/>
                          <w:sz w:val="24"/>
                          <w:szCs w:val="24"/>
                        </w:rPr>
                        <w:t xml:space="preserve"> College of Business at Penn State. Rebecca had served since 2018 as the Outreach and Enrichment Coordinator for both the CJRC and the Department of Sociology and Criminology. She was the first incumbent in the then newly created position. Rebecca’s work in this role over three years served to establish a very strong foundation for the success of CJRC/Department efforts to engage students in research, place them in internships with agency partners and to assist them in their subsequent search for professional positions.</w:t>
                      </w:r>
                      <w:r w:rsidR="00FE3070">
                        <w:rPr>
                          <w:rFonts w:ascii="Helvetica" w:hAnsi="Helvetica" w:cs="Helvetica"/>
                          <w:color w:val="808080" w:themeColor="background1" w:themeShade="80"/>
                          <w:sz w:val="24"/>
                          <w:szCs w:val="24"/>
                        </w:rPr>
                        <w:t xml:space="preserve"> </w:t>
                      </w:r>
                      <w:r w:rsidRPr="00AE0BE6">
                        <w:rPr>
                          <w:rFonts w:ascii="Helvetica" w:hAnsi="Helvetica" w:cs="Helvetica"/>
                          <w:color w:val="808080" w:themeColor="background1" w:themeShade="80"/>
                          <w:sz w:val="24"/>
                          <w:szCs w:val="24"/>
                        </w:rPr>
                        <w:t xml:space="preserve">This is now an established component of the CJRC portfolio. She also worked closely </w:t>
                      </w:r>
                      <w:r w:rsidR="00FE3070">
                        <w:rPr>
                          <w:rFonts w:ascii="Helvetica" w:hAnsi="Helvetica" w:cs="Helvetica"/>
                          <w:color w:val="808080" w:themeColor="background1" w:themeShade="80"/>
                          <w:sz w:val="24"/>
                          <w:szCs w:val="24"/>
                        </w:rPr>
                        <w:t>on</w:t>
                      </w:r>
                      <w:r w:rsidRPr="00AE0BE6">
                        <w:rPr>
                          <w:rFonts w:ascii="Helvetica" w:hAnsi="Helvetica" w:cs="Helvetica"/>
                          <w:color w:val="808080" w:themeColor="background1" w:themeShade="80"/>
                          <w:sz w:val="24"/>
                          <w:szCs w:val="24"/>
                        </w:rPr>
                        <w:t xml:space="preserve"> alumni outreach and advisory board matters, among other things.</w:t>
                      </w:r>
                      <w:r w:rsidR="00FE3070">
                        <w:rPr>
                          <w:rFonts w:ascii="Helvetica" w:hAnsi="Helvetica" w:cs="Helvetica"/>
                          <w:color w:val="808080" w:themeColor="background1" w:themeShade="80"/>
                          <w:sz w:val="24"/>
                          <w:szCs w:val="24"/>
                        </w:rPr>
                        <w:t xml:space="preserve"> </w:t>
                      </w:r>
                      <w:r w:rsidRPr="00AE0BE6">
                        <w:rPr>
                          <w:rFonts w:ascii="Helvetica" w:hAnsi="Helvetica" w:cs="Helvetica"/>
                          <w:color w:val="808080" w:themeColor="background1" w:themeShade="80"/>
                          <w:sz w:val="24"/>
                          <w:szCs w:val="24"/>
                        </w:rPr>
                        <w:t xml:space="preserve">We wish Rebecca the best in her new position and the search is underway for her replacement.  </w:t>
                      </w:r>
                    </w:p>
                    <w:p w14:paraId="3BCD7EBF" w14:textId="0CB892C7" w:rsidR="00F20DD6" w:rsidRPr="00750B03" w:rsidRDefault="00F20DD6" w:rsidP="00AE0BE6">
                      <w:pPr>
                        <w:pStyle w:val="NormalWeb"/>
                        <w:shd w:val="clear" w:color="auto" w:fill="FFFFFF"/>
                        <w:spacing w:before="0" w:beforeAutospacing="0"/>
                        <w:jc w:val="both"/>
                        <w:rPr>
                          <w:rFonts w:ascii="Helvetica" w:hAnsi="Helvetica" w:cs="Helvetica"/>
                          <w:color w:val="808080" w:themeColor="background1" w:themeShade="80"/>
                        </w:rPr>
                      </w:pPr>
                    </w:p>
                    <w:p w14:paraId="2F1EA777"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7B7D2E1A"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07529BFF" w14:textId="77777777" w:rsidR="00F20DD6" w:rsidRDefault="00F20DD6" w:rsidP="00F20DD6">
                      <w:pPr>
                        <w:pStyle w:val="NoSpacing"/>
                        <w:jc w:val="both"/>
                        <w:rPr>
                          <w:rFonts w:ascii="Helvetica" w:hAnsi="Helvetica" w:cs="Helvetica"/>
                          <w:color w:val="808080" w:themeColor="background1" w:themeShade="80"/>
                          <w:sz w:val="24"/>
                          <w:szCs w:val="24"/>
                        </w:rPr>
                      </w:pPr>
                    </w:p>
                    <w:p w14:paraId="07372D6D" w14:textId="77777777" w:rsidR="00F20DD6" w:rsidRPr="0051620D" w:rsidRDefault="00F20DD6" w:rsidP="00F20DD6">
                      <w:pPr>
                        <w:pStyle w:val="NormalWeb"/>
                        <w:ind w:left="720"/>
                        <w:jc w:val="both"/>
                        <w:rPr>
                          <w:rFonts w:ascii="Helvetica" w:hAnsi="Helvetica" w:cs="Helvetica"/>
                          <w:color w:val="808080" w:themeColor="background1" w:themeShade="80"/>
                        </w:rPr>
                      </w:pPr>
                    </w:p>
                    <w:p w14:paraId="6AD67361" w14:textId="77777777" w:rsidR="00F20DD6" w:rsidRDefault="00F20DD6" w:rsidP="00F20DD6">
                      <w:pPr>
                        <w:pStyle w:val="NoSpacing"/>
                        <w:jc w:val="both"/>
                      </w:pPr>
                    </w:p>
                    <w:p w14:paraId="401546B3" w14:textId="77777777" w:rsidR="00F20DD6" w:rsidRPr="00F72980" w:rsidRDefault="00F20DD6" w:rsidP="00F20DD6">
                      <w:pPr>
                        <w:pStyle w:val="NormalWeb"/>
                        <w:jc w:val="both"/>
                        <w:rPr>
                          <w:rFonts w:ascii="Helvetica" w:hAnsi="Helvetica" w:cs="Helvetica"/>
                          <w:color w:val="808080" w:themeColor="background1" w:themeShade="80"/>
                        </w:rPr>
                      </w:pPr>
                    </w:p>
                    <w:p w14:paraId="0B46219D" w14:textId="77777777" w:rsidR="00F20DD6" w:rsidRPr="00DB79DE" w:rsidRDefault="00F20DD6" w:rsidP="00F20DD6">
                      <w:pPr>
                        <w:pStyle w:val="NoSpacing"/>
                        <w:jc w:val="both"/>
                        <w:rPr>
                          <w:rFonts w:ascii="Helvetica" w:hAnsi="Helvetica"/>
                          <w:color w:val="808080"/>
                          <w:sz w:val="24"/>
                          <w:szCs w:val="24"/>
                        </w:rPr>
                      </w:pPr>
                    </w:p>
                    <w:p w14:paraId="1C843CAF" w14:textId="77777777" w:rsidR="00F20DD6" w:rsidRPr="005A2C2B" w:rsidRDefault="00F20DD6" w:rsidP="00F20DD6">
                      <w:pPr>
                        <w:pStyle w:val="NoSpacing"/>
                        <w:ind w:left="720"/>
                        <w:jc w:val="both"/>
                        <w:rPr>
                          <w:rFonts w:ascii="Helvetica" w:hAnsi="Helvetica"/>
                          <w:color w:val="808080"/>
                          <w:sz w:val="24"/>
                          <w:szCs w:val="24"/>
                        </w:rPr>
                      </w:pPr>
                    </w:p>
                    <w:p w14:paraId="1818C557" w14:textId="77777777" w:rsidR="00F20DD6" w:rsidRPr="006A5A68" w:rsidRDefault="00F20DD6" w:rsidP="00F20DD6">
                      <w:pPr>
                        <w:pStyle w:val="NoSpacing"/>
                        <w:jc w:val="both"/>
                        <w:rPr>
                          <w:rFonts w:ascii="Helvetica" w:hAnsi="Helvetica"/>
                          <w:color w:val="808080"/>
                          <w:sz w:val="20"/>
                          <w:szCs w:val="20"/>
                        </w:rPr>
                      </w:pPr>
                    </w:p>
                  </w:txbxContent>
                </v:textbox>
                <w10:wrap anchorx="margin"/>
              </v:shape>
            </w:pict>
          </mc:Fallback>
        </mc:AlternateContent>
      </w:r>
    </w:p>
    <w:p w14:paraId="5EA0EFE9" w14:textId="0105C644" w:rsidR="006C1835" w:rsidRDefault="006C1835" w:rsidP="00824E4A">
      <w:pPr>
        <w:spacing w:before="0"/>
      </w:pPr>
    </w:p>
    <w:p w14:paraId="5F209DB3" w14:textId="581AC50E" w:rsidR="006C1835" w:rsidRDefault="006C1835" w:rsidP="00824E4A">
      <w:pPr>
        <w:spacing w:before="0"/>
      </w:pPr>
    </w:p>
    <w:p w14:paraId="014ED6FD" w14:textId="1A515424" w:rsidR="006C1835" w:rsidRDefault="006C1835" w:rsidP="00824E4A">
      <w:pPr>
        <w:spacing w:before="0"/>
      </w:pPr>
    </w:p>
    <w:p w14:paraId="489A5E28" w14:textId="599512B7" w:rsidR="006C1835" w:rsidRDefault="006C1835" w:rsidP="00824E4A">
      <w:pPr>
        <w:spacing w:before="0"/>
      </w:pPr>
    </w:p>
    <w:p w14:paraId="651B11DA" w14:textId="0D89F8E8" w:rsidR="006C1835" w:rsidRDefault="006C1835" w:rsidP="00824E4A">
      <w:pPr>
        <w:spacing w:before="0"/>
      </w:pPr>
    </w:p>
    <w:p w14:paraId="5A88BE06" w14:textId="52FE26D1" w:rsidR="006C1835" w:rsidRDefault="006C1835" w:rsidP="00824E4A">
      <w:pPr>
        <w:spacing w:before="0"/>
      </w:pPr>
    </w:p>
    <w:p w14:paraId="4AEEC040" w14:textId="69C28BAB" w:rsidR="006C1835" w:rsidRDefault="006C1835" w:rsidP="00824E4A">
      <w:pPr>
        <w:spacing w:before="0"/>
      </w:pPr>
    </w:p>
    <w:p w14:paraId="44522972" w14:textId="77777777" w:rsidR="006C1835" w:rsidRDefault="006C1835" w:rsidP="00824E4A">
      <w:pPr>
        <w:spacing w:before="0"/>
      </w:pPr>
    </w:p>
    <w:p w14:paraId="1F0CDE39" w14:textId="6AF231C1" w:rsidR="006C1835" w:rsidRDefault="006C1835" w:rsidP="00824E4A">
      <w:pPr>
        <w:spacing w:before="0"/>
      </w:pPr>
    </w:p>
    <w:p w14:paraId="4BB5E216" w14:textId="77777777" w:rsidR="00B44DDF" w:rsidRDefault="00B44DDF" w:rsidP="006A6D8B">
      <w:pPr>
        <w:tabs>
          <w:tab w:val="left" w:pos="2040"/>
        </w:tabs>
        <w:spacing w:before="0"/>
        <w:jc w:val="center"/>
        <w:rPr>
          <w:rFonts w:ascii="Times New Roman" w:hAnsi="Times New Roman"/>
          <w:b/>
          <w:i/>
          <w:sz w:val="32"/>
          <w:szCs w:val="32"/>
          <w:u w:val="single"/>
        </w:rPr>
      </w:pPr>
    </w:p>
    <w:p w14:paraId="1BAF345F" w14:textId="2B6C8CE8" w:rsidR="00B44DDF" w:rsidRDefault="00B44DDF" w:rsidP="006A6D8B">
      <w:pPr>
        <w:tabs>
          <w:tab w:val="left" w:pos="2040"/>
        </w:tabs>
        <w:spacing w:before="0"/>
        <w:jc w:val="center"/>
        <w:rPr>
          <w:rFonts w:ascii="Times New Roman" w:hAnsi="Times New Roman"/>
          <w:b/>
          <w:i/>
          <w:sz w:val="32"/>
          <w:szCs w:val="32"/>
          <w:u w:val="single"/>
        </w:rPr>
      </w:pPr>
    </w:p>
    <w:p w14:paraId="2B78D3D7" w14:textId="09CDCE03" w:rsidR="00993C89" w:rsidRDefault="00993C89" w:rsidP="00B44DDF">
      <w:pPr>
        <w:tabs>
          <w:tab w:val="left" w:pos="2040"/>
        </w:tabs>
        <w:spacing w:before="0"/>
        <w:jc w:val="center"/>
        <w:rPr>
          <w:rFonts w:ascii="Times New Roman" w:hAnsi="Times New Roman"/>
          <w:b/>
          <w:i/>
          <w:sz w:val="32"/>
          <w:szCs w:val="32"/>
          <w:u w:val="single"/>
        </w:rPr>
      </w:pPr>
    </w:p>
    <w:p w14:paraId="5563A2D7" w14:textId="6D23FEA2" w:rsidR="00993C89" w:rsidRDefault="00993C89" w:rsidP="00B44DDF">
      <w:pPr>
        <w:tabs>
          <w:tab w:val="left" w:pos="2040"/>
        </w:tabs>
        <w:spacing w:before="0"/>
        <w:jc w:val="center"/>
        <w:rPr>
          <w:rFonts w:ascii="Times New Roman" w:hAnsi="Times New Roman"/>
          <w:b/>
          <w:i/>
          <w:sz w:val="32"/>
          <w:szCs w:val="32"/>
          <w:u w:val="single"/>
        </w:rPr>
      </w:pPr>
    </w:p>
    <w:p w14:paraId="6A6AF3BC" w14:textId="18E922FC" w:rsidR="00993C89" w:rsidRDefault="00993C89" w:rsidP="00B44DDF">
      <w:pPr>
        <w:tabs>
          <w:tab w:val="left" w:pos="2040"/>
        </w:tabs>
        <w:spacing w:before="0"/>
        <w:jc w:val="center"/>
        <w:rPr>
          <w:rFonts w:ascii="Times New Roman" w:hAnsi="Times New Roman"/>
          <w:b/>
          <w:i/>
          <w:sz w:val="32"/>
          <w:szCs w:val="32"/>
          <w:u w:val="single"/>
        </w:rPr>
      </w:pPr>
    </w:p>
    <w:p w14:paraId="24156723" w14:textId="42EFD272" w:rsidR="00993C89" w:rsidRDefault="005A7243" w:rsidP="00B44DDF">
      <w:pPr>
        <w:tabs>
          <w:tab w:val="left" w:pos="2040"/>
        </w:tabs>
        <w:spacing w:before="0"/>
        <w:jc w:val="center"/>
        <w:rPr>
          <w:rFonts w:ascii="Times New Roman" w:hAnsi="Times New Roman"/>
          <w:b/>
          <w:i/>
          <w:sz w:val="32"/>
          <w:szCs w:val="32"/>
          <w:u w:val="single"/>
        </w:rPr>
      </w:pPr>
      <w:r>
        <w:rPr>
          <w:noProof/>
        </w:rPr>
        <mc:AlternateContent>
          <mc:Choice Requires="wps">
            <w:drawing>
              <wp:anchor distT="0" distB="0" distL="114300" distR="114300" simplePos="0" relativeHeight="251872768" behindDoc="0" locked="0" layoutInCell="1" allowOverlap="1" wp14:anchorId="32E26F0B" wp14:editId="14575D66">
                <wp:simplePos x="0" y="0"/>
                <wp:positionH relativeFrom="margin">
                  <wp:posOffset>-152400</wp:posOffset>
                </wp:positionH>
                <wp:positionV relativeFrom="paragraph">
                  <wp:posOffset>117475</wp:posOffset>
                </wp:positionV>
                <wp:extent cx="7153275" cy="5610225"/>
                <wp:effectExtent l="0" t="0" r="2857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610225"/>
                        </a:xfrm>
                        <a:prstGeom prst="rect">
                          <a:avLst/>
                        </a:prstGeom>
                        <a:solidFill>
                          <a:srgbClr val="FFFFFF"/>
                        </a:solidFill>
                        <a:ln w="9525">
                          <a:solidFill>
                            <a:srgbClr val="BFBFBF"/>
                          </a:solidFill>
                          <a:miter lim="800000"/>
                          <a:headEnd/>
                          <a:tailEnd/>
                        </a:ln>
                      </wps:spPr>
                      <wps:txbx>
                        <w:txbxContent>
                          <w:p w14:paraId="22A58593" w14:textId="74C21893" w:rsidR="00AE0BE6" w:rsidRPr="00AE0BE6" w:rsidRDefault="00AE0BE6" w:rsidP="00AE0BE6">
                            <w:pPr>
                              <w:pStyle w:val="Heading2"/>
                              <w:spacing w:before="0"/>
                              <w:jc w:val="center"/>
                              <w:rPr>
                                <w:rFonts w:asciiTheme="majorHAnsi" w:hAnsiTheme="majorHAnsi"/>
                                <w:b w:val="0"/>
                                <w:bCs w:val="0"/>
                                <w:sz w:val="28"/>
                                <w:szCs w:val="28"/>
                              </w:rPr>
                            </w:pPr>
                            <w:proofErr w:type="spellStart"/>
                            <w:r w:rsidRPr="00AE0BE6">
                              <w:rPr>
                                <w:rFonts w:asciiTheme="majorHAnsi" w:hAnsiTheme="majorHAnsi"/>
                                <w:b w:val="0"/>
                                <w:bCs w:val="0"/>
                                <w:sz w:val="28"/>
                                <w:szCs w:val="28"/>
                              </w:rPr>
                              <w:t>Yiwen</w:t>
                            </w:r>
                            <w:proofErr w:type="spellEnd"/>
                            <w:r w:rsidRPr="00AE0BE6">
                              <w:rPr>
                                <w:rFonts w:asciiTheme="majorHAnsi" w:hAnsiTheme="majorHAnsi"/>
                                <w:b w:val="0"/>
                                <w:bCs w:val="0"/>
                                <w:sz w:val="28"/>
                                <w:szCs w:val="28"/>
                              </w:rPr>
                              <w:t xml:space="preserve"> Zhang, CJRC Graduate Student Assistant, Awarded the 2021 ADPCCJ Fall Student Research Award</w:t>
                            </w:r>
                            <w:r w:rsidR="000A658C">
                              <w:rPr>
                                <w:rFonts w:asciiTheme="majorHAnsi" w:hAnsiTheme="majorHAnsi"/>
                                <w:b w:val="0"/>
                                <w:bCs w:val="0"/>
                                <w:sz w:val="28"/>
                                <w:szCs w:val="28"/>
                              </w:rPr>
                              <w:t xml:space="preserve"> and the </w:t>
                            </w:r>
                            <w:r w:rsidR="000A658C" w:rsidRPr="008E7621">
                              <w:rPr>
                                <w:rFonts w:ascii="Cambria" w:hAnsi="Cambria"/>
                                <w:b w:val="0"/>
                                <w:bCs w:val="0"/>
                                <w:color w:val="201F1E"/>
                                <w:sz w:val="28"/>
                                <w:szCs w:val="28"/>
                                <w:shd w:val="clear" w:color="auto" w:fill="FFFFFF"/>
                              </w:rPr>
                              <w:t>2021 APPAM Equity &amp; Inclusion Student Fellowship</w:t>
                            </w:r>
                          </w:p>
                          <w:p w14:paraId="17B4181C" w14:textId="5835DD94" w:rsidR="00AE0BE6" w:rsidRDefault="00AE0BE6" w:rsidP="00AE0BE6">
                            <w:pPr>
                              <w:pStyle w:val="NormalWeb"/>
                              <w:spacing w:before="0" w:beforeAutospacing="0"/>
                              <w:jc w:val="both"/>
                              <w:rPr>
                                <w:rStyle w:val="marki43p4zutb"/>
                                <w:rFonts w:ascii="Helvetica" w:eastAsia="Calibri" w:hAnsi="Helvetica" w:cs="Helvetica"/>
                                <w:color w:val="808080" w:themeColor="background1" w:themeShade="80"/>
                              </w:rPr>
                            </w:pPr>
                            <w:proofErr w:type="spellStart"/>
                            <w:r w:rsidRPr="00AE0BE6">
                              <w:rPr>
                                <w:rFonts w:ascii="Helvetica" w:hAnsi="Helvetica" w:cs="Helvetica"/>
                                <w:color w:val="808080" w:themeColor="background1" w:themeShade="80"/>
                              </w:rPr>
                              <w:t>Yiwen</w:t>
                            </w:r>
                            <w:proofErr w:type="spellEnd"/>
                            <w:r w:rsidRPr="00AE0BE6">
                              <w:rPr>
                                <w:rFonts w:ascii="Helvetica" w:hAnsi="Helvetica" w:cs="Helvetica"/>
                                <w:color w:val="808080" w:themeColor="background1" w:themeShade="80"/>
                              </w:rPr>
                              <w:t xml:space="preserve"> Zhang, Doctoral Candidate in Criminology and CJRC Graduate Student Assistant, won the 2021 Fall Student Research Award by the Association of Doctoral Programs in Criminology and Criminal Justice (ADPCCJ) in the United States. </w:t>
                            </w:r>
                          </w:p>
                          <w:p w14:paraId="1E24FADA" w14:textId="77777777" w:rsidR="000A658C" w:rsidRDefault="000A658C" w:rsidP="000A658C">
                            <w:pPr>
                              <w:pStyle w:val="Heading2"/>
                              <w:spacing w:before="0" w:beforeAutospacing="0" w:after="0" w:afterAutospacing="0"/>
                              <w:jc w:val="center"/>
                              <w:rPr>
                                <w:rFonts w:ascii="Cambria" w:hAnsi="Cambria"/>
                                <w:b w:val="0"/>
                                <w:bCs w:val="0"/>
                                <w:color w:val="201F1E"/>
                                <w:sz w:val="28"/>
                                <w:szCs w:val="28"/>
                                <w:shd w:val="clear" w:color="auto" w:fill="FFFFFF"/>
                              </w:rPr>
                            </w:pPr>
                          </w:p>
                          <w:p w14:paraId="0BB83F96" w14:textId="236C0D55" w:rsidR="000A658C" w:rsidRPr="008E7621" w:rsidRDefault="000A658C" w:rsidP="000A658C">
                            <w:pPr>
                              <w:pStyle w:val="Heading2"/>
                              <w:spacing w:before="0" w:beforeAutospacing="0" w:after="0" w:afterAutospacing="0"/>
                              <w:jc w:val="both"/>
                              <w:rPr>
                                <w:rFonts w:ascii="Cambria" w:hAnsi="Cambria" w:cs="Arial"/>
                                <w:b w:val="0"/>
                                <w:bCs w:val="0"/>
                                <w:color w:val="808080" w:themeColor="background1" w:themeShade="80"/>
                                <w:sz w:val="28"/>
                                <w:szCs w:val="28"/>
                              </w:rPr>
                            </w:pPr>
                            <w:proofErr w:type="spellStart"/>
                            <w:r w:rsidRPr="008E7621">
                              <w:rPr>
                                <w:rFonts w:ascii="Helvetica" w:hAnsi="Helvetica" w:cs="Helvetica"/>
                                <w:b w:val="0"/>
                                <w:bCs w:val="0"/>
                                <w:color w:val="808080" w:themeColor="background1" w:themeShade="80"/>
                                <w:sz w:val="24"/>
                                <w:szCs w:val="24"/>
                                <w:shd w:val="clear" w:color="auto" w:fill="FFFFFF"/>
                              </w:rPr>
                              <w:t>Yiwen</w:t>
                            </w:r>
                            <w:proofErr w:type="spellEnd"/>
                            <w:r w:rsidRPr="008E7621">
                              <w:rPr>
                                <w:rFonts w:ascii="Helvetica" w:hAnsi="Helvetica" w:cs="Helvetica"/>
                                <w:b w:val="0"/>
                                <w:bCs w:val="0"/>
                                <w:color w:val="808080" w:themeColor="background1" w:themeShade="80"/>
                                <w:sz w:val="24"/>
                                <w:szCs w:val="24"/>
                                <w:shd w:val="clear" w:color="auto" w:fill="FFFFFF"/>
                              </w:rPr>
                              <w:t xml:space="preserve"> </w:t>
                            </w:r>
                            <w:r>
                              <w:rPr>
                                <w:rFonts w:ascii="Helvetica" w:hAnsi="Helvetica" w:cs="Helvetica"/>
                                <w:b w:val="0"/>
                                <w:bCs w:val="0"/>
                                <w:color w:val="808080" w:themeColor="background1" w:themeShade="80"/>
                                <w:sz w:val="24"/>
                                <w:szCs w:val="24"/>
                                <w:shd w:val="clear" w:color="auto" w:fill="FFFFFF"/>
                              </w:rPr>
                              <w:t xml:space="preserve">was also </w:t>
                            </w:r>
                            <w:r w:rsidRPr="008E7621">
                              <w:rPr>
                                <w:rFonts w:ascii="Helvetica" w:hAnsi="Helvetica" w:cs="Helvetica"/>
                                <w:b w:val="0"/>
                                <w:bCs w:val="0"/>
                                <w:color w:val="808080" w:themeColor="background1" w:themeShade="80"/>
                                <w:sz w:val="24"/>
                                <w:szCs w:val="24"/>
                                <w:shd w:val="clear" w:color="auto" w:fill="FFFFFF"/>
                              </w:rPr>
                              <w:t xml:space="preserve">recognized as a 2021 Equity &amp; Inclusion Student Fellow by the Association for Public Policy Analysis &amp; Management (APPAM). </w:t>
                            </w:r>
                            <w:r>
                              <w:rPr>
                                <w:rFonts w:ascii="Helvetica" w:hAnsi="Helvetica" w:cs="Helvetica"/>
                                <w:b w:val="0"/>
                                <w:bCs w:val="0"/>
                                <w:color w:val="808080" w:themeColor="background1" w:themeShade="80"/>
                                <w:sz w:val="24"/>
                                <w:szCs w:val="24"/>
                                <w:shd w:val="clear" w:color="auto" w:fill="FFFFFF"/>
                              </w:rPr>
                              <w:t xml:space="preserve">She </w:t>
                            </w:r>
                            <w:r w:rsidRPr="008E7621">
                              <w:rPr>
                                <w:rFonts w:ascii="Helvetica" w:hAnsi="Helvetica" w:cs="Helvetica"/>
                                <w:b w:val="0"/>
                                <w:bCs w:val="0"/>
                                <w:color w:val="808080" w:themeColor="background1" w:themeShade="80"/>
                                <w:sz w:val="24"/>
                                <w:szCs w:val="24"/>
                                <w:shd w:val="clear" w:color="auto" w:fill="FFFFFF"/>
                              </w:rPr>
                              <w:t>will present her research on prison expansion and employment in rural America at APPAM’s 2021 Fall Research Conference (postponed from November 2021 to March 2022 due to COVID-19). </w:t>
                            </w:r>
                            <w:r w:rsidRPr="008E7621">
                              <w:rPr>
                                <w:rStyle w:val="markdcweqn0hs"/>
                                <w:rFonts w:ascii="Helvetica" w:hAnsi="Helvetica" w:cs="Helvetica"/>
                                <w:b w:val="0"/>
                                <w:bCs w:val="0"/>
                                <w:color w:val="808080" w:themeColor="background1" w:themeShade="80"/>
                                <w:sz w:val="24"/>
                                <w:szCs w:val="24"/>
                                <w:shd w:val="clear" w:color="auto" w:fill="FFFFFF"/>
                              </w:rPr>
                              <w:t>Congratulations</w:t>
                            </w:r>
                            <w:r>
                              <w:rPr>
                                <w:rFonts w:ascii="Helvetica" w:hAnsi="Helvetica" w:cs="Helvetica"/>
                                <w:b w:val="0"/>
                                <w:bCs w:val="0"/>
                                <w:color w:val="808080" w:themeColor="background1" w:themeShade="80"/>
                                <w:sz w:val="24"/>
                                <w:szCs w:val="24"/>
                                <w:shd w:val="clear" w:color="auto" w:fill="FFFFFF"/>
                              </w:rPr>
                              <w:t xml:space="preserve"> </w:t>
                            </w:r>
                            <w:proofErr w:type="spellStart"/>
                            <w:r>
                              <w:rPr>
                                <w:rFonts w:ascii="Helvetica" w:hAnsi="Helvetica" w:cs="Helvetica"/>
                                <w:b w:val="0"/>
                                <w:bCs w:val="0"/>
                                <w:color w:val="808080" w:themeColor="background1" w:themeShade="80"/>
                                <w:sz w:val="24"/>
                                <w:szCs w:val="24"/>
                                <w:shd w:val="clear" w:color="auto" w:fill="FFFFFF"/>
                              </w:rPr>
                              <w:t>Yiwen</w:t>
                            </w:r>
                            <w:proofErr w:type="spellEnd"/>
                            <w:r>
                              <w:rPr>
                                <w:rFonts w:ascii="Helvetica" w:hAnsi="Helvetica" w:cs="Helvetica"/>
                                <w:b w:val="0"/>
                                <w:bCs w:val="0"/>
                                <w:color w:val="808080" w:themeColor="background1" w:themeShade="80"/>
                                <w:sz w:val="24"/>
                                <w:szCs w:val="24"/>
                                <w:shd w:val="clear" w:color="auto" w:fill="FFFFFF"/>
                              </w:rPr>
                              <w:t>!</w:t>
                            </w:r>
                          </w:p>
                          <w:p w14:paraId="41CE306F" w14:textId="77777777" w:rsidR="000A658C" w:rsidRPr="00AE0BE6" w:rsidRDefault="000A658C" w:rsidP="00AE0BE6">
                            <w:pPr>
                              <w:pStyle w:val="NormalWeb"/>
                              <w:spacing w:before="0" w:beforeAutospacing="0"/>
                              <w:jc w:val="both"/>
                              <w:rPr>
                                <w:rStyle w:val="marki43p4zutb"/>
                                <w:rFonts w:ascii="Helvetica" w:eastAsia="Calibri" w:hAnsi="Helvetica" w:cs="Helvetica"/>
                                <w:color w:val="808080" w:themeColor="background1" w:themeShade="80"/>
                              </w:rPr>
                            </w:pPr>
                          </w:p>
                          <w:p w14:paraId="5FE71DFE" w14:textId="0095514B" w:rsidR="00444E32" w:rsidRPr="00AE0BE6" w:rsidRDefault="00AE0BE6" w:rsidP="00AE0BE6">
                            <w:pPr>
                              <w:spacing w:before="0"/>
                              <w:jc w:val="center"/>
                              <w:outlineLvl w:val="1"/>
                              <w:rPr>
                                <w:rFonts w:asciiTheme="majorHAnsi" w:eastAsia="Times New Roman" w:hAnsiTheme="majorHAnsi"/>
                                <w:sz w:val="28"/>
                                <w:szCs w:val="28"/>
                              </w:rPr>
                            </w:pPr>
                            <w:r>
                              <w:rPr>
                                <w:noProof/>
                              </w:rPr>
                              <w:drawing>
                                <wp:inline distT="0" distB="0" distL="0" distR="0" wp14:anchorId="1F195EA0" wp14:editId="2B4FE775">
                                  <wp:extent cx="1781175" cy="2381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423AA7E7" w:rsidR="00750B03" w:rsidRPr="00750B03" w:rsidRDefault="00750B03" w:rsidP="00750B03">
                            <w:pPr>
                              <w:spacing w:before="0"/>
                              <w:jc w:val="center"/>
                              <w:outlineLvl w:val="1"/>
                              <w:rPr>
                                <w:rFonts w:ascii="Times New Roman" w:eastAsia="Times New Roman" w:hAnsi="Times New Roman"/>
                                <w:b/>
                                <w:bCs/>
                                <w:sz w:val="24"/>
                                <w:szCs w:val="24"/>
                              </w:rPr>
                            </w:pP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F0B" id="Text Box 33" o:spid="_x0000_s1034" type="#_x0000_t202" style="position:absolute;left:0;text-align:left;margin-left:-12pt;margin-top:9.25pt;width:563.25pt;height:441.7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h6MQIAAFoEAAAOAAAAZHJzL2Uyb0RvYy54bWysVNtu2zAMfR+wfxD0vviSpGmNOEWbLsOA&#10;7gK0+wBZlm1hsqhJSuzu60fJaZpdsIdhDiCQInVIHpJZX4+9IgdhnQRd0myWUiI0h1rqtqRfHndv&#10;LilxnumaKdCipE/C0evN61frwRQihw5ULSxBEO2KwZS0894USeJ4J3rmZmCERmMDtmceVdsmtWUD&#10;ovcqydP0IhnA1sYCF87h7d1kpJuI3zSC+09N44QnqqSYm4+njWcVzmSzZkVrmekkP6bB/iGLnkmN&#10;QU9Qd8wzsrfyN6hecgsOGj/j0CfQNJKLWANWk6W/VPPQMSNiLUiOMyea3P+D5R8Pny2RdUnnc0o0&#10;67FHj2L05BZGglfIz2BcgW4PBh39iPfY51irM/fAvzqiYdsx3Yoba2HoBKsxvyy8TM6eTjgugFTD&#10;B6gxDtt7iEBjY/tAHtJBEB379HTqTciF4+UqW87z1ZISjrblRZbm+TLGYMXzc2OdfyegJ0EoqcXm&#10;R3h2uHc+pMOKZ5cQzYGS9U4qFRXbVltlyYHhoOzid0T/yU1pMpT0aomx/w5xuwu/P0H00uPEK9mX&#10;9DINX3BiReDtra6j7JlUk4wpK30kMnA3sejHaow9W4W3geQK6idk1sI04LiQKHRgv1My4HCX1H3b&#10;MysoUe81ducqWyzCNkRlsVzlqNhzS3VuYZojVEk9JZO49dMG7Y2VbYeRpnnQcIMdbWTk+iWrY/o4&#10;wLEFx2ULG3KuR6+Xv4TNDwAAAP//AwBQSwMEFAAGAAgAAAAhAFgljuPjAAAACwEAAA8AAABkcnMv&#10;ZG93bnJldi54bWxMj81OwzAQhO9IvIO1SFyq1m4KVQlxKoRaCVW90PJzdeJtEhGvQ+y24e3ZnuC2&#10;oxnNfpMtB9eKE/ah8aRhOlEgkEpvG6o0vO3X4wWIEA1Z03pCDT8YYJlfX2Umtf5Mr3jaxUpwCYXU&#10;aKhj7FIpQ1mjM2HiOyT2Dr53JrLsK2l7c+Zy18pEqbl0piH+UJsOn2ssv3ZHp2E4rGbf73UxWm9X&#10;nx+z4mW+2Y82Wt/eDE+PICIO8S8MF3xGh5yZCn8kG0SrYZzc8ZbIxuIexCUwVQlfhYYHlSiQeSb/&#10;b8h/AQAA//8DAFBLAQItABQABgAIAAAAIQC2gziS/gAAAOEBAAATAAAAAAAAAAAAAAAAAAAAAABb&#10;Q29udGVudF9UeXBlc10ueG1sUEsBAi0AFAAGAAgAAAAhADj9If/WAAAAlAEAAAsAAAAAAAAAAAAA&#10;AAAALwEAAF9yZWxzLy5yZWxzUEsBAi0AFAAGAAgAAAAhAE6VKHoxAgAAWgQAAA4AAAAAAAAAAAAA&#10;AAAALgIAAGRycy9lMm9Eb2MueG1sUEsBAi0AFAAGAAgAAAAhAFgljuPjAAAACwEAAA8AAAAAAAAA&#10;AAAAAAAAiwQAAGRycy9kb3ducmV2LnhtbFBLBQYAAAAABAAEAPMAAACbBQAAAAA=&#10;" strokecolor="#bfbfbf">
                <v:textbox>
                  <w:txbxContent>
                    <w:p w14:paraId="22A58593" w14:textId="74C21893" w:rsidR="00AE0BE6" w:rsidRPr="00AE0BE6" w:rsidRDefault="00AE0BE6" w:rsidP="00AE0BE6">
                      <w:pPr>
                        <w:pStyle w:val="Heading2"/>
                        <w:spacing w:before="0"/>
                        <w:jc w:val="center"/>
                        <w:rPr>
                          <w:rFonts w:asciiTheme="majorHAnsi" w:hAnsiTheme="majorHAnsi"/>
                          <w:b w:val="0"/>
                          <w:bCs w:val="0"/>
                          <w:sz w:val="28"/>
                          <w:szCs w:val="28"/>
                        </w:rPr>
                      </w:pPr>
                      <w:proofErr w:type="spellStart"/>
                      <w:r w:rsidRPr="00AE0BE6">
                        <w:rPr>
                          <w:rFonts w:asciiTheme="majorHAnsi" w:hAnsiTheme="majorHAnsi"/>
                          <w:b w:val="0"/>
                          <w:bCs w:val="0"/>
                          <w:sz w:val="28"/>
                          <w:szCs w:val="28"/>
                        </w:rPr>
                        <w:t>Yiwen</w:t>
                      </w:r>
                      <w:proofErr w:type="spellEnd"/>
                      <w:r w:rsidRPr="00AE0BE6">
                        <w:rPr>
                          <w:rFonts w:asciiTheme="majorHAnsi" w:hAnsiTheme="majorHAnsi"/>
                          <w:b w:val="0"/>
                          <w:bCs w:val="0"/>
                          <w:sz w:val="28"/>
                          <w:szCs w:val="28"/>
                        </w:rPr>
                        <w:t xml:space="preserve"> Zhang, CJRC Graduate Student Assistant, Awarded the 2021 ADPCCJ Fall Student Research Award</w:t>
                      </w:r>
                      <w:r w:rsidR="000A658C">
                        <w:rPr>
                          <w:rFonts w:asciiTheme="majorHAnsi" w:hAnsiTheme="majorHAnsi"/>
                          <w:b w:val="0"/>
                          <w:bCs w:val="0"/>
                          <w:sz w:val="28"/>
                          <w:szCs w:val="28"/>
                        </w:rPr>
                        <w:t xml:space="preserve"> and the </w:t>
                      </w:r>
                      <w:r w:rsidR="000A658C" w:rsidRPr="008E7621">
                        <w:rPr>
                          <w:rFonts w:ascii="Cambria" w:hAnsi="Cambria"/>
                          <w:b w:val="0"/>
                          <w:bCs w:val="0"/>
                          <w:color w:val="201F1E"/>
                          <w:sz w:val="28"/>
                          <w:szCs w:val="28"/>
                          <w:shd w:val="clear" w:color="auto" w:fill="FFFFFF"/>
                        </w:rPr>
                        <w:t>2021 APPAM Equity &amp; Inclusion Student Fellowship</w:t>
                      </w:r>
                    </w:p>
                    <w:p w14:paraId="17B4181C" w14:textId="5835DD94" w:rsidR="00AE0BE6" w:rsidRDefault="00AE0BE6" w:rsidP="00AE0BE6">
                      <w:pPr>
                        <w:pStyle w:val="NormalWeb"/>
                        <w:spacing w:before="0" w:beforeAutospacing="0"/>
                        <w:jc w:val="both"/>
                        <w:rPr>
                          <w:rStyle w:val="marki43p4zutb"/>
                          <w:rFonts w:ascii="Helvetica" w:eastAsia="Calibri" w:hAnsi="Helvetica" w:cs="Helvetica"/>
                          <w:color w:val="808080" w:themeColor="background1" w:themeShade="80"/>
                        </w:rPr>
                      </w:pPr>
                      <w:proofErr w:type="spellStart"/>
                      <w:r w:rsidRPr="00AE0BE6">
                        <w:rPr>
                          <w:rFonts w:ascii="Helvetica" w:hAnsi="Helvetica" w:cs="Helvetica"/>
                          <w:color w:val="808080" w:themeColor="background1" w:themeShade="80"/>
                        </w:rPr>
                        <w:t>Yiwen</w:t>
                      </w:r>
                      <w:proofErr w:type="spellEnd"/>
                      <w:r w:rsidRPr="00AE0BE6">
                        <w:rPr>
                          <w:rFonts w:ascii="Helvetica" w:hAnsi="Helvetica" w:cs="Helvetica"/>
                          <w:color w:val="808080" w:themeColor="background1" w:themeShade="80"/>
                        </w:rPr>
                        <w:t xml:space="preserve"> Zhang, Doctoral Candidate in Criminology and CJRC Graduate Student Assistant, won the 2021 Fall Student Research Award by the Association of Doctoral Programs in Criminology and Criminal Justice (ADPCCJ) in the United States. </w:t>
                      </w:r>
                    </w:p>
                    <w:p w14:paraId="1E24FADA" w14:textId="77777777" w:rsidR="000A658C" w:rsidRDefault="000A658C" w:rsidP="000A658C">
                      <w:pPr>
                        <w:pStyle w:val="Heading2"/>
                        <w:spacing w:before="0" w:beforeAutospacing="0" w:after="0" w:afterAutospacing="0"/>
                        <w:jc w:val="center"/>
                        <w:rPr>
                          <w:rFonts w:ascii="Cambria" w:hAnsi="Cambria"/>
                          <w:b w:val="0"/>
                          <w:bCs w:val="0"/>
                          <w:color w:val="201F1E"/>
                          <w:sz w:val="28"/>
                          <w:szCs w:val="28"/>
                          <w:shd w:val="clear" w:color="auto" w:fill="FFFFFF"/>
                        </w:rPr>
                      </w:pPr>
                    </w:p>
                    <w:p w14:paraId="0BB83F96" w14:textId="236C0D55" w:rsidR="000A658C" w:rsidRPr="008E7621" w:rsidRDefault="000A658C" w:rsidP="000A658C">
                      <w:pPr>
                        <w:pStyle w:val="Heading2"/>
                        <w:spacing w:before="0" w:beforeAutospacing="0" w:after="0" w:afterAutospacing="0"/>
                        <w:jc w:val="both"/>
                        <w:rPr>
                          <w:rFonts w:ascii="Cambria" w:hAnsi="Cambria" w:cs="Arial"/>
                          <w:b w:val="0"/>
                          <w:bCs w:val="0"/>
                          <w:color w:val="808080" w:themeColor="background1" w:themeShade="80"/>
                          <w:sz w:val="28"/>
                          <w:szCs w:val="28"/>
                        </w:rPr>
                      </w:pPr>
                      <w:proofErr w:type="spellStart"/>
                      <w:r w:rsidRPr="008E7621">
                        <w:rPr>
                          <w:rFonts w:ascii="Helvetica" w:hAnsi="Helvetica" w:cs="Helvetica"/>
                          <w:b w:val="0"/>
                          <w:bCs w:val="0"/>
                          <w:color w:val="808080" w:themeColor="background1" w:themeShade="80"/>
                          <w:sz w:val="24"/>
                          <w:szCs w:val="24"/>
                          <w:shd w:val="clear" w:color="auto" w:fill="FFFFFF"/>
                        </w:rPr>
                        <w:t>Yiwen</w:t>
                      </w:r>
                      <w:proofErr w:type="spellEnd"/>
                      <w:r w:rsidRPr="008E7621">
                        <w:rPr>
                          <w:rFonts w:ascii="Helvetica" w:hAnsi="Helvetica" w:cs="Helvetica"/>
                          <w:b w:val="0"/>
                          <w:bCs w:val="0"/>
                          <w:color w:val="808080" w:themeColor="background1" w:themeShade="80"/>
                          <w:sz w:val="24"/>
                          <w:szCs w:val="24"/>
                          <w:shd w:val="clear" w:color="auto" w:fill="FFFFFF"/>
                        </w:rPr>
                        <w:t xml:space="preserve"> </w:t>
                      </w:r>
                      <w:r>
                        <w:rPr>
                          <w:rFonts w:ascii="Helvetica" w:hAnsi="Helvetica" w:cs="Helvetica"/>
                          <w:b w:val="0"/>
                          <w:bCs w:val="0"/>
                          <w:color w:val="808080" w:themeColor="background1" w:themeShade="80"/>
                          <w:sz w:val="24"/>
                          <w:szCs w:val="24"/>
                          <w:shd w:val="clear" w:color="auto" w:fill="FFFFFF"/>
                        </w:rPr>
                        <w:t xml:space="preserve">was also </w:t>
                      </w:r>
                      <w:r w:rsidRPr="008E7621">
                        <w:rPr>
                          <w:rFonts w:ascii="Helvetica" w:hAnsi="Helvetica" w:cs="Helvetica"/>
                          <w:b w:val="0"/>
                          <w:bCs w:val="0"/>
                          <w:color w:val="808080" w:themeColor="background1" w:themeShade="80"/>
                          <w:sz w:val="24"/>
                          <w:szCs w:val="24"/>
                          <w:shd w:val="clear" w:color="auto" w:fill="FFFFFF"/>
                        </w:rPr>
                        <w:t xml:space="preserve">recognized as a 2021 Equity &amp; Inclusion Student Fellow by the Association for Public Policy Analysis &amp; Management (APPAM). </w:t>
                      </w:r>
                      <w:r>
                        <w:rPr>
                          <w:rFonts w:ascii="Helvetica" w:hAnsi="Helvetica" w:cs="Helvetica"/>
                          <w:b w:val="0"/>
                          <w:bCs w:val="0"/>
                          <w:color w:val="808080" w:themeColor="background1" w:themeShade="80"/>
                          <w:sz w:val="24"/>
                          <w:szCs w:val="24"/>
                          <w:shd w:val="clear" w:color="auto" w:fill="FFFFFF"/>
                        </w:rPr>
                        <w:t xml:space="preserve">She </w:t>
                      </w:r>
                      <w:r w:rsidRPr="008E7621">
                        <w:rPr>
                          <w:rFonts w:ascii="Helvetica" w:hAnsi="Helvetica" w:cs="Helvetica"/>
                          <w:b w:val="0"/>
                          <w:bCs w:val="0"/>
                          <w:color w:val="808080" w:themeColor="background1" w:themeShade="80"/>
                          <w:sz w:val="24"/>
                          <w:szCs w:val="24"/>
                          <w:shd w:val="clear" w:color="auto" w:fill="FFFFFF"/>
                        </w:rPr>
                        <w:t>will present her research on prison expansion and employment in rural America at APPAM’s 2021 Fall Research Conference (postponed from November 2021 to March 2022 due to COVID-19). </w:t>
                      </w:r>
                      <w:r w:rsidRPr="008E7621">
                        <w:rPr>
                          <w:rStyle w:val="markdcweqn0hs"/>
                          <w:rFonts w:ascii="Helvetica" w:hAnsi="Helvetica" w:cs="Helvetica"/>
                          <w:b w:val="0"/>
                          <w:bCs w:val="0"/>
                          <w:color w:val="808080" w:themeColor="background1" w:themeShade="80"/>
                          <w:sz w:val="24"/>
                          <w:szCs w:val="24"/>
                          <w:shd w:val="clear" w:color="auto" w:fill="FFFFFF"/>
                        </w:rPr>
                        <w:t>Congratulations</w:t>
                      </w:r>
                      <w:r>
                        <w:rPr>
                          <w:rFonts w:ascii="Helvetica" w:hAnsi="Helvetica" w:cs="Helvetica"/>
                          <w:b w:val="0"/>
                          <w:bCs w:val="0"/>
                          <w:color w:val="808080" w:themeColor="background1" w:themeShade="80"/>
                          <w:sz w:val="24"/>
                          <w:szCs w:val="24"/>
                          <w:shd w:val="clear" w:color="auto" w:fill="FFFFFF"/>
                        </w:rPr>
                        <w:t xml:space="preserve"> </w:t>
                      </w:r>
                      <w:proofErr w:type="spellStart"/>
                      <w:r>
                        <w:rPr>
                          <w:rFonts w:ascii="Helvetica" w:hAnsi="Helvetica" w:cs="Helvetica"/>
                          <w:b w:val="0"/>
                          <w:bCs w:val="0"/>
                          <w:color w:val="808080" w:themeColor="background1" w:themeShade="80"/>
                          <w:sz w:val="24"/>
                          <w:szCs w:val="24"/>
                          <w:shd w:val="clear" w:color="auto" w:fill="FFFFFF"/>
                        </w:rPr>
                        <w:t>Yiwen</w:t>
                      </w:r>
                      <w:proofErr w:type="spellEnd"/>
                      <w:r>
                        <w:rPr>
                          <w:rFonts w:ascii="Helvetica" w:hAnsi="Helvetica" w:cs="Helvetica"/>
                          <w:b w:val="0"/>
                          <w:bCs w:val="0"/>
                          <w:color w:val="808080" w:themeColor="background1" w:themeShade="80"/>
                          <w:sz w:val="24"/>
                          <w:szCs w:val="24"/>
                          <w:shd w:val="clear" w:color="auto" w:fill="FFFFFF"/>
                        </w:rPr>
                        <w:t>!</w:t>
                      </w:r>
                    </w:p>
                    <w:p w14:paraId="41CE306F" w14:textId="77777777" w:rsidR="000A658C" w:rsidRPr="00AE0BE6" w:rsidRDefault="000A658C" w:rsidP="00AE0BE6">
                      <w:pPr>
                        <w:pStyle w:val="NormalWeb"/>
                        <w:spacing w:before="0" w:beforeAutospacing="0"/>
                        <w:jc w:val="both"/>
                        <w:rPr>
                          <w:rStyle w:val="marki43p4zutb"/>
                          <w:rFonts w:ascii="Helvetica" w:eastAsia="Calibri" w:hAnsi="Helvetica" w:cs="Helvetica"/>
                          <w:color w:val="808080" w:themeColor="background1" w:themeShade="80"/>
                        </w:rPr>
                      </w:pPr>
                    </w:p>
                    <w:p w14:paraId="5FE71DFE" w14:textId="0095514B" w:rsidR="00444E32" w:rsidRPr="00AE0BE6" w:rsidRDefault="00AE0BE6" w:rsidP="00AE0BE6">
                      <w:pPr>
                        <w:spacing w:before="0"/>
                        <w:jc w:val="center"/>
                        <w:outlineLvl w:val="1"/>
                        <w:rPr>
                          <w:rFonts w:asciiTheme="majorHAnsi" w:eastAsia="Times New Roman" w:hAnsiTheme="majorHAnsi"/>
                          <w:sz w:val="28"/>
                          <w:szCs w:val="28"/>
                        </w:rPr>
                      </w:pPr>
                      <w:r>
                        <w:rPr>
                          <w:noProof/>
                        </w:rPr>
                        <w:drawing>
                          <wp:inline distT="0" distB="0" distL="0" distR="0" wp14:anchorId="1F195EA0" wp14:editId="2B4FE775">
                            <wp:extent cx="1781175" cy="2381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423AA7E7" w:rsidR="00750B03" w:rsidRPr="00750B03" w:rsidRDefault="00750B03" w:rsidP="00750B03">
                      <w:pPr>
                        <w:spacing w:before="0"/>
                        <w:jc w:val="center"/>
                        <w:outlineLvl w:val="1"/>
                        <w:rPr>
                          <w:rFonts w:ascii="Times New Roman" w:eastAsia="Times New Roman" w:hAnsi="Times New Roman"/>
                          <w:b/>
                          <w:bCs/>
                          <w:sz w:val="24"/>
                          <w:szCs w:val="24"/>
                        </w:rPr>
                      </w:pP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v:textbox>
                <w10:wrap anchorx="margin"/>
              </v:shape>
            </w:pict>
          </mc:Fallback>
        </mc:AlternateContent>
      </w:r>
    </w:p>
    <w:p w14:paraId="64227C82" w14:textId="32A3BA32" w:rsidR="00993C89" w:rsidRPr="00B44DDF" w:rsidRDefault="00993C89" w:rsidP="00993C89">
      <w:pPr>
        <w:tabs>
          <w:tab w:val="left" w:pos="2040"/>
        </w:tabs>
        <w:spacing w:before="0"/>
        <w:rPr>
          <w:rFonts w:ascii="Times New Roman" w:hAnsi="Times New Roman"/>
          <w:b/>
          <w:i/>
          <w:sz w:val="32"/>
          <w:szCs w:val="32"/>
          <w:u w:val="single"/>
        </w:rPr>
      </w:pPr>
    </w:p>
    <w:p w14:paraId="1A0F7C6B" w14:textId="317BD1A5" w:rsidR="006A6D8B" w:rsidRDefault="006A6D8B" w:rsidP="006A6D8B">
      <w:pPr>
        <w:tabs>
          <w:tab w:val="left" w:pos="2040"/>
        </w:tabs>
        <w:spacing w:before="0"/>
        <w:jc w:val="center"/>
      </w:pPr>
    </w:p>
    <w:p w14:paraId="5F24CBA4" w14:textId="1A9719DA" w:rsidR="006C1835" w:rsidRDefault="006C1835" w:rsidP="00824E4A">
      <w:pPr>
        <w:spacing w:before="0"/>
      </w:pPr>
    </w:p>
    <w:p w14:paraId="21A54A51" w14:textId="7DD404C4" w:rsidR="006C1835" w:rsidRDefault="006C1835" w:rsidP="00824E4A">
      <w:pPr>
        <w:spacing w:before="0"/>
      </w:pPr>
    </w:p>
    <w:p w14:paraId="5D20C2F1" w14:textId="01B3F886" w:rsidR="006C1835" w:rsidRDefault="006C1835" w:rsidP="00824E4A">
      <w:pPr>
        <w:spacing w:before="0"/>
      </w:pPr>
    </w:p>
    <w:p w14:paraId="4CE37642" w14:textId="5FD6329D" w:rsidR="006C1835" w:rsidRDefault="006C1835" w:rsidP="00824E4A">
      <w:pPr>
        <w:spacing w:before="0"/>
      </w:pPr>
    </w:p>
    <w:p w14:paraId="4D3CB298" w14:textId="490BD78C" w:rsidR="006C1835" w:rsidRDefault="006C1835" w:rsidP="00824E4A">
      <w:pPr>
        <w:spacing w:before="0"/>
      </w:pPr>
    </w:p>
    <w:p w14:paraId="2C9C4B49" w14:textId="4A4AA42C" w:rsidR="006C1835" w:rsidRDefault="006C1835" w:rsidP="00824E4A">
      <w:pPr>
        <w:spacing w:before="0"/>
      </w:pPr>
    </w:p>
    <w:p w14:paraId="0300EFBD" w14:textId="5A7D89CB" w:rsidR="006C1835" w:rsidRDefault="006C1835" w:rsidP="00824E4A">
      <w:pPr>
        <w:spacing w:before="0"/>
      </w:pPr>
    </w:p>
    <w:p w14:paraId="3C67056F" w14:textId="68B24A8E" w:rsidR="004C4752" w:rsidRDefault="004C4752" w:rsidP="00824E4A">
      <w:pPr>
        <w:spacing w:before="0"/>
      </w:pPr>
    </w:p>
    <w:p w14:paraId="0C1E31ED" w14:textId="6D229ABB" w:rsidR="004C4752" w:rsidRDefault="004C4752" w:rsidP="00824E4A">
      <w:pPr>
        <w:spacing w:before="0"/>
      </w:pPr>
    </w:p>
    <w:p w14:paraId="7EBB43B4" w14:textId="0257DCBA" w:rsidR="004C4752" w:rsidRDefault="004C4752" w:rsidP="00824E4A">
      <w:pPr>
        <w:spacing w:before="0"/>
      </w:pPr>
    </w:p>
    <w:p w14:paraId="24E736EF" w14:textId="41AAAEC4" w:rsidR="004C4752" w:rsidRDefault="004C4752" w:rsidP="00824E4A">
      <w:pPr>
        <w:spacing w:before="0"/>
      </w:pPr>
    </w:p>
    <w:p w14:paraId="2A2A026F" w14:textId="77777777" w:rsidR="004C4752" w:rsidRDefault="004C4752" w:rsidP="00824E4A">
      <w:pPr>
        <w:spacing w:before="0"/>
      </w:pPr>
    </w:p>
    <w:p w14:paraId="6E7C1F66" w14:textId="663BD991" w:rsidR="004C4752" w:rsidRDefault="004C4752" w:rsidP="00824E4A">
      <w:pPr>
        <w:spacing w:before="0"/>
      </w:pPr>
    </w:p>
    <w:p w14:paraId="2668C151" w14:textId="77777777" w:rsidR="004C4752" w:rsidRDefault="004C4752" w:rsidP="00824E4A">
      <w:pPr>
        <w:spacing w:before="0"/>
      </w:pPr>
    </w:p>
    <w:p w14:paraId="24BDA82A" w14:textId="38F98376" w:rsidR="004C4752" w:rsidRDefault="004C4752" w:rsidP="00824E4A">
      <w:pPr>
        <w:spacing w:before="0"/>
      </w:pPr>
    </w:p>
    <w:p w14:paraId="7B23EFE7" w14:textId="77777777" w:rsidR="004C4752" w:rsidRDefault="004C4752" w:rsidP="00824E4A">
      <w:pPr>
        <w:spacing w:before="0"/>
      </w:pPr>
    </w:p>
    <w:p w14:paraId="12A1396D" w14:textId="68FFCF1B" w:rsidR="004C4752" w:rsidRDefault="004C4752" w:rsidP="00824E4A">
      <w:pPr>
        <w:spacing w:before="0"/>
      </w:pPr>
    </w:p>
    <w:p w14:paraId="730CCB87" w14:textId="655B6EDC" w:rsidR="004C4752" w:rsidRDefault="004C4752" w:rsidP="00824E4A">
      <w:pPr>
        <w:spacing w:before="0"/>
      </w:pPr>
    </w:p>
    <w:p w14:paraId="1FAD01E2" w14:textId="5F6258AD" w:rsidR="004C4752" w:rsidRDefault="004C4752" w:rsidP="00824E4A">
      <w:pPr>
        <w:spacing w:before="0"/>
      </w:pPr>
    </w:p>
    <w:p w14:paraId="3C7411F2" w14:textId="20B5BE71" w:rsidR="004C4752" w:rsidRDefault="004C4752" w:rsidP="00824E4A">
      <w:pPr>
        <w:spacing w:before="0"/>
      </w:pPr>
    </w:p>
    <w:p w14:paraId="7757B736" w14:textId="686774E8" w:rsidR="006B7329" w:rsidRDefault="006B7329" w:rsidP="00824E4A">
      <w:pPr>
        <w:spacing w:before="0"/>
      </w:pPr>
    </w:p>
    <w:p w14:paraId="0EB59C98" w14:textId="684525CB" w:rsidR="006B7329" w:rsidRDefault="006B7329" w:rsidP="00824E4A">
      <w:pPr>
        <w:spacing w:before="0"/>
      </w:pPr>
    </w:p>
    <w:p w14:paraId="3FC7CDE3" w14:textId="6F3261F1" w:rsidR="006B7329" w:rsidRDefault="006B7329" w:rsidP="00824E4A">
      <w:pPr>
        <w:spacing w:before="0"/>
      </w:pPr>
    </w:p>
    <w:p w14:paraId="7AE44AA4" w14:textId="23106B98" w:rsidR="006B7329" w:rsidRDefault="006B7329" w:rsidP="00824E4A">
      <w:pPr>
        <w:spacing w:before="0"/>
      </w:pPr>
    </w:p>
    <w:p w14:paraId="47FC5CFE" w14:textId="37884DA5" w:rsidR="006B7329" w:rsidRDefault="006B7329" w:rsidP="00824E4A">
      <w:pPr>
        <w:spacing w:before="0"/>
      </w:pPr>
    </w:p>
    <w:p w14:paraId="031796D3" w14:textId="3B01D500" w:rsidR="006B7329" w:rsidRDefault="006B7329" w:rsidP="00824E4A">
      <w:pPr>
        <w:spacing w:before="0"/>
      </w:pPr>
    </w:p>
    <w:p w14:paraId="50552B41" w14:textId="6E694DAD" w:rsidR="006B7329" w:rsidRDefault="006B7329" w:rsidP="00824E4A">
      <w:pPr>
        <w:spacing w:before="0"/>
      </w:pPr>
    </w:p>
    <w:p w14:paraId="58D5E9B8" w14:textId="21742C0F" w:rsidR="006B7329" w:rsidRDefault="006B7329" w:rsidP="00824E4A">
      <w:pPr>
        <w:spacing w:before="0"/>
      </w:pPr>
    </w:p>
    <w:p w14:paraId="00CB0ABA" w14:textId="08673BCB" w:rsidR="006B7329" w:rsidRDefault="006B7329" w:rsidP="00824E4A">
      <w:pPr>
        <w:spacing w:before="0"/>
      </w:pPr>
    </w:p>
    <w:p w14:paraId="7B6D9364" w14:textId="35BC54F5" w:rsidR="006B7329" w:rsidRDefault="006B7329" w:rsidP="00824E4A">
      <w:pPr>
        <w:spacing w:before="0"/>
      </w:pPr>
    </w:p>
    <w:p w14:paraId="15141359" w14:textId="3E36F6BA" w:rsidR="006B7329" w:rsidRDefault="006B7329" w:rsidP="00824E4A">
      <w:pPr>
        <w:spacing w:before="0"/>
      </w:pPr>
    </w:p>
    <w:p w14:paraId="5DA41CA7" w14:textId="7BEC1FC3" w:rsidR="006B7329" w:rsidRDefault="006B7329" w:rsidP="00824E4A">
      <w:pPr>
        <w:spacing w:before="0"/>
      </w:pPr>
    </w:p>
    <w:p w14:paraId="2C8B67AA" w14:textId="2637DC2A" w:rsidR="006B7329" w:rsidRDefault="006B7329" w:rsidP="00824E4A">
      <w:pPr>
        <w:spacing w:before="0"/>
      </w:pPr>
    </w:p>
    <w:p w14:paraId="62546E1E" w14:textId="01C7B6F2" w:rsidR="006B7329" w:rsidRDefault="00FE3070" w:rsidP="00824E4A">
      <w:pPr>
        <w:spacing w:before="0"/>
      </w:pPr>
      <w:r>
        <w:rPr>
          <w:noProof/>
        </w:rPr>
        <w:lastRenderedPageBreak/>
        <mc:AlternateContent>
          <mc:Choice Requires="wps">
            <w:drawing>
              <wp:anchor distT="0" distB="0" distL="114300" distR="114300" simplePos="0" relativeHeight="251958784" behindDoc="0" locked="0" layoutInCell="1" allowOverlap="1" wp14:anchorId="779EBB33" wp14:editId="10EAFB83">
                <wp:simplePos x="0" y="0"/>
                <wp:positionH relativeFrom="margin">
                  <wp:align>left</wp:align>
                </wp:positionH>
                <wp:positionV relativeFrom="paragraph">
                  <wp:posOffset>9525</wp:posOffset>
                </wp:positionV>
                <wp:extent cx="6981825" cy="51530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153025"/>
                        </a:xfrm>
                        <a:prstGeom prst="rect">
                          <a:avLst/>
                        </a:prstGeom>
                        <a:solidFill>
                          <a:srgbClr val="FFFFFF"/>
                        </a:solidFill>
                        <a:ln w="9525">
                          <a:solidFill>
                            <a:srgbClr val="BFBFBF"/>
                          </a:solidFill>
                          <a:miter lim="800000"/>
                          <a:headEnd/>
                          <a:tailEnd/>
                        </a:ln>
                      </wps:spPr>
                      <wps:txbx>
                        <w:txbxContent>
                          <w:p w14:paraId="645CE138" w14:textId="6921CED9" w:rsidR="00AE0BE6" w:rsidRPr="004E7785" w:rsidRDefault="00AE0BE6" w:rsidP="004E7785">
                            <w:pPr>
                              <w:pStyle w:val="Heading2"/>
                              <w:spacing w:before="0"/>
                              <w:jc w:val="center"/>
                              <w:rPr>
                                <w:rFonts w:asciiTheme="majorHAnsi" w:hAnsiTheme="majorHAnsi"/>
                                <w:b w:val="0"/>
                                <w:bCs w:val="0"/>
                                <w:sz w:val="28"/>
                                <w:szCs w:val="28"/>
                              </w:rPr>
                            </w:pPr>
                            <w:r w:rsidRPr="004E7785">
                              <w:rPr>
                                <w:rFonts w:asciiTheme="majorHAnsi" w:hAnsiTheme="majorHAnsi"/>
                                <w:b w:val="0"/>
                                <w:bCs w:val="0"/>
                                <w:sz w:val="28"/>
                                <w:szCs w:val="28"/>
                              </w:rPr>
                              <w:t xml:space="preserve">Julia </w:t>
                            </w:r>
                            <w:proofErr w:type="spellStart"/>
                            <w:r w:rsidRPr="004E7785">
                              <w:rPr>
                                <w:rFonts w:asciiTheme="majorHAnsi" w:hAnsiTheme="majorHAnsi"/>
                                <w:b w:val="0"/>
                                <w:bCs w:val="0"/>
                                <w:sz w:val="28"/>
                                <w:szCs w:val="28"/>
                              </w:rPr>
                              <w:t>Dillavou</w:t>
                            </w:r>
                            <w:proofErr w:type="spellEnd"/>
                            <w:r w:rsidRPr="004E7785">
                              <w:rPr>
                                <w:rFonts w:asciiTheme="majorHAnsi" w:hAnsiTheme="majorHAnsi"/>
                                <w:b w:val="0"/>
                                <w:bCs w:val="0"/>
                                <w:sz w:val="28"/>
                                <w:szCs w:val="28"/>
                              </w:rPr>
                              <w:t>, CJRC Graduate Student</w:t>
                            </w:r>
                            <w:r w:rsidR="005A7243">
                              <w:rPr>
                                <w:rFonts w:asciiTheme="majorHAnsi" w:hAnsiTheme="majorHAnsi"/>
                                <w:b w:val="0"/>
                                <w:bCs w:val="0"/>
                                <w:sz w:val="28"/>
                                <w:szCs w:val="28"/>
                              </w:rPr>
                              <w:t xml:space="preserve"> Assistant</w:t>
                            </w:r>
                            <w:r w:rsidRPr="004E7785">
                              <w:rPr>
                                <w:rFonts w:asciiTheme="majorHAnsi" w:hAnsiTheme="majorHAnsi"/>
                                <w:b w:val="0"/>
                                <w:bCs w:val="0"/>
                                <w:sz w:val="28"/>
                                <w:szCs w:val="28"/>
                              </w:rPr>
                              <w:t>, wins ASC Division of Women and Crime Student Paper Competition</w:t>
                            </w:r>
                            <w:r w:rsidR="005A7243">
                              <w:rPr>
                                <w:rFonts w:asciiTheme="majorHAnsi" w:hAnsiTheme="majorHAnsi"/>
                                <w:b w:val="0"/>
                                <w:bCs w:val="0"/>
                                <w:sz w:val="28"/>
                                <w:szCs w:val="28"/>
                              </w:rPr>
                              <w:t xml:space="preserve"> and </w:t>
                            </w:r>
                            <w:r w:rsidR="005A7243" w:rsidRPr="005A7243">
                              <w:rPr>
                                <w:rFonts w:ascii="Cambria" w:hAnsi="Cambria" w:cs="Helvetica"/>
                                <w:b w:val="0"/>
                                <w:bCs w:val="0"/>
                                <w:sz w:val="28"/>
                                <w:szCs w:val="28"/>
                                <w:shd w:val="clear" w:color="auto" w:fill="FFFFFF"/>
                              </w:rPr>
                              <w:t>Criminology Graduate Student Publication Award</w:t>
                            </w:r>
                          </w:p>
                          <w:p w14:paraId="46D8027B" w14:textId="0E911617" w:rsidR="00105813" w:rsidRPr="004E7785" w:rsidRDefault="00AE0BE6" w:rsidP="00105813">
                            <w:pPr>
                              <w:pStyle w:val="NormalWeb"/>
                              <w:shd w:val="clear" w:color="auto" w:fill="FFFFFF"/>
                              <w:spacing w:before="0" w:beforeAutospacing="0" w:after="0" w:afterAutospacing="0"/>
                              <w:jc w:val="both"/>
                              <w:rPr>
                                <w:rStyle w:val="Hyperlink"/>
                                <w:rFonts w:ascii="Helvetica" w:hAnsi="Helvetica" w:cs="Helvetica"/>
                                <w:color w:val="000080"/>
                                <w:u w:val="none"/>
                                <w:shd w:val="clear" w:color="auto" w:fill="FFFFFF"/>
                              </w:rPr>
                            </w:pPr>
                            <w:r w:rsidRPr="004E7785">
                              <w:rPr>
                                <w:rFonts w:ascii="Helvetica" w:hAnsi="Helvetica" w:cs="Helvetica"/>
                                <w:color w:val="808080" w:themeColor="background1" w:themeShade="80"/>
                                <w:shd w:val="clear" w:color="auto" w:fill="FFFFFF"/>
                              </w:rPr>
                              <w:t>Congratulations to </w:t>
                            </w:r>
                            <w:r w:rsidRPr="004E7785">
                              <w:rPr>
                                <w:rFonts w:ascii="Helvetica" w:hAnsi="Helvetica" w:cs="Helvetica"/>
                                <w:color w:val="808080" w:themeColor="background1" w:themeShade="80"/>
                              </w:rPr>
                              <w:t xml:space="preserve">Julia </w:t>
                            </w:r>
                            <w:proofErr w:type="spellStart"/>
                            <w:r w:rsidRPr="004E7785">
                              <w:rPr>
                                <w:rFonts w:ascii="Helvetica" w:hAnsi="Helvetica" w:cs="Helvetica"/>
                                <w:color w:val="808080" w:themeColor="background1" w:themeShade="80"/>
                              </w:rPr>
                              <w:t>Dillavou</w:t>
                            </w:r>
                            <w:proofErr w:type="spellEnd"/>
                            <w:r w:rsidRPr="004E7785">
                              <w:rPr>
                                <w:rFonts w:ascii="Helvetica" w:hAnsi="Helvetica" w:cs="Helvetica"/>
                                <w:color w:val="808080" w:themeColor="background1" w:themeShade="80"/>
                              </w:rPr>
                              <w:t>, </w:t>
                            </w:r>
                            <w:r w:rsidRPr="004E7785">
                              <w:rPr>
                                <w:rFonts w:ascii="Helvetica" w:hAnsi="Helvetica" w:cs="Helvetica"/>
                                <w:color w:val="808080" w:themeColor="background1" w:themeShade="80"/>
                                <w:shd w:val="clear" w:color="auto" w:fill="FFFFFF"/>
                              </w:rPr>
                              <w:t>CJRC Graduate Student</w:t>
                            </w:r>
                            <w:r w:rsidR="008227F0">
                              <w:rPr>
                                <w:rFonts w:ascii="Helvetica" w:hAnsi="Helvetica" w:cs="Helvetica"/>
                                <w:color w:val="808080" w:themeColor="background1" w:themeShade="80"/>
                                <w:shd w:val="clear" w:color="auto" w:fill="FFFFFF"/>
                              </w:rPr>
                              <w:t xml:space="preserve"> Assistant</w:t>
                            </w:r>
                            <w:r w:rsidRPr="004E7785">
                              <w:rPr>
                                <w:rFonts w:ascii="Helvetica" w:hAnsi="Helvetica" w:cs="Helvetica"/>
                                <w:color w:val="808080" w:themeColor="background1" w:themeShade="80"/>
                              </w:rPr>
                              <w:t>, for winning the </w:t>
                            </w:r>
                            <w:r w:rsidRPr="004E7785">
                              <w:rPr>
                                <w:rFonts w:ascii="Helvetica" w:hAnsi="Helvetica" w:cs="Helvetica"/>
                                <w:color w:val="808080" w:themeColor="background1" w:themeShade="80"/>
                                <w:shd w:val="clear" w:color="auto" w:fill="FFFFFF"/>
                              </w:rPr>
                              <w:t>ASC Division of Women and Crime</w:t>
                            </w:r>
                            <w:r w:rsidRPr="004E7785">
                              <w:rPr>
                                <w:rFonts w:ascii="Helvetica" w:hAnsi="Helvetica" w:cs="Helvetica"/>
                                <w:color w:val="808080" w:themeColor="background1" w:themeShade="80"/>
                              </w:rPr>
                              <w:t> student paper competition with her paper “Solidarity or Solitude? How Correlates of Incarceration Impact Friendship among Imprisoned Women”.</w:t>
                            </w:r>
                            <w:r w:rsidR="00105813">
                              <w:rPr>
                                <w:rFonts w:ascii="Helvetica" w:hAnsi="Helvetica" w:cs="Helvetica"/>
                                <w:color w:val="808080" w:themeColor="background1" w:themeShade="80"/>
                              </w:rPr>
                              <w:t xml:space="preserve"> </w:t>
                            </w:r>
                            <w:r w:rsidR="00105813" w:rsidRPr="004E7785">
                              <w:rPr>
                                <w:rFonts w:ascii="Helvetica" w:hAnsi="Helvetica" w:cs="Helvetica"/>
                                <w:color w:val="808080" w:themeColor="background1" w:themeShade="80"/>
                                <w:shd w:val="clear" w:color="auto" w:fill="FFFFFF"/>
                              </w:rPr>
                              <w:t>This project was supported by the </w:t>
                            </w:r>
                            <w:hyperlink r:id="rId18" w:history="1">
                              <w:r w:rsidR="00105813" w:rsidRPr="004E7785">
                                <w:rPr>
                                  <w:rStyle w:val="Hyperlink"/>
                                  <w:rFonts w:ascii="Helvetica" w:hAnsi="Helvetica" w:cs="Helvetica"/>
                                  <w:color w:val="000080"/>
                                  <w:shd w:val="clear" w:color="auto" w:fill="FFFFFF"/>
                                </w:rPr>
                                <w:t>Criminal Justice Research Center Graduate Student Research Award.</w:t>
                              </w:r>
                            </w:hyperlink>
                          </w:p>
                          <w:p w14:paraId="74F30F46" w14:textId="67E3F8A1" w:rsidR="00105813" w:rsidRDefault="00105813" w:rsidP="00105813">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450922B" w14:textId="77777777" w:rsidR="00105813" w:rsidRDefault="00105813" w:rsidP="00105813">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EC9E7CD" w14:textId="680B6177" w:rsidR="00105813" w:rsidRPr="00105813" w:rsidRDefault="00105813" w:rsidP="00105813">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05813">
                              <w:rPr>
                                <w:rFonts w:ascii="Helvetica" w:hAnsi="Helvetica" w:cs="Helvetica"/>
                                <w:color w:val="808080" w:themeColor="background1" w:themeShade="80"/>
                              </w:rPr>
                              <w:t>Julia was also o</w:t>
                            </w:r>
                            <w:r w:rsidRPr="00105813">
                              <w:rPr>
                                <w:rFonts w:ascii="Helvetica" w:hAnsi="Helvetica" w:cs="Helvetica"/>
                                <w:color w:val="808080" w:themeColor="background1" w:themeShade="80"/>
                                <w:shd w:val="clear" w:color="auto" w:fill="FFFFFF"/>
                              </w:rPr>
                              <w:t>ne of the co-winners of the Criminology Graduate Student Publication Awards this year</w:t>
                            </w:r>
                            <w:r w:rsidRPr="00105813">
                              <w:rPr>
                                <w:rFonts w:ascii="Helvetica" w:hAnsi="Helvetica" w:cs="Helvetica"/>
                                <w:color w:val="808080" w:themeColor="background1" w:themeShade="80"/>
                                <w:shd w:val="clear" w:color="auto" w:fill="FFFFFF"/>
                              </w:rPr>
                              <w:t xml:space="preserve"> for her paper with </w:t>
                            </w:r>
                            <w:r w:rsidRPr="00105813">
                              <w:rPr>
                                <w:rFonts w:ascii="Helvetica" w:hAnsi="Helvetica" w:cs="Helvetica"/>
                                <w:color w:val="808080" w:themeColor="background1" w:themeShade="80"/>
                              </w:rPr>
                              <w:t xml:space="preserve">Derek </w:t>
                            </w:r>
                            <w:proofErr w:type="spellStart"/>
                            <w:r w:rsidRPr="00105813">
                              <w:rPr>
                                <w:rFonts w:ascii="Helvetica" w:hAnsi="Helvetica" w:cs="Helvetica"/>
                                <w:color w:val="808080" w:themeColor="background1" w:themeShade="80"/>
                              </w:rPr>
                              <w:t>Kreager</w:t>
                            </w:r>
                            <w:proofErr w:type="spellEnd"/>
                            <w:r w:rsidRPr="00105813">
                              <w:rPr>
                                <w:rFonts w:ascii="Helvetica" w:hAnsi="Helvetica" w:cs="Helvetica"/>
                                <w:color w:val="808080" w:themeColor="background1" w:themeShade="80"/>
                              </w:rPr>
                              <w:t xml:space="preserve">, </w:t>
                            </w:r>
                            <w:r w:rsidRPr="00105813">
                              <w:rPr>
                                <w:rFonts w:ascii="Helvetica" w:hAnsi="Helvetica" w:cs="Helvetica"/>
                                <w:color w:val="808080" w:themeColor="background1" w:themeShade="80"/>
                              </w:rPr>
                              <w:t xml:space="preserve">CJRC Faculty Affiliate, </w:t>
                            </w:r>
                            <w:r w:rsidRPr="00105813">
                              <w:rPr>
                                <w:rFonts w:ascii="Helvetica" w:hAnsi="Helvetica" w:cs="Helvetica"/>
                                <w:color w:val="808080" w:themeColor="background1" w:themeShade="80"/>
                              </w:rPr>
                              <w:t xml:space="preserve">Ted Greenfelder, and </w:t>
                            </w:r>
                            <w:proofErr w:type="spellStart"/>
                            <w:r w:rsidRPr="00105813">
                              <w:rPr>
                                <w:rFonts w:ascii="Helvetica" w:hAnsi="Helvetica" w:cs="Helvetica"/>
                                <w:color w:val="808080" w:themeColor="background1" w:themeShade="80"/>
                              </w:rPr>
                              <w:t>Yiwen</w:t>
                            </w:r>
                            <w:proofErr w:type="spellEnd"/>
                            <w:r w:rsidRPr="00105813">
                              <w:rPr>
                                <w:rFonts w:ascii="Helvetica" w:hAnsi="Helvetica" w:cs="Helvetica"/>
                                <w:color w:val="808080" w:themeColor="background1" w:themeShade="80"/>
                              </w:rPr>
                              <w:t xml:space="preserve"> Zhang</w:t>
                            </w:r>
                            <w:r w:rsidRPr="00105813">
                              <w:rPr>
                                <w:rFonts w:ascii="Helvetica" w:hAnsi="Helvetica" w:cs="Helvetica"/>
                                <w:color w:val="808080" w:themeColor="background1" w:themeShade="80"/>
                              </w:rPr>
                              <w:t>, CJRC Graduate Student Assistant,</w:t>
                            </w:r>
                            <w:r>
                              <w:rPr>
                                <w:rFonts w:ascii="Helvetica" w:hAnsi="Helvetica" w:cs="Helvetica"/>
                                <w:color w:val="808080" w:themeColor="background1" w:themeShade="80"/>
                              </w:rPr>
                              <w:t xml:space="preserve"> titled</w:t>
                            </w:r>
                            <w:r w:rsidRPr="00105813">
                              <w:rPr>
                                <w:rFonts w:ascii="Helvetica" w:hAnsi="Helvetica" w:cs="Helvetica"/>
                                <w:color w:val="808080" w:themeColor="background1" w:themeShade="80"/>
                              </w:rPr>
                              <w:t xml:space="preserve"> “Mothers Inside and Out? Pseudo-Families and Motherhood in a Women’s Prison.” Forthcoming at </w:t>
                            </w:r>
                            <w:r w:rsidRPr="00105813">
                              <w:rPr>
                                <w:rFonts w:ascii="Helvetica" w:hAnsi="Helvetica" w:cs="Helvetica"/>
                                <w:i/>
                                <w:iCs/>
                                <w:color w:val="808080" w:themeColor="background1" w:themeShade="80"/>
                              </w:rPr>
                              <w:t>Crime &amp; Delinquency.</w:t>
                            </w:r>
                          </w:p>
                          <w:p w14:paraId="3640785B" w14:textId="32CE7B71" w:rsidR="00105813" w:rsidRPr="004E7785" w:rsidRDefault="00105813" w:rsidP="00AE0B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28FD3AD" w14:textId="6162DC84" w:rsidR="00AE0BE6" w:rsidRPr="004E7785" w:rsidRDefault="00AE0BE6" w:rsidP="00AE0BE6">
                            <w:pPr>
                              <w:pStyle w:val="NormalWeb"/>
                              <w:shd w:val="clear" w:color="auto" w:fill="FFFFFF"/>
                              <w:spacing w:before="0" w:beforeAutospacing="0" w:after="0" w:afterAutospacing="0"/>
                              <w:jc w:val="both"/>
                              <w:rPr>
                                <w:rStyle w:val="Hyperlink"/>
                                <w:rFonts w:ascii="Helvetica" w:hAnsi="Helvetica" w:cs="Helvetica"/>
                                <w:color w:val="000080"/>
                                <w:u w:val="none"/>
                                <w:shd w:val="clear" w:color="auto" w:fill="FFFFFF"/>
                              </w:rPr>
                            </w:pPr>
                          </w:p>
                          <w:p w14:paraId="7E96A571" w14:textId="7455E51F" w:rsidR="004E7785" w:rsidRDefault="004E7785" w:rsidP="00AE0BE6">
                            <w:pPr>
                              <w:pStyle w:val="NormalWeb"/>
                              <w:shd w:val="clear" w:color="auto" w:fill="FFFFFF"/>
                              <w:spacing w:before="0" w:beforeAutospacing="0" w:after="0" w:afterAutospacing="0"/>
                              <w:jc w:val="both"/>
                              <w:rPr>
                                <w:rStyle w:val="Hyperlink"/>
                                <w:color w:val="000080"/>
                                <w:u w:val="none"/>
                                <w:shd w:val="clear" w:color="auto" w:fill="FFFFFF"/>
                              </w:rPr>
                            </w:pPr>
                          </w:p>
                          <w:p w14:paraId="1E43C6E2" w14:textId="5130184F" w:rsidR="004E7785" w:rsidRDefault="004E7785" w:rsidP="004E7785">
                            <w:pPr>
                              <w:pStyle w:val="NormalWeb"/>
                              <w:shd w:val="clear" w:color="auto" w:fill="FFFFFF"/>
                              <w:spacing w:before="0" w:beforeAutospacing="0" w:after="0" w:afterAutospacing="0"/>
                              <w:jc w:val="center"/>
                            </w:pPr>
                            <w:r>
                              <w:rPr>
                                <w:noProof/>
                              </w:rPr>
                              <w:drawing>
                                <wp:inline distT="0" distB="0" distL="0" distR="0" wp14:anchorId="3D216072" wp14:editId="447DD5C6">
                                  <wp:extent cx="1495425" cy="1988597"/>
                                  <wp:effectExtent l="0" t="0" r="0" b="0"/>
                                  <wp:docPr id="4" name="Picture 4" descr="Julia Dillavou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ia Dillavou Head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8039" cy="2005370"/>
                                          </a:xfrm>
                                          <a:prstGeom prst="rect">
                                            <a:avLst/>
                                          </a:prstGeom>
                                          <a:noFill/>
                                          <a:ln>
                                            <a:noFill/>
                                          </a:ln>
                                        </pic:spPr>
                                      </pic:pic>
                                    </a:graphicData>
                                  </a:graphic>
                                </wp:inline>
                              </w:drawing>
                            </w:r>
                          </w:p>
                          <w:p w14:paraId="6D6B5B94" w14:textId="02B845AE" w:rsidR="00AE0BE6" w:rsidRPr="00AE0BE6" w:rsidRDefault="00AE0BE6" w:rsidP="00AE0BE6">
                            <w:pPr>
                              <w:pStyle w:val="NormalWeb"/>
                              <w:spacing w:before="0" w:beforeAutospacing="0"/>
                              <w:jc w:val="both"/>
                              <w:rPr>
                                <w:rStyle w:val="marki43p4zutb"/>
                                <w:rFonts w:ascii="Helvetica" w:eastAsia="Calibri" w:hAnsi="Helvetica" w:cs="Helvetica"/>
                                <w:color w:val="808080" w:themeColor="background1" w:themeShade="80"/>
                              </w:rPr>
                            </w:pPr>
                          </w:p>
                          <w:p w14:paraId="4AA521D8" w14:textId="2F841336" w:rsidR="00AE0BE6" w:rsidRPr="00AE0BE6" w:rsidRDefault="00AE0BE6" w:rsidP="00AE0BE6">
                            <w:pPr>
                              <w:spacing w:before="0"/>
                              <w:jc w:val="center"/>
                              <w:outlineLvl w:val="1"/>
                              <w:rPr>
                                <w:rFonts w:asciiTheme="majorHAnsi" w:eastAsia="Times New Roman" w:hAnsiTheme="majorHAnsi"/>
                                <w:sz w:val="28"/>
                                <w:szCs w:val="28"/>
                              </w:rPr>
                            </w:pPr>
                          </w:p>
                          <w:p w14:paraId="3C1036A8" w14:textId="77777777" w:rsidR="00AE0BE6" w:rsidRDefault="00AE0BE6" w:rsidP="00AE0BE6">
                            <w:pPr>
                              <w:spacing w:before="0"/>
                              <w:jc w:val="both"/>
                              <w:outlineLvl w:val="1"/>
                              <w:rPr>
                                <w:rFonts w:ascii="Helvetica" w:eastAsia="Times New Roman" w:hAnsi="Helvetica" w:cs="Helvetica"/>
                                <w:sz w:val="24"/>
                                <w:szCs w:val="24"/>
                              </w:rPr>
                            </w:pPr>
                          </w:p>
                          <w:p w14:paraId="550DA70B" w14:textId="77777777" w:rsidR="00AE0BE6" w:rsidRPr="00750B03" w:rsidRDefault="00AE0BE6" w:rsidP="00AE0BE6">
                            <w:pPr>
                              <w:spacing w:before="0"/>
                              <w:jc w:val="center"/>
                              <w:outlineLvl w:val="1"/>
                              <w:rPr>
                                <w:rFonts w:ascii="Times New Roman" w:eastAsia="Times New Roman" w:hAnsi="Times New Roman"/>
                                <w:b/>
                                <w:bCs/>
                                <w:sz w:val="24"/>
                                <w:szCs w:val="24"/>
                              </w:rPr>
                            </w:pPr>
                          </w:p>
                          <w:p w14:paraId="07CE2CF0" w14:textId="77777777" w:rsidR="00AE0BE6" w:rsidRDefault="00AE0BE6" w:rsidP="00AE0B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B9EA1CC" w14:textId="77777777" w:rsidR="00AE0BE6" w:rsidRDefault="00AE0BE6" w:rsidP="00AE0BE6">
                            <w:pPr>
                              <w:spacing w:before="0"/>
                              <w:rPr>
                                <w:rFonts w:ascii="Helvetica" w:eastAsia="Times New Roman" w:hAnsi="Helvetica" w:cs="Helvetica"/>
                                <w:color w:val="808080" w:themeColor="background1" w:themeShade="80"/>
                                <w:sz w:val="24"/>
                                <w:szCs w:val="24"/>
                              </w:rPr>
                            </w:pPr>
                          </w:p>
                          <w:p w14:paraId="5FB1C1D6" w14:textId="77777777" w:rsidR="00AE0BE6" w:rsidRPr="00720692" w:rsidRDefault="00AE0BE6" w:rsidP="00AE0BE6">
                            <w:pPr>
                              <w:spacing w:before="0"/>
                              <w:rPr>
                                <w:rFonts w:ascii="Helvetica" w:eastAsia="Times New Roman" w:hAnsi="Helvetica" w:cs="Helvetica"/>
                                <w:color w:val="808080" w:themeColor="background1" w:themeShade="80"/>
                                <w:sz w:val="24"/>
                                <w:szCs w:val="24"/>
                              </w:rPr>
                            </w:pPr>
                          </w:p>
                          <w:p w14:paraId="41660775" w14:textId="77777777" w:rsidR="00AE0BE6" w:rsidRPr="00720692" w:rsidRDefault="00AE0BE6" w:rsidP="00AE0BE6"/>
                          <w:p w14:paraId="0238EFBF" w14:textId="77777777" w:rsidR="00AE0BE6" w:rsidRPr="00F72980" w:rsidRDefault="00AE0BE6" w:rsidP="00AE0BE6">
                            <w:pPr>
                              <w:pStyle w:val="NoSpacing"/>
                              <w:jc w:val="center"/>
                              <w:rPr>
                                <w:rFonts w:ascii="Cambria" w:hAnsi="Cambria"/>
                                <w:sz w:val="28"/>
                                <w:szCs w:val="28"/>
                              </w:rPr>
                            </w:pPr>
                          </w:p>
                          <w:p w14:paraId="5D521680" w14:textId="77777777" w:rsidR="00AE0BE6" w:rsidRPr="00F72980" w:rsidRDefault="00AE0BE6" w:rsidP="00AE0BE6">
                            <w:pPr>
                              <w:pStyle w:val="NoSpacing"/>
                              <w:jc w:val="both"/>
                              <w:rPr>
                                <w:rFonts w:ascii="Helvetica" w:hAnsi="Helvetica"/>
                                <w:color w:val="808080"/>
                                <w:sz w:val="24"/>
                                <w:szCs w:val="24"/>
                              </w:rPr>
                            </w:pPr>
                          </w:p>
                          <w:p w14:paraId="31361B79" w14:textId="77777777" w:rsidR="00AE0BE6" w:rsidRDefault="00AE0BE6" w:rsidP="00AE0BE6">
                            <w:pPr>
                              <w:pStyle w:val="NoSpacing"/>
                              <w:jc w:val="both"/>
                              <w:rPr>
                                <w:rFonts w:ascii="Helvetica" w:hAnsi="Helvetica" w:cs="Helvetica"/>
                                <w:color w:val="808080" w:themeColor="background1" w:themeShade="80"/>
                                <w:sz w:val="24"/>
                                <w:szCs w:val="24"/>
                              </w:rPr>
                            </w:pPr>
                          </w:p>
                          <w:p w14:paraId="03C8BBD0" w14:textId="77777777" w:rsidR="00AE0BE6" w:rsidRPr="0051620D" w:rsidRDefault="00AE0BE6" w:rsidP="00AE0BE6">
                            <w:pPr>
                              <w:pStyle w:val="NormalWeb"/>
                              <w:ind w:left="720"/>
                              <w:jc w:val="both"/>
                              <w:rPr>
                                <w:rFonts w:ascii="Helvetica" w:hAnsi="Helvetica" w:cs="Helvetica"/>
                                <w:color w:val="808080" w:themeColor="background1" w:themeShade="80"/>
                              </w:rPr>
                            </w:pPr>
                          </w:p>
                          <w:p w14:paraId="46D9DFA5" w14:textId="77777777" w:rsidR="00AE0BE6" w:rsidRDefault="00AE0BE6" w:rsidP="00AE0BE6">
                            <w:pPr>
                              <w:pStyle w:val="NoSpacing"/>
                              <w:jc w:val="both"/>
                            </w:pPr>
                          </w:p>
                          <w:p w14:paraId="2F65A8EA" w14:textId="77777777" w:rsidR="00AE0BE6" w:rsidRPr="00F72980" w:rsidRDefault="00AE0BE6" w:rsidP="00AE0BE6">
                            <w:pPr>
                              <w:pStyle w:val="NormalWeb"/>
                              <w:jc w:val="both"/>
                              <w:rPr>
                                <w:rFonts w:ascii="Helvetica" w:hAnsi="Helvetica" w:cs="Helvetica"/>
                                <w:color w:val="808080" w:themeColor="background1" w:themeShade="80"/>
                              </w:rPr>
                            </w:pPr>
                          </w:p>
                          <w:p w14:paraId="6A0DE907" w14:textId="77777777" w:rsidR="00AE0BE6" w:rsidRPr="00DB79DE" w:rsidRDefault="00AE0BE6" w:rsidP="00AE0BE6">
                            <w:pPr>
                              <w:pStyle w:val="NoSpacing"/>
                              <w:jc w:val="both"/>
                              <w:rPr>
                                <w:rFonts w:ascii="Helvetica" w:hAnsi="Helvetica"/>
                                <w:color w:val="808080"/>
                                <w:sz w:val="24"/>
                                <w:szCs w:val="24"/>
                              </w:rPr>
                            </w:pPr>
                          </w:p>
                          <w:p w14:paraId="32B1B172" w14:textId="77777777" w:rsidR="00AE0BE6" w:rsidRPr="005A2C2B" w:rsidRDefault="00AE0BE6" w:rsidP="00AE0BE6">
                            <w:pPr>
                              <w:pStyle w:val="NoSpacing"/>
                              <w:ind w:left="720"/>
                              <w:jc w:val="both"/>
                              <w:rPr>
                                <w:rFonts w:ascii="Helvetica" w:hAnsi="Helvetica"/>
                                <w:color w:val="808080"/>
                                <w:sz w:val="24"/>
                                <w:szCs w:val="24"/>
                              </w:rPr>
                            </w:pPr>
                          </w:p>
                          <w:p w14:paraId="65F13E93" w14:textId="77777777" w:rsidR="00AE0BE6" w:rsidRPr="006A5A68" w:rsidRDefault="00AE0BE6" w:rsidP="00AE0BE6">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BB33" id="Text Box 26" o:spid="_x0000_s1035" type="#_x0000_t202" style="position:absolute;margin-left:0;margin-top:.75pt;width:549.75pt;height:405.75pt;z-index:25195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BpLwIAAFsEAAAOAAAAZHJzL2Uyb0RvYy54bWysVNtu2zAMfR+wfxD0vjjOkiwx4hRtugwD&#10;ugvQ7gNkWbaFSaImKbG7rx8lp2l2wR6GOYBAitQheUhmczVoRY7CeQmmpPlkSokwHGpp2pJ+edi/&#10;WlHiAzM1U2BESR+Fp1fbly82vS3EDDpQtXAEQYwvelvSLgRbZJnnndDMT8AKg8YGnGYBVddmtWM9&#10;omuVzabTZdaDq60DLrzH29vRSLcJv2kED5+axotAVEkxt5BOl84qntl2w4rWMdtJfkqD/UMWmkmD&#10;Qc9QtywwcnDyNygtuQMPTZhw0Bk0jeQi1YDV5NNfqrnvmBWpFiTH2zNN/v/B8o/Hz47IuqSzJSWG&#10;aezRgxgCuYGB4BXy01tfoNu9Rccw4D32OdXq7R3wr54Y2HXMtOLaOeg7wWrML48vs4unI46PIFX/&#10;AWqMww4BEtDQOB3JQzoIomOfHs+9iblwvFyuV/lqtqCEo22RL15PUYkxWPH03Dof3gnQJAolddj8&#10;BM+Odz6Mrk8uMZoHJeu9VCoprq12ypEjw0HZp++E/pObMqQv6XqBsf8OcbOPvz9BaBlw4pXUJV1N&#10;4xedWBF5e2vqJAcm1ShjdcqciIzcjSyGoRpSz/L0OLJcQf2I1DoYJxw3EoUO3HdKepzukvpvB+YE&#10;Jeq9wfas8/k8rkNS5os3M1TcpaW6tDDDEaqkgZJR3IVxhQ7WybbDSONAGLjGljYykf2c1Sl/nODU&#10;rtO2xRW51JPX83/C9gcAAAD//wMAUEsDBBQABgAIAAAAIQADf0eB3wAAAAcBAAAPAAAAZHJzL2Rv&#10;d25yZXYueG1sTI9BT8JAEIXvJv6HzZh4IbKLjQRqt8QYSAzxAghet+3QbezO1u4C9d87nPQ2b97k&#10;vW+yxeBaccY+NJ40TMYKBFLpq4ZqDR+71cMMRIiGKtN6Qg0/GGCR395kJq38hTZ43sZacAiF1Giw&#10;MXaplKG06EwY+w6JvaPvnYks+1pWvblwuGvlo1JT6UxD3GBNh68Wy6/tyWkYjsvke2+L0ep9+XlI&#10;irfpejdaa31/N7w8g4g4xL9juOIzOuTMVPgTVUG0GviRyNsnEFdTzec8FRpmk0SBzDP5nz//BQAA&#10;//8DAFBLAQItABQABgAIAAAAIQC2gziS/gAAAOEBAAATAAAAAAAAAAAAAAAAAAAAAABbQ29udGVu&#10;dF9UeXBlc10ueG1sUEsBAi0AFAAGAAgAAAAhADj9If/WAAAAlAEAAAsAAAAAAAAAAAAAAAAALwEA&#10;AF9yZWxzLy5yZWxzUEsBAi0AFAAGAAgAAAAhALcsUGkvAgAAWwQAAA4AAAAAAAAAAAAAAAAALgIA&#10;AGRycy9lMm9Eb2MueG1sUEsBAi0AFAAGAAgAAAAhAAN/R4HfAAAABwEAAA8AAAAAAAAAAAAAAAAA&#10;iQQAAGRycy9kb3ducmV2LnhtbFBLBQYAAAAABAAEAPMAAACVBQAAAAA=&#10;" strokecolor="#bfbfbf">
                <v:textbox>
                  <w:txbxContent>
                    <w:p w14:paraId="645CE138" w14:textId="6921CED9" w:rsidR="00AE0BE6" w:rsidRPr="004E7785" w:rsidRDefault="00AE0BE6" w:rsidP="004E7785">
                      <w:pPr>
                        <w:pStyle w:val="Heading2"/>
                        <w:spacing w:before="0"/>
                        <w:jc w:val="center"/>
                        <w:rPr>
                          <w:rFonts w:asciiTheme="majorHAnsi" w:hAnsiTheme="majorHAnsi"/>
                          <w:b w:val="0"/>
                          <w:bCs w:val="0"/>
                          <w:sz w:val="28"/>
                          <w:szCs w:val="28"/>
                        </w:rPr>
                      </w:pPr>
                      <w:r w:rsidRPr="004E7785">
                        <w:rPr>
                          <w:rFonts w:asciiTheme="majorHAnsi" w:hAnsiTheme="majorHAnsi"/>
                          <w:b w:val="0"/>
                          <w:bCs w:val="0"/>
                          <w:sz w:val="28"/>
                          <w:szCs w:val="28"/>
                        </w:rPr>
                        <w:t xml:space="preserve">Julia </w:t>
                      </w:r>
                      <w:proofErr w:type="spellStart"/>
                      <w:r w:rsidRPr="004E7785">
                        <w:rPr>
                          <w:rFonts w:asciiTheme="majorHAnsi" w:hAnsiTheme="majorHAnsi"/>
                          <w:b w:val="0"/>
                          <w:bCs w:val="0"/>
                          <w:sz w:val="28"/>
                          <w:szCs w:val="28"/>
                        </w:rPr>
                        <w:t>Dillavou</w:t>
                      </w:r>
                      <w:proofErr w:type="spellEnd"/>
                      <w:r w:rsidRPr="004E7785">
                        <w:rPr>
                          <w:rFonts w:asciiTheme="majorHAnsi" w:hAnsiTheme="majorHAnsi"/>
                          <w:b w:val="0"/>
                          <w:bCs w:val="0"/>
                          <w:sz w:val="28"/>
                          <w:szCs w:val="28"/>
                        </w:rPr>
                        <w:t>, CJRC Graduate Student</w:t>
                      </w:r>
                      <w:r w:rsidR="005A7243">
                        <w:rPr>
                          <w:rFonts w:asciiTheme="majorHAnsi" w:hAnsiTheme="majorHAnsi"/>
                          <w:b w:val="0"/>
                          <w:bCs w:val="0"/>
                          <w:sz w:val="28"/>
                          <w:szCs w:val="28"/>
                        </w:rPr>
                        <w:t xml:space="preserve"> Assistant</w:t>
                      </w:r>
                      <w:r w:rsidRPr="004E7785">
                        <w:rPr>
                          <w:rFonts w:asciiTheme="majorHAnsi" w:hAnsiTheme="majorHAnsi"/>
                          <w:b w:val="0"/>
                          <w:bCs w:val="0"/>
                          <w:sz w:val="28"/>
                          <w:szCs w:val="28"/>
                        </w:rPr>
                        <w:t>, wins ASC Division of Women and Crime Student Paper Competition</w:t>
                      </w:r>
                      <w:r w:rsidR="005A7243">
                        <w:rPr>
                          <w:rFonts w:asciiTheme="majorHAnsi" w:hAnsiTheme="majorHAnsi"/>
                          <w:b w:val="0"/>
                          <w:bCs w:val="0"/>
                          <w:sz w:val="28"/>
                          <w:szCs w:val="28"/>
                        </w:rPr>
                        <w:t xml:space="preserve"> and </w:t>
                      </w:r>
                      <w:r w:rsidR="005A7243" w:rsidRPr="005A7243">
                        <w:rPr>
                          <w:rFonts w:ascii="Cambria" w:hAnsi="Cambria" w:cs="Helvetica"/>
                          <w:b w:val="0"/>
                          <w:bCs w:val="0"/>
                          <w:sz w:val="28"/>
                          <w:szCs w:val="28"/>
                          <w:shd w:val="clear" w:color="auto" w:fill="FFFFFF"/>
                        </w:rPr>
                        <w:t>Criminology Graduate Student Publication Award</w:t>
                      </w:r>
                    </w:p>
                    <w:p w14:paraId="46D8027B" w14:textId="0E911617" w:rsidR="00105813" w:rsidRPr="004E7785" w:rsidRDefault="00AE0BE6" w:rsidP="00105813">
                      <w:pPr>
                        <w:pStyle w:val="NormalWeb"/>
                        <w:shd w:val="clear" w:color="auto" w:fill="FFFFFF"/>
                        <w:spacing w:before="0" w:beforeAutospacing="0" w:after="0" w:afterAutospacing="0"/>
                        <w:jc w:val="both"/>
                        <w:rPr>
                          <w:rStyle w:val="Hyperlink"/>
                          <w:rFonts w:ascii="Helvetica" w:hAnsi="Helvetica" w:cs="Helvetica"/>
                          <w:color w:val="000080"/>
                          <w:u w:val="none"/>
                          <w:shd w:val="clear" w:color="auto" w:fill="FFFFFF"/>
                        </w:rPr>
                      </w:pPr>
                      <w:r w:rsidRPr="004E7785">
                        <w:rPr>
                          <w:rFonts w:ascii="Helvetica" w:hAnsi="Helvetica" w:cs="Helvetica"/>
                          <w:color w:val="808080" w:themeColor="background1" w:themeShade="80"/>
                          <w:shd w:val="clear" w:color="auto" w:fill="FFFFFF"/>
                        </w:rPr>
                        <w:t>Congratulations to </w:t>
                      </w:r>
                      <w:r w:rsidRPr="004E7785">
                        <w:rPr>
                          <w:rFonts w:ascii="Helvetica" w:hAnsi="Helvetica" w:cs="Helvetica"/>
                          <w:color w:val="808080" w:themeColor="background1" w:themeShade="80"/>
                        </w:rPr>
                        <w:t xml:space="preserve">Julia </w:t>
                      </w:r>
                      <w:proofErr w:type="spellStart"/>
                      <w:r w:rsidRPr="004E7785">
                        <w:rPr>
                          <w:rFonts w:ascii="Helvetica" w:hAnsi="Helvetica" w:cs="Helvetica"/>
                          <w:color w:val="808080" w:themeColor="background1" w:themeShade="80"/>
                        </w:rPr>
                        <w:t>Dillavou</w:t>
                      </w:r>
                      <w:proofErr w:type="spellEnd"/>
                      <w:r w:rsidRPr="004E7785">
                        <w:rPr>
                          <w:rFonts w:ascii="Helvetica" w:hAnsi="Helvetica" w:cs="Helvetica"/>
                          <w:color w:val="808080" w:themeColor="background1" w:themeShade="80"/>
                        </w:rPr>
                        <w:t>, </w:t>
                      </w:r>
                      <w:r w:rsidRPr="004E7785">
                        <w:rPr>
                          <w:rFonts w:ascii="Helvetica" w:hAnsi="Helvetica" w:cs="Helvetica"/>
                          <w:color w:val="808080" w:themeColor="background1" w:themeShade="80"/>
                          <w:shd w:val="clear" w:color="auto" w:fill="FFFFFF"/>
                        </w:rPr>
                        <w:t>CJRC Graduate Student</w:t>
                      </w:r>
                      <w:r w:rsidR="008227F0">
                        <w:rPr>
                          <w:rFonts w:ascii="Helvetica" w:hAnsi="Helvetica" w:cs="Helvetica"/>
                          <w:color w:val="808080" w:themeColor="background1" w:themeShade="80"/>
                          <w:shd w:val="clear" w:color="auto" w:fill="FFFFFF"/>
                        </w:rPr>
                        <w:t xml:space="preserve"> Assistant</w:t>
                      </w:r>
                      <w:r w:rsidRPr="004E7785">
                        <w:rPr>
                          <w:rFonts w:ascii="Helvetica" w:hAnsi="Helvetica" w:cs="Helvetica"/>
                          <w:color w:val="808080" w:themeColor="background1" w:themeShade="80"/>
                        </w:rPr>
                        <w:t>, for winning the </w:t>
                      </w:r>
                      <w:r w:rsidRPr="004E7785">
                        <w:rPr>
                          <w:rFonts w:ascii="Helvetica" w:hAnsi="Helvetica" w:cs="Helvetica"/>
                          <w:color w:val="808080" w:themeColor="background1" w:themeShade="80"/>
                          <w:shd w:val="clear" w:color="auto" w:fill="FFFFFF"/>
                        </w:rPr>
                        <w:t>ASC Division of Women and Crime</w:t>
                      </w:r>
                      <w:r w:rsidRPr="004E7785">
                        <w:rPr>
                          <w:rFonts w:ascii="Helvetica" w:hAnsi="Helvetica" w:cs="Helvetica"/>
                          <w:color w:val="808080" w:themeColor="background1" w:themeShade="80"/>
                        </w:rPr>
                        <w:t> student paper competition with her paper “Solidarity or Solitude? How Correlates of Incarceration Impact Friendship among Imprisoned Women”.</w:t>
                      </w:r>
                      <w:r w:rsidR="00105813">
                        <w:rPr>
                          <w:rFonts w:ascii="Helvetica" w:hAnsi="Helvetica" w:cs="Helvetica"/>
                          <w:color w:val="808080" w:themeColor="background1" w:themeShade="80"/>
                        </w:rPr>
                        <w:t xml:space="preserve"> </w:t>
                      </w:r>
                      <w:r w:rsidR="00105813" w:rsidRPr="004E7785">
                        <w:rPr>
                          <w:rFonts w:ascii="Helvetica" w:hAnsi="Helvetica" w:cs="Helvetica"/>
                          <w:color w:val="808080" w:themeColor="background1" w:themeShade="80"/>
                          <w:shd w:val="clear" w:color="auto" w:fill="FFFFFF"/>
                        </w:rPr>
                        <w:t>This project was supported by the </w:t>
                      </w:r>
                      <w:hyperlink r:id="rId20" w:history="1">
                        <w:r w:rsidR="00105813" w:rsidRPr="004E7785">
                          <w:rPr>
                            <w:rStyle w:val="Hyperlink"/>
                            <w:rFonts w:ascii="Helvetica" w:hAnsi="Helvetica" w:cs="Helvetica"/>
                            <w:color w:val="000080"/>
                            <w:shd w:val="clear" w:color="auto" w:fill="FFFFFF"/>
                          </w:rPr>
                          <w:t>Criminal Justice Research Center Graduate Student Research Award.</w:t>
                        </w:r>
                      </w:hyperlink>
                    </w:p>
                    <w:p w14:paraId="74F30F46" w14:textId="67E3F8A1" w:rsidR="00105813" w:rsidRDefault="00105813" w:rsidP="00105813">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450922B" w14:textId="77777777" w:rsidR="00105813" w:rsidRDefault="00105813" w:rsidP="00105813">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EC9E7CD" w14:textId="680B6177" w:rsidR="00105813" w:rsidRPr="00105813" w:rsidRDefault="00105813" w:rsidP="00105813">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05813">
                        <w:rPr>
                          <w:rFonts w:ascii="Helvetica" w:hAnsi="Helvetica" w:cs="Helvetica"/>
                          <w:color w:val="808080" w:themeColor="background1" w:themeShade="80"/>
                        </w:rPr>
                        <w:t>Julia was also o</w:t>
                      </w:r>
                      <w:r w:rsidRPr="00105813">
                        <w:rPr>
                          <w:rFonts w:ascii="Helvetica" w:hAnsi="Helvetica" w:cs="Helvetica"/>
                          <w:color w:val="808080" w:themeColor="background1" w:themeShade="80"/>
                          <w:shd w:val="clear" w:color="auto" w:fill="FFFFFF"/>
                        </w:rPr>
                        <w:t>ne of the co-winners of the Criminology Graduate Student Publication Awards this year</w:t>
                      </w:r>
                      <w:r w:rsidRPr="00105813">
                        <w:rPr>
                          <w:rFonts w:ascii="Helvetica" w:hAnsi="Helvetica" w:cs="Helvetica"/>
                          <w:color w:val="808080" w:themeColor="background1" w:themeShade="80"/>
                          <w:shd w:val="clear" w:color="auto" w:fill="FFFFFF"/>
                        </w:rPr>
                        <w:t xml:space="preserve"> for her paper with </w:t>
                      </w:r>
                      <w:r w:rsidRPr="00105813">
                        <w:rPr>
                          <w:rFonts w:ascii="Helvetica" w:hAnsi="Helvetica" w:cs="Helvetica"/>
                          <w:color w:val="808080" w:themeColor="background1" w:themeShade="80"/>
                        </w:rPr>
                        <w:t xml:space="preserve">Derek </w:t>
                      </w:r>
                      <w:proofErr w:type="spellStart"/>
                      <w:r w:rsidRPr="00105813">
                        <w:rPr>
                          <w:rFonts w:ascii="Helvetica" w:hAnsi="Helvetica" w:cs="Helvetica"/>
                          <w:color w:val="808080" w:themeColor="background1" w:themeShade="80"/>
                        </w:rPr>
                        <w:t>Kreager</w:t>
                      </w:r>
                      <w:proofErr w:type="spellEnd"/>
                      <w:r w:rsidRPr="00105813">
                        <w:rPr>
                          <w:rFonts w:ascii="Helvetica" w:hAnsi="Helvetica" w:cs="Helvetica"/>
                          <w:color w:val="808080" w:themeColor="background1" w:themeShade="80"/>
                        </w:rPr>
                        <w:t xml:space="preserve">, </w:t>
                      </w:r>
                      <w:r w:rsidRPr="00105813">
                        <w:rPr>
                          <w:rFonts w:ascii="Helvetica" w:hAnsi="Helvetica" w:cs="Helvetica"/>
                          <w:color w:val="808080" w:themeColor="background1" w:themeShade="80"/>
                        </w:rPr>
                        <w:t xml:space="preserve">CJRC Faculty Affiliate, </w:t>
                      </w:r>
                      <w:r w:rsidRPr="00105813">
                        <w:rPr>
                          <w:rFonts w:ascii="Helvetica" w:hAnsi="Helvetica" w:cs="Helvetica"/>
                          <w:color w:val="808080" w:themeColor="background1" w:themeShade="80"/>
                        </w:rPr>
                        <w:t xml:space="preserve">Ted Greenfelder, and </w:t>
                      </w:r>
                      <w:proofErr w:type="spellStart"/>
                      <w:r w:rsidRPr="00105813">
                        <w:rPr>
                          <w:rFonts w:ascii="Helvetica" w:hAnsi="Helvetica" w:cs="Helvetica"/>
                          <w:color w:val="808080" w:themeColor="background1" w:themeShade="80"/>
                        </w:rPr>
                        <w:t>Yiwen</w:t>
                      </w:r>
                      <w:proofErr w:type="spellEnd"/>
                      <w:r w:rsidRPr="00105813">
                        <w:rPr>
                          <w:rFonts w:ascii="Helvetica" w:hAnsi="Helvetica" w:cs="Helvetica"/>
                          <w:color w:val="808080" w:themeColor="background1" w:themeShade="80"/>
                        </w:rPr>
                        <w:t xml:space="preserve"> Zhang</w:t>
                      </w:r>
                      <w:r w:rsidRPr="00105813">
                        <w:rPr>
                          <w:rFonts w:ascii="Helvetica" w:hAnsi="Helvetica" w:cs="Helvetica"/>
                          <w:color w:val="808080" w:themeColor="background1" w:themeShade="80"/>
                        </w:rPr>
                        <w:t>, CJRC Graduate Student Assistant,</w:t>
                      </w:r>
                      <w:r>
                        <w:rPr>
                          <w:rFonts w:ascii="Helvetica" w:hAnsi="Helvetica" w:cs="Helvetica"/>
                          <w:color w:val="808080" w:themeColor="background1" w:themeShade="80"/>
                        </w:rPr>
                        <w:t xml:space="preserve"> titled</w:t>
                      </w:r>
                      <w:r w:rsidRPr="00105813">
                        <w:rPr>
                          <w:rFonts w:ascii="Helvetica" w:hAnsi="Helvetica" w:cs="Helvetica"/>
                          <w:color w:val="808080" w:themeColor="background1" w:themeShade="80"/>
                        </w:rPr>
                        <w:t xml:space="preserve"> “Mothers Inside and Out? Pseudo-Families and Motherhood in a Women’s Prison.” Forthcoming at </w:t>
                      </w:r>
                      <w:r w:rsidRPr="00105813">
                        <w:rPr>
                          <w:rFonts w:ascii="Helvetica" w:hAnsi="Helvetica" w:cs="Helvetica"/>
                          <w:i/>
                          <w:iCs/>
                          <w:color w:val="808080" w:themeColor="background1" w:themeShade="80"/>
                        </w:rPr>
                        <w:t>Crime &amp; Delinquency.</w:t>
                      </w:r>
                    </w:p>
                    <w:p w14:paraId="3640785B" w14:textId="32CE7B71" w:rsidR="00105813" w:rsidRPr="004E7785" w:rsidRDefault="00105813" w:rsidP="00AE0B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28FD3AD" w14:textId="6162DC84" w:rsidR="00AE0BE6" w:rsidRPr="004E7785" w:rsidRDefault="00AE0BE6" w:rsidP="00AE0BE6">
                      <w:pPr>
                        <w:pStyle w:val="NormalWeb"/>
                        <w:shd w:val="clear" w:color="auto" w:fill="FFFFFF"/>
                        <w:spacing w:before="0" w:beforeAutospacing="0" w:after="0" w:afterAutospacing="0"/>
                        <w:jc w:val="both"/>
                        <w:rPr>
                          <w:rStyle w:val="Hyperlink"/>
                          <w:rFonts w:ascii="Helvetica" w:hAnsi="Helvetica" w:cs="Helvetica"/>
                          <w:color w:val="000080"/>
                          <w:u w:val="none"/>
                          <w:shd w:val="clear" w:color="auto" w:fill="FFFFFF"/>
                        </w:rPr>
                      </w:pPr>
                    </w:p>
                    <w:p w14:paraId="7E96A571" w14:textId="7455E51F" w:rsidR="004E7785" w:rsidRDefault="004E7785" w:rsidP="00AE0BE6">
                      <w:pPr>
                        <w:pStyle w:val="NormalWeb"/>
                        <w:shd w:val="clear" w:color="auto" w:fill="FFFFFF"/>
                        <w:spacing w:before="0" w:beforeAutospacing="0" w:after="0" w:afterAutospacing="0"/>
                        <w:jc w:val="both"/>
                        <w:rPr>
                          <w:rStyle w:val="Hyperlink"/>
                          <w:color w:val="000080"/>
                          <w:u w:val="none"/>
                          <w:shd w:val="clear" w:color="auto" w:fill="FFFFFF"/>
                        </w:rPr>
                      </w:pPr>
                    </w:p>
                    <w:p w14:paraId="1E43C6E2" w14:textId="5130184F" w:rsidR="004E7785" w:rsidRDefault="004E7785" w:rsidP="004E7785">
                      <w:pPr>
                        <w:pStyle w:val="NormalWeb"/>
                        <w:shd w:val="clear" w:color="auto" w:fill="FFFFFF"/>
                        <w:spacing w:before="0" w:beforeAutospacing="0" w:after="0" w:afterAutospacing="0"/>
                        <w:jc w:val="center"/>
                      </w:pPr>
                      <w:r>
                        <w:rPr>
                          <w:noProof/>
                        </w:rPr>
                        <w:drawing>
                          <wp:inline distT="0" distB="0" distL="0" distR="0" wp14:anchorId="3D216072" wp14:editId="447DD5C6">
                            <wp:extent cx="1495425" cy="1988597"/>
                            <wp:effectExtent l="0" t="0" r="0" b="0"/>
                            <wp:docPr id="4" name="Picture 4" descr="Julia Dillavou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ia Dillavou Head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8039" cy="2005370"/>
                                    </a:xfrm>
                                    <a:prstGeom prst="rect">
                                      <a:avLst/>
                                    </a:prstGeom>
                                    <a:noFill/>
                                    <a:ln>
                                      <a:noFill/>
                                    </a:ln>
                                  </pic:spPr>
                                </pic:pic>
                              </a:graphicData>
                            </a:graphic>
                          </wp:inline>
                        </w:drawing>
                      </w:r>
                    </w:p>
                    <w:p w14:paraId="6D6B5B94" w14:textId="02B845AE" w:rsidR="00AE0BE6" w:rsidRPr="00AE0BE6" w:rsidRDefault="00AE0BE6" w:rsidP="00AE0BE6">
                      <w:pPr>
                        <w:pStyle w:val="NormalWeb"/>
                        <w:spacing w:before="0" w:beforeAutospacing="0"/>
                        <w:jc w:val="both"/>
                        <w:rPr>
                          <w:rStyle w:val="marki43p4zutb"/>
                          <w:rFonts w:ascii="Helvetica" w:eastAsia="Calibri" w:hAnsi="Helvetica" w:cs="Helvetica"/>
                          <w:color w:val="808080" w:themeColor="background1" w:themeShade="80"/>
                        </w:rPr>
                      </w:pPr>
                    </w:p>
                    <w:p w14:paraId="4AA521D8" w14:textId="2F841336" w:rsidR="00AE0BE6" w:rsidRPr="00AE0BE6" w:rsidRDefault="00AE0BE6" w:rsidP="00AE0BE6">
                      <w:pPr>
                        <w:spacing w:before="0"/>
                        <w:jc w:val="center"/>
                        <w:outlineLvl w:val="1"/>
                        <w:rPr>
                          <w:rFonts w:asciiTheme="majorHAnsi" w:eastAsia="Times New Roman" w:hAnsiTheme="majorHAnsi"/>
                          <w:sz w:val="28"/>
                          <w:szCs w:val="28"/>
                        </w:rPr>
                      </w:pPr>
                    </w:p>
                    <w:p w14:paraId="3C1036A8" w14:textId="77777777" w:rsidR="00AE0BE6" w:rsidRDefault="00AE0BE6" w:rsidP="00AE0BE6">
                      <w:pPr>
                        <w:spacing w:before="0"/>
                        <w:jc w:val="both"/>
                        <w:outlineLvl w:val="1"/>
                        <w:rPr>
                          <w:rFonts w:ascii="Helvetica" w:eastAsia="Times New Roman" w:hAnsi="Helvetica" w:cs="Helvetica"/>
                          <w:sz w:val="24"/>
                          <w:szCs w:val="24"/>
                        </w:rPr>
                      </w:pPr>
                    </w:p>
                    <w:p w14:paraId="550DA70B" w14:textId="77777777" w:rsidR="00AE0BE6" w:rsidRPr="00750B03" w:rsidRDefault="00AE0BE6" w:rsidP="00AE0BE6">
                      <w:pPr>
                        <w:spacing w:before="0"/>
                        <w:jc w:val="center"/>
                        <w:outlineLvl w:val="1"/>
                        <w:rPr>
                          <w:rFonts w:ascii="Times New Roman" w:eastAsia="Times New Roman" w:hAnsi="Times New Roman"/>
                          <w:b/>
                          <w:bCs/>
                          <w:sz w:val="24"/>
                          <w:szCs w:val="24"/>
                        </w:rPr>
                      </w:pPr>
                    </w:p>
                    <w:p w14:paraId="07CE2CF0" w14:textId="77777777" w:rsidR="00AE0BE6" w:rsidRDefault="00AE0BE6" w:rsidP="00AE0B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B9EA1CC" w14:textId="77777777" w:rsidR="00AE0BE6" w:rsidRDefault="00AE0BE6" w:rsidP="00AE0BE6">
                      <w:pPr>
                        <w:spacing w:before="0"/>
                        <w:rPr>
                          <w:rFonts w:ascii="Helvetica" w:eastAsia="Times New Roman" w:hAnsi="Helvetica" w:cs="Helvetica"/>
                          <w:color w:val="808080" w:themeColor="background1" w:themeShade="80"/>
                          <w:sz w:val="24"/>
                          <w:szCs w:val="24"/>
                        </w:rPr>
                      </w:pPr>
                    </w:p>
                    <w:p w14:paraId="5FB1C1D6" w14:textId="77777777" w:rsidR="00AE0BE6" w:rsidRPr="00720692" w:rsidRDefault="00AE0BE6" w:rsidP="00AE0BE6">
                      <w:pPr>
                        <w:spacing w:before="0"/>
                        <w:rPr>
                          <w:rFonts w:ascii="Helvetica" w:eastAsia="Times New Roman" w:hAnsi="Helvetica" w:cs="Helvetica"/>
                          <w:color w:val="808080" w:themeColor="background1" w:themeShade="80"/>
                          <w:sz w:val="24"/>
                          <w:szCs w:val="24"/>
                        </w:rPr>
                      </w:pPr>
                    </w:p>
                    <w:p w14:paraId="41660775" w14:textId="77777777" w:rsidR="00AE0BE6" w:rsidRPr="00720692" w:rsidRDefault="00AE0BE6" w:rsidP="00AE0BE6"/>
                    <w:p w14:paraId="0238EFBF" w14:textId="77777777" w:rsidR="00AE0BE6" w:rsidRPr="00F72980" w:rsidRDefault="00AE0BE6" w:rsidP="00AE0BE6">
                      <w:pPr>
                        <w:pStyle w:val="NoSpacing"/>
                        <w:jc w:val="center"/>
                        <w:rPr>
                          <w:rFonts w:ascii="Cambria" w:hAnsi="Cambria"/>
                          <w:sz w:val="28"/>
                          <w:szCs w:val="28"/>
                        </w:rPr>
                      </w:pPr>
                    </w:p>
                    <w:p w14:paraId="5D521680" w14:textId="77777777" w:rsidR="00AE0BE6" w:rsidRPr="00F72980" w:rsidRDefault="00AE0BE6" w:rsidP="00AE0BE6">
                      <w:pPr>
                        <w:pStyle w:val="NoSpacing"/>
                        <w:jc w:val="both"/>
                        <w:rPr>
                          <w:rFonts w:ascii="Helvetica" w:hAnsi="Helvetica"/>
                          <w:color w:val="808080"/>
                          <w:sz w:val="24"/>
                          <w:szCs w:val="24"/>
                        </w:rPr>
                      </w:pPr>
                    </w:p>
                    <w:p w14:paraId="31361B79" w14:textId="77777777" w:rsidR="00AE0BE6" w:rsidRDefault="00AE0BE6" w:rsidP="00AE0BE6">
                      <w:pPr>
                        <w:pStyle w:val="NoSpacing"/>
                        <w:jc w:val="both"/>
                        <w:rPr>
                          <w:rFonts w:ascii="Helvetica" w:hAnsi="Helvetica" w:cs="Helvetica"/>
                          <w:color w:val="808080" w:themeColor="background1" w:themeShade="80"/>
                          <w:sz w:val="24"/>
                          <w:szCs w:val="24"/>
                        </w:rPr>
                      </w:pPr>
                    </w:p>
                    <w:p w14:paraId="03C8BBD0" w14:textId="77777777" w:rsidR="00AE0BE6" w:rsidRPr="0051620D" w:rsidRDefault="00AE0BE6" w:rsidP="00AE0BE6">
                      <w:pPr>
                        <w:pStyle w:val="NormalWeb"/>
                        <w:ind w:left="720"/>
                        <w:jc w:val="both"/>
                        <w:rPr>
                          <w:rFonts w:ascii="Helvetica" w:hAnsi="Helvetica" w:cs="Helvetica"/>
                          <w:color w:val="808080" w:themeColor="background1" w:themeShade="80"/>
                        </w:rPr>
                      </w:pPr>
                    </w:p>
                    <w:p w14:paraId="46D9DFA5" w14:textId="77777777" w:rsidR="00AE0BE6" w:rsidRDefault="00AE0BE6" w:rsidP="00AE0BE6">
                      <w:pPr>
                        <w:pStyle w:val="NoSpacing"/>
                        <w:jc w:val="both"/>
                      </w:pPr>
                    </w:p>
                    <w:p w14:paraId="2F65A8EA" w14:textId="77777777" w:rsidR="00AE0BE6" w:rsidRPr="00F72980" w:rsidRDefault="00AE0BE6" w:rsidP="00AE0BE6">
                      <w:pPr>
                        <w:pStyle w:val="NormalWeb"/>
                        <w:jc w:val="both"/>
                        <w:rPr>
                          <w:rFonts w:ascii="Helvetica" w:hAnsi="Helvetica" w:cs="Helvetica"/>
                          <w:color w:val="808080" w:themeColor="background1" w:themeShade="80"/>
                        </w:rPr>
                      </w:pPr>
                    </w:p>
                    <w:p w14:paraId="6A0DE907" w14:textId="77777777" w:rsidR="00AE0BE6" w:rsidRPr="00DB79DE" w:rsidRDefault="00AE0BE6" w:rsidP="00AE0BE6">
                      <w:pPr>
                        <w:pStyle w:val="NoSpacing"/>
                        <w:jc w:val="both"/>
                        <w:rPr>
                          <w:rFonts w:ascii="Helvetica" w:hAnsi="Helvetica"/>
                          <w:color w:val="808080"/>
                          <w:sz w:val="24"/>
                          <w:szCs w:val="24"/>
                        </w:rPr>
                      </w:pPr>
                    </w:p>
                    <w:p w14:paraId="32B1B172" w14:textId="77777777" w:rsidR="00AE0BE6" w:rsidRPr="005A2C2B" w:rsidRDefault="00AE0BE6" w:rsidP="00AE0BE6">
                      <w:pPr>
                        <w:pStyle w:val="NoSpacing"/>
                        <w:ind w:left="720"/>
                        <w:jc w:val="both"/>
                        <w:rPr>
                          <w:rFonts w:ascii="Helvetica" w:hAnsi="Helvetica"/>
                          <w:color w:val="808080"/>
                          <w:sz w:val="24"/>
                          <w:szCs w:val="24"/>
                        </w:rPr>
                      </w:pPr>
                    </w:p>
                    <w:p w14:paraId="65F13E93" w14:textId="77777777" w:rsidR="00AE0BE6" w:rsidRPr="006A5A68" w:rsidRDefault="00AE0BE6" w:rsidP="00AE0BE6">
                      <w:pPr>
                        <w:pStyle w:val="NoSpacing"/>
                        <w:jc w:val="both"/>
                        <w:rPr>
                          <w:rFonts w:ascii="Helvetica" w:hAnsi="Helvetica"/>
                          <w:color w:val="808080"/>
                          <w:sz w:val="20"/>
                          <w:szCs w:val="20"/>
                        </w:rPr>
                      </w:pPr>
                    </w:p>
                  </w:txbxContent>
                </v:textbox>
                <w10:wrap anchorx="margin"/>
              </v:shape>
            </w:pict>
          </mc:Fallback>
        </mc:AlternateContent>
      </w:r>
    </w:p>
    <w:p w14:paraId="1D7EF9F8" w14:textId="68E2B359" w:rsidR="004C4752" w:rsidRDefault="004C4752" w:rsidP="00824E4A">
      <w:pPr>
        <w:spacing w:before="0"/>
      </w:pPr>
    </w:p>
    <w:p w14:paraId="1177927F" w14:textId="6821DDCA" w:rsidR="004C4752" w:rsidRDefault="004C4752" w:rsidP="00824E4A">
      <w:pPr>
        <w:spacing w:before="0"/>
      </w:pPr>
    </w:p>
    <w:p w14:paraId="19FBA879" w14:textId="21CCD790" w:rsidR="004C4752" w:rsidRDefault="004C4752" w:rsidP="00824E4A">
      <w:pPr>
        <w:spacing w:before="0"/>
      </w:pPr>
    </w:p>
    <w:p w14:paraId="14BE43C8" w14:textId="07CE6DD0" w:rsidR="004C4752" w:rsidRDefault="004C4752" w:rsidP="00824E4A">
      <w:pPr>
        <w:spacing w:before="0"/>
      </w:pPr>
    </w:p>
    <w:p w14:paraId="55F9CC52" w14:textId="37557C7A" w:rsidR="006C1835" w:rsidRDefault="006C1835" w:rsidP="00824E4A">
      <w:pPr>
        <w:spacing w:before="0"/>
      </w:pPr>
    </w:p>
    <w:p w14:paraId="6B205B80" w14:textId="1B4C2D90" w:rsidR="006C1835" w:rsidRDefault="006C1835" w:rsidP="00824E4A">
      <w:pPr>
        <w:spacing w:before="0"/>
      </w:pPr>
    </w:p>
    <w:p w14:paraId="53633C0E" w14:textId="0C47511A" w:rsidR="006C1835" w:rsidRDefault="006C1835" w:rsidP="00824E4A">
      <w:pPr>
        <w:spacing w:before="0"/>
      </w:pPr>
    </w:p>
    <w:p w14:paraId="2103B6FC" w14:textId="3DDA997B" w:rsidR="006C1835" w:rsidRDefault="006C1835" w:rsidP="00824E4A">
      <w:pPr>
        <w:spacing w:before="0"/>
      </w:pPr>
    </w:p>
    <w:p w14:paraId="268FA97B" w14:textId="2E3C57BD" w:rsidR="006C1835" w:rsidRDefault="006C1835" w:rsidP="00824E4A">
      <w:pPr>
        <w:spacing w:before="0"/>
      </w:pPr>
    </w:p>
    <w:p w14:paraId="7065958B" w14:textId="2287B5D7" w:rsidR="006C1835" w:rsidRDefault="006C1835" w:rsidP="00824E4A">
      <w:pPr>
        <w:spacing w:before="0"/>
      </w:pPr>
    </w:p>
    <w:p w14:paraId="0426E8BD" w14:textId="05B2C48B" w:rsidR="006C1835" w:rsidRDefault="006C1835" w:rsidP="00824E4A">
      <w:pPr>
        <w:spacing w:before="0"/>
      </w:pPr>
    </w:p>
    <w:p w14:paraId="63BB5C38" w14:textId="3FE4671F" w:rsidR="006C1835" w:rsidRDefault="006C1835" w:rsidP="00824E4A">
      <w:pPr>
        <w:spacing w:before="0"/>
      </w:pPr>
    </w:p>
    <w:p w14:paraId="25CDCE13" w14:textId="567B1927" w:rsidR="006C1835" w:rsidRDefault="006C1835" w:rsidP="00824E4A">
      <w:pPr>
        <w:spacing w:before="0"/>
      </w:pPr>
    </w:p>
    <w:p w14:paraId="636780CC" w14:textId="447619C7" w:rsidR="006C1835" w:rsidRDefault="006C1835" w:rsidP="00824E4A">
      <w:pPr>
        <w:spacing w:before="0"/>
      </w:pPr>
    </w:p>
    <w:p w14:paraId="14C50068" w14:textId="218C8CD2" w:rsidR="006C1835" w:rsidRDefault="006C1835" w:rsidP="00824E4A">
      <w:pPr>
        <w:spacing w:before="0"/>
      </w:pPr>
    </w:p>
    <w:p w14:paraId="64AD57A4" w14:textId="0EFE9186" w:rsidR="006C1835" w:rsidRDefault="006C1835" w:rsidP="00824E4A">
      <w:pPr>
        <w:spacing w:before="0"/>
      </w:pPr>
    </w:p>
    <w:p w14:paraId="690821D1" w14:textId="413CA918" w:rsidR="006C1835" w:rsidRDefault="006C1835" w:rsidP="00824E4A">
      <w:pPr>
        <w:spacing w:before="0"/>
      </w:pPr>
    </w:p>
    <w:p w14:paraId="780636B3" w14:textId="2EE33D67" w:rsidR="006C1835" w:rsidRDefault="006C1835" w:rsidP="00824E4A">
      <w:pPr>
        <w:spacing w:before="0"/>
      </w:pPr>
    </w:p>
    <w:p w14:paraId="216D60D3" w14:textId="5E4A8673" w:rsidR="006C1835" w:rsidRDefault="006C1835" w:rsidP="00824E4A">
      <w:pPr>
        <w:spacing w:before="0"/>
      </w:pPr>
    </w:p>
    <w:p w14:paraId="7C28326D" w14:textId="25C9BD6F" w:rsidR="006C1835" w:rsidRDefault="006C1835" w:rsidP="00824E4A">
      <w:pPr>
        <w:spacing w:before="0"/>
      </w:pPr>
    </w:p>
    <w:p w14:paraId="2D236D25" w14:textId="166FF87D" w:rsidR="006C1835" w:rsidRDefault="006C1835" w:rsidP="00824E4A">
      <w:pPr>
        <w:spacing w:before="0"/>
      </w:pPr>
    </w:p>
    <w:p w14:paraId="431EED7F" w14:textId="3481178E" w:rsidR="006C1835" w:rsidRDefault="006C1835" w:rsidP="00824E4A">
      <w:pPr>
        <w:spacing w:before="0"/>
      </w:pPr>
    </w:p>
    <w:p w14:paraId="1489FECD" w14:textId="255EAAA4" w:rsidR="006C1835" w:rsidRDefault="006C1835" w:rsidP="00824E4A">
      <w:pPr>
        <w:spacing w:before="0"/>
      </w:pPr>
    </w:p>
    <w:p w14:paraId="0D00B3E6" w14:textId="29041068" w:rsidR="006C1835" w:rsidRDefault="006C1835" w:rsidP="00824E4A">
      <w:pPr>
        <w:spacing w:before="0"/>
      </w:pPr>
    </w:p>
    <w:p w14:paraId="0C3283AF" w14:textId="25B12F4C" w:rsidR="00D6692D" w:rsidRDefault="00D6692D" w:rsidP="00824E4A">
      <w:pPr>
        <w:spacing w:before="0"/>
      </w:pPr>
    </w:p>
    <w:p w14:paraId="5C47A6CE" w14:textId="0D2A6D6A" w:rsidR="00D6692D" w:rsidRDefault="00D6692D" w:rsidP="00824E4A">
      <w:pPr>
        <w:spacing w:before="0"/>
      </w:pPr>
    </w:p>
    <w:p w14:paraId="2D55936F" w14:textId="3EDD44FC" w:rsidR="00D6692D" w:rsidRDefault="00D6692D" w:rsidP="00824E4A">
      <w:pPr>
        <w:spacing w:before="0"/>
      </w:pPr>
    </w:p>
    <w:p w14:paraId="43034C51" w14:textId="5F2D0FA6" w:rsidR="00D6692D" w:rsidRDefault="00D6692D" w:rsidP="00824E4A">
      <w:pPr>
        <w:spacing w:before="0"/>
      </w:pPr>
    </w:p>
    <w:p w14:paraId="6868E303" w14:textId="33A1D5C3" w:rsidR="00D6692D" w:rsidRDefault="00D6692D" w:rsidP="00824E4A">
      <w:pPr>
        <w:spacing w:before="0"/>
      </w:pPr>
    </w:p>
    <w:p w14:paraId="330427AE" w14:textId="7DBED841" w:rsidR="00D6692D" w:rsidRDefault="00D6692D" w:rsidP="00824E4A">
      <w:pPr>
        <w:spacing w:before="0"/>
      </w:pPr>
    </w:p>
    <w:p w14:paraId="76D34360" w14:textId="1D7B25A2" w:rsidR="00D6692D" w:rsidRDefault="008227F0" w:rsidP="00824E4A">
      <w:pPr>
        <w:spacing w:before="0"/>
      </w:pPr>
      <w:r>
        <w:rPr>
          <w:noProof/>
        </w:rPr>
        <mc:AlternateContent>
          <mc:Choice Requires="wps">
            <w:drawing>
              <wp:anchor distT="0" distB="0" distL="114300" distR="114300" simplePos="0" relativeHeight="251993600" behindDoc="0" locked="0" layoutInCell="1" allowOverlap="1" wp14:anchorId="2A675255" wp14:editId="545B7925">
                <wp:simplePos x="0" y="0"/>
                <wp:positionH relativeFrom="margin">
                  <wp:posOffset>19050</wp:posOffset>
                </wp:positionH>
                <wp:positionV relativeFrom="paragraph">
                  <wp:posOffset>9525</wp:posOffset>
                </wp:positionV>
                <wp:extent cx="7000875" cy="412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124325"/>
                        </a:xfrm>
                        <a:prstGeom prst="rect">
                          <a:avLst/>
                        </a:prstGeom>
                        <a:solidFill>
                          <a:srgbClr val="FFFFFF"/>
                        </a:solidFill>
                        <a:ln w="9525">
                          <a:solidFill>
                            <a:srgbClr val="BFBFBF"/>
                          </a:solidFill>
                          <a:miter lim="800000"/>
                          <a:headEnd/>
                          <a:tailEnd/>
                        </a:ln>
                      </wps:spPr>
                      <wps:txbx>
                        <w:txbxContent>
                          <w:p w14:paraId="0741BE13" w14:textId="77777777" w:rsidR="00FE3070" w:rsidRPr="004E7785" w:rsidRDefault="00FE3070" w:rsidP="00FE3070">
                            <w:pPr>
                              <w:pStyle w:val="Heading2"/>
                              <w:spacing w:before="0"/>
                              <w:jc w:val="center"/>
                              <w:rPr>
                                <w:rFonts w:ascii="Cambria" w:hAnsi="Cambria"/>
                                <w:b w:val="0"/>
                                <w:bCs w:val="0"/>
                                <w:sz w:val="28"/>
                                <w:szCs w:val="28"/>
                              </w:rPr>
                            </w:pPr>
                            <w:r w:rsidRPr="004E7785">
                              <w:rPr>
                                <w:rFonts w:ascii="Cambria" w:hAnsi="Cambria"/>
                                <w:b w:val="0"/>
                                <w:bCs w:val="0"/>
                                <w:sz w:val="28"/>
                                <w:szCs w:val="28"/>
                              </w:rPr>
                              <w:t>CJRC Graduate Student Research Award Winners Present</w:t>
                            </w:r>
                          </w:p>
                          <w:p w14:paraId="00259933" w14:textId="77777777" w:rsidR="00FE3070" w:rsidRDefault="00FE3070" w:rsidP="00FE3070">
                            <w:pPr>
                              <w:pStyle w:val="NormalWeb"/>
                              <w:spacing w:before="0" w:beforeAutospacing="0" w:after="0" w:afterAutospacing="0"/>
                              <w:jc w:val="both"/>
                              <w:rPr>
                                <w:rFonts w:ascii="Helvetica" w:hAnsi="Helvetica" w:cs="Helvetica"/>
                                <w:i/>
                                <w:iCs/>
                                <w:color w:val="808080" w:themeColor="background1" w:themeShade="80"/>
                              </w:rPr>
                            </w:pPr>
                            <w:r w:rsidRPr="004E7785">
                              <w:rPr>
                                <w:rFonts w:ascii="Helvetica" w:hAnsi="Helvetica" w:cs="Helvetica"/>
                                <w:color w:val="808080" w:themeColor="background1" w:themeShade="80"/>
                              </w:rPr>
                              <w:t xml:space="preserve">The Criminal Justice Research Center Graduate Student Research Award Winners presented their work on December 3 at the Criminology Speaker Series. The CJRC Student Research Award Winners include Julia </w:t>
                            </w:r>
                            <w:proofErr w:type="spellStart"/>
                            <w:r w:rsidRPr="004E7785">
                              <w:rPr>
                                <w:rFonts w:ascii="Helvetica" w:hAnsi="Helvetica" w:cs="Helvetica"/>
                                <w:color w:val="808080" w:themeColor="background1" w:themeShade="80"/>
                              </w:rPr>
                              <w:t>Dillavou</w:t>
                            </w:r>
                            <w:proofErr w:type="spellEnd"/>
                            <w:r w:rsidRPr="004E7785">
                              <w:rPr>
                                <w:rFonts w:ascii="Helvetica" w:hAnsi="Helvetica" w:cs="Helvetica"/>
                                <w:i/>
                                <w:iCs/>
                                <w:color w:val="808080" w:themeColor="background1" w:themeShade="80"/>
                              </w:rPr>
                              <w:t>,</w:t>
                            </w:r>
                            <w:r w:rsidRPr="004E7785">
                              <w:rPr>
                                <w:rFonts w:ascii="Helvetica" w:hAnsi="Helvetica" w:cs="Helvetica"/>
                                <w:color w:val="808080" w:themeColor="background1" w:themeShade="80"/>
                              </w:rPr>
                              <w:t xml:space="preserve"> Brittany </w:t>
                            </w:r>
                            <w:proofErr w:type="spellStart"/>
                            <w:r w:rsidRPr="004E7785">
                              <w:rPr>
                                <w:rFonts w:ascii="Helvetica" w:hAnsi="Helvetica" w:cs="Helvetica"/>
                                <w:color w:val="808080" w:themeColor="background1" w:themeShade="80"/>
                              </w:rPr>
                              <w:t>Freelin</w:t>
                            </w:r>
                            <w:proofErr w:type="spellEnd"/>
                            <w:r w:rsidRPr="004E7785">
                              <w:rPr>
                                <w:rFonts w:ascii="Helvetica" w:hAnsi="Helvetica" w:cs="Helvetica"/>
                                <w:color w:val="808080" w:themeColor="background1" w:themeShade="80"/>
                              </w:rPr>
                              <w:t xml:space="preserve">, and Christopher </w:t>
                            </w:r>
                            <w:proofErr w:type="spellStart"/>
                            <w:r w:rsidRPr="004E7785">
                              <w:rPr>
                                <w:rFonts w:ascii="Helvetica" w:hAnsi="Helvetica" w:cs="Helvetica"/>
                                <w:color w:val="808080" w:themeColor="background1" w:themeShade="80"/>
                              </w:rPr>
                              <w:t>Seto</w:t>
                            </w:r>
                            <w:proofErr w:type="spellEnd"/>
                            <w:r w:rsidRPr="004E7785">
                              <w:rPr>
                                <w:rFonts w:ascii="Helvetica" w:hAnsi="Helvetica" w:cs="Helvetica"/>
                                <w:color w:val="808080" w:themeColor="background1" w:themeShade="80"/>
                              </w:rPr>
                              <w:t xml:space="preserve">. </w:t>
                            </w:r>
                          </w:p>
                          <w:p w14:paraId="3D72F924" w14:textId="77777777" w:rsidR="00FE3070" w:rsidRPr="004E7785" w:rsidRDefault="00FE3070" w:rsidP="00FE3070">
                            <w:pPr>
                              <w:pStyle w:val="NormalWeb"/>
                              <w:spacing w:before="0" w:beforeAutospacing="0" w:after="0" w:afterAutospacing="0"/>
                              <w:jc w:val="both"/>
                              <w:rPr>
                                <w:rStyle w:val="marki43p4zutb"/>
                                <w:rFonts w:ascii="Helvetica" w:hAnsi="Helvetica" w:cs="Helvetica"/>
                                <w:i/>
                                <w:iCs/>
                                <w:color w:val="808080" w:themeColor="background1" w:themeShade="80"/>
                              </w:rPr>
                            </w:pPr>
                          </w:p>
                          <w:p w14:paraId="7ECCBC15" w14:textId="77777777" w:rsidR="00FE3070" w:rsidRDefault="00FE3070" w:rsidP="00FE3070">
                            <w:pPr>
                              <w:spacing w:before="0"/>
                              <w:jc w:val="center"/>
                              <w:outlineLvl w:val="1"/>
                              <w:rPr>
                                <w:rFonts w:asciiTheme="majorHAnsi" w:eastAsia="Times New Roman" w:hAnsiTheme="majorHAnsi"/>
                                <w:sz w:val="28"/>
                                <w:szCs w:val="28"/>
                              </w:rPr>
                            </w:pPr>
                            <w:r>
                              <w:rPr>
                                <w:noProof/>
                              </w:rPr>
                              <w:drawing>
                                <wp:inline distT="0" distB="0" distL="0" distR="0" wp14:anchorId="5B0D042A" wp14:editId="1D65B75F">
                                  <wp:extent cx="2838450" cy="2447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8450" cy="2447925"/>
                                          </a:xfrm>
                                          <a:prstGeom prst="rect">
                                            <a:avLst/>
                                          </a:prstGeom>
                                          <a:noFill/>
                                          <a:ln>
                                            <a:noFill/>
                                          </a:ln>
                                        </pic:spPr>
                                      </pic:pic>
                                    </a:graphicData>
                                  </a:graphic>
                                </wp:inline>
                              </w:drawing>
                            </w:r>
                          </w:p>
                          <w:p w14:paraId="0F587056" w14:textId="77777777" w:rsidR="00FE3070" w:rsidRPr="00D75FEC" w:rsidRDefault="00FE3070" w:rsidP="00FE3070">
                            <w:pPr>
                              <w:spacing w:before="0"/>
                              <w:jc w:val="center"/>
                              <w:rPr>
                                <w:rFonts w:ascii="Times New Roman" w:hAnsi="Times New Roman"/>
                                <w:i/>
                                <w:iCs/>
                                <w:sz w:val="24"/>
                                <w:szCs w:val="24"/>
                              </w:rPr>
                            </w:pPr>
                            <w:r w:rsidRPr="00D75FEC">
                              <w:rPr>
                                <w:rFonts w:ascii="Times New Roman" w:hAnsi="Times New Roman"/>
                                <w:i/>
                                <w:iCs/>
                                <w:sz w:val="24"/>
                                <w:szCs w:val="24"/>
                              </w:rPr>
                              <w:t xml:space="preserve">Brittany </w:t>
                            </w:r>
                            <w:proofErr w:type="spellStart"/>
                            <w:r w:rsidRPr="00D75FEC">
                              <w:rPr>
                                <w:rFonts w:ascii="Times New Roman" w:hAnsi="Times New Roman"/>
                                <w:i/>
                                <w:iCs/>
                                <w:sz w:val="24"/>
                                <w:szCs w:val="24"/>
                              </w:rPr>
                              <w:t>Freelin</w:t>
                            </w:r>
                            <w:proofErr w:type="spellEnd"/>
                            <w:r w:rsidRPr="00D75FEC">
                              <w:rPr>
                                <w:rFonts w:ascii="Times New Roman" w:hAnsi="Times New Roman"/>
                                <w:i/>
                                <w:iCs/>
                                <w:sz w:val="24"/>
                                <w:szCs w:val="24"/>
                              </w:rPr>
                              <w:t xml:space="preserve">, Julia </w:t>
                            </w:r>
                            <w:proofErr w:type="spellStart"/>
                            <w:r w:rsidRPr="00D75FEC">
                              <w:rPr>
                                <w:rFonts w:ascii="Times New Roman" w:hAnsi="Times New Roman"/>
                                <w:i/>
                                <w:iCs/>
                                <w:sz w:val="24"/>
                                <w:szCs w:val="24"/>
                              </w:rPr>
                              <w:t>Dillavou</w:t>
                            </w:r>
                            <w:proofErr w:type="spellEnd"/>
                            <w:r>
                              <w:rPr>
                                <w:rFonts w:ascii="Times New Roman" w:hAnsi="Times New Roman"/>
                                <w:i/>
                                <w:iCs/>
                                <w:sz w:val="24"/>
                                <w:szCs w:val="24"/>
                              </w:rPr>
                              <w:t>,</w:t>
                            </w:r>
                            <w:r w:rsidRPr="00D75FEC">
                              <w:rPr>
                                <w:rFonts w:ascii="Times New Roman" w:hAnsi="Times New Roman"/>
                                <w:i/>
                                <w:iCs/>
                                <w:sz w:val="24"/>
                                <w:szCs w:val="24"/>
                              </w:rPr>
                              <w:t xml:space="preserve"> and Christopher </w:t>
                            </w:r>
                            <w:proofErr w:type="spellStart"/>
                            <w:r w:rsidRPr="00D75FEC">
                              <w:rPr>
                                <w:rFonts w:ascii="Times New Roman" w:hAnsi="Times New Roman"/>
                                <w:i/>
                                <w:iCs/>
                                <w:sz w:val="24"/>
                                <w:szCs w:val="24"/>
                              </w:rPr>
                              <w:t>Seto</w:t>
                            </w:r>
                            <w:proofErr w:type="spellEnd"/>
                          </w:p>
                          <w:p w14:paraId="4EDA4CB6" w14:textId="77777777" w:rsidR="00FE3070" w:rsidRPr="00AE0BE6" w:rsidRDefault="00FE3070" w:rsidP="00FE3070">
                            <w:pPr>
                              <w:spacing w:before="0"/>
                              <w:jc w:val="center"/>
                              <w:outlineLvl w:val="1"/>
                              <w:rPr>
                                <w:rFonts w:asciiTheme="majorHAnsi" w:eastAsia="Times New Roman" w:hAnsiTheme="majorHAnsi"/>
                                <w:sz w:val="28"/>
                                <w:szCs w:val="28"/>
                              </w:rPr>
                            </w:pPr>
                          </w:p>
                          <w:p w14:paraId="27BDC82C" w14:textId="77777777" w:rsidR="00FE3070" w:rsidRDefault="00FE3070" w:rsidP="00FE3070">
                            <w:pPr>
                              <w:spacing w:before="0"/>
                              <w:jc w:val="both"/>
                              <w:outlineLvl w:val="1"/>
                              <w:rPr>
                                <w:rFonts w:ascii="Helvetica" w:eastAsia="Times New Roman" w:hAnsi="Helvetica" w:cs="Helvetica"/>
                                <w:sz w:val="24"/>
                                <w:szCs w:val="24"/>
                              </w:rPr>
                            </w:pPr>
                          </w:p>
                          <w:p w14:paraId="36B50299" w14:textId="77777777" w:rsidR="00FE3070" w:rsidRPr="00750B03" w:rsidRDefault="00FE3070" w:rsidP="00FE3070">
                            <w:pPr>
                              <w:spacing w:before="0"/>
                              <w:jc w:val="center"/>
                              <w:outlineLvl w:val="1"/>
                              <w:rPr>
                                <w:rFonts w:ascii="Times New Roman" w:eastAsia="Times New Roman" w:hAnsi="Times New Roman"/>
                                <w:b/>
                                <w:bCs/>
                                <w:sz w:val="24"/>
                                <w:szCs w:val="24"/>
                              </w:rPr>
                            </w:pPr>
                          </w:p>
                          <w:p w14:paraId="59316D6A" w14:textId="77777777" w:rsidR="00FE3070" w:rsidRDefault="00FE3070" w:rsidP="00FE307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83F606F"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126375DE"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0CAD7C93" w14:textId="77777777" w:rsidR="00FE3070" w:rsidRPr="00720692" w:rsidRDefault="00FE3070" w:rsidP="00FE3070"/>
                          <w:p w14:paraId="7690CC58" w14:textId="77777777" w:rsidR="00FE3070" w:rsidRPr="00F72980" w:rsidRDefault="00FE3070" w:rsidP="00FE3070">
                            <w:pPr>
                              <w:pStyle w:val="NoSpacing"/>
                              <w:jc w:val="center"/>
                              <w:rPr>
                                <w:rFonts w:ascii="Cambria" w:hAnsi="Cambria"/>
                                <w:sz w:val="28"/>
                                <w:szCs w:val="28"/>
                              </w:rPr>
                            </w:pPr>
                          </w:p>
                          <w:p w14:paraId="2BFC4DF9" w14:textId="77777777" w:rsidR="00FE3070" w:rsidRPr="00F72980" w:rsidRDefault="00FE3070" w:rsidP="00FE3070">
                            <w:pPr>
                              <w:pStyle w:val="NoSpacing"/>
                              <w:jc w:val="both"/>
                              <w:rPr>
                                <w:rFonts w:ascii="Helvetica" w:hAnsi="Helvetica"/>
                                <w:color w:val="808080"/>
                                <w:sz w:val="24"/>
                                <w:szCs w:val="24"/>
                              </w:rPr>
                            </w:pPr>
                          </w:p>
                          <w:p w14:paraId="094802A2" w14:textId="77777777" w:rsidR="00FE3070" w:rsidRDefault="00FE3070" w:rsidP="00FE3070">
                            <w:pPr>
                              <w:pStyle w:val="NoSpacing"/>
                              <w:jc w:val="both"/>
                              <w:rPr>
                                <w:rFonts w:ascii="Helvetica" w:hAnsi="Helvetica" w:cs="Helvetica"/>
                                <w:color w:val="808080" w:themeColor="background1" w:themeShade="80"/>
                                <w:sz w:val="24"/>
                                <w:szCs w:val="24"/>
                              </w:rPr>
                            </w:pPr>
                          </w:p>
                          <w:p w14:paraId="2A99A4AB"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634F0737" w14:textId="77777777" w:rsidR="00FE3070" w:rsidRDefault="00FE3070" w:rsidP="00FE3070">
                            <w:pPr>
                              <w:pStyle w:val="NoSpacing"/>
                              <w:jc w:val="both"/>
                            </w:pPr>
                          </w:p>
                          <w:p w14:paraId="69D4B3AD" w14:textId="77777777" w:rsidR="00FE3070" w:rsidRPr="00F72980" w:rsidRDefault="00FE3070" w:rsidP="00FE3070">
                            <w:pPr>
                              <w:pStyle w:val="NormalWeb"/>
                              <w:jc w:val="both"/>
                              <w:rPr>
                                <w:rFonts w:ascii="Helvetica" w:hAnsi="Helvetica" w:cs="Helvetica"/>
                                <w:color w:val="808080" w:themeColor="background1" w:themeShade="80"/>
                              </w:rPr>
                            </w:pPr>
                          </w:p>
                          <w:p w14:paraId="1FFDE6DD" w14:textId="77777777" w:rsidR="00FE3070" w:rsidRPr="00DB79DE" w:rsidRDefault="00FE3070" w:rsidP="00FE3070">
                            <w:pPr>
                              <w:pStyle w:val="NoSpacing"/>
                              <w:jc w:val="both"/>
                              <w:rPr>
                                <w:rFonts w:ascii="Helvetica" w:hAnsi="Helvetica"/>
                                <w:color w:val="808080"/>
                                <w:sz w:val="24"/>
                                <w:szCs w:val="24"/>
                              </w:rPr>
                            </w:pPr>
                          </w:p>
                          <w:p w14:paraId="6A8E7F27" w14:textId="77777777" w:rsidR="00FE3070" w:rsidRPr="005A2C2B" w:rsidRDefault="00FE3070" w:rsidP="00FE3070">
                            <w:pPr>
                              <w:pStyle w:val="NoSpacing"/>
                              <w:ind w:left="720"/>
                              <w:jc w:val="both"/>
                              <w:rPr>
                                <w:rFonts w:ascii="Helvetica" w:hAnsi="Helvetica"/>
                                <w:color w:val="808080"/>
                                <w:sz w:val="24"/>
                                <w:szCs w:val="24"/>
                              </w:rPr>
                            </w:pPr>
                          </w:p>
                          <w:p w14:paraId="77B0F752" w14:textId="77777777" w:rsidR="00FE3070" w:rsidRPr="006A5A68" w:rsidRDefault="00FE3070" w:rsidP="00FE307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5255" id="_x0000_s1036" type="#_x0000_t202" style="position:absolute;margin-left:1.5pt;margin-top:.75pt;width:551.25pt;height:324.75pt;z-index:25199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1dLwIAAFgEAAAOAAAAZHJzL2Uyb0RvYy54bWysVNtu2zAMfR+wfxD0vtjxkjUx4hRtugwD&#10;ugvQ7gNkWbaFyaImKbGzrx8lu2l2wR6GJYBAitQheUh6cz10ihyFdRJ0QeezlBKhOVRSNwX98rh/&#10;taLEeaYrpkCLgp6Eo9fbly82vclFBi2oSliCINrlvSlo673Jk8TxVnTMzcAIjcYabMc8qrZJKst6&#10;RO9UkqXpm6QHWxkLXDiHt3ejkW4jfl0L7j/VtROeqIJibj6eNp5lOJPthuWNZaaVfEqD/UMWHZMa&#10;g56h7phn5GDlb1Cd5BYc1H7GoUugriUXsQasZp7+Us1Dy4yItSA5zpxpcv8Pln88frZEVgXNKNGs&#10;wxY9isGTWxhIFtjpjcvR6cGgmx/wGrscK3XmHvhXRzTsWqYbcWMt9K1gFWY3Dy+Ti6cjjgsgZf8B&#10;KgzDDh4i0FDbLlCHZBBExy6dzp0JqXC8vErTdHW1pISjbTHPFq+zZYzB8qfnxjr/TkBHglBQi62P&#10;8Ox473xIh+VPLiGaAyWrvVQqKrYpd8qSI8Mx2cffhP6Tm9KkL+h6ibH/DnG7D/8/QXTS47wr2RV0&#10;hTWl0wQG3t7qKk6jZ1KNMqas9ERk4G5k0Q/lEDu2DgECySVUJ2TWwjjeuI4otGC/U9LjaBfUfTsw&#10;KyhR7zV2Zz1fLMIuRGWxvMpQsZeW8tLCNEeognpKRnHnx/05GCubFiON86DhBjtay8j1c1ZT+ji+&#10;sQXTqoX9uNSj1/MHYfsDAAD//wMAUEsDBBQABgAIAAAAIQDlSifH4AAAAAgBAAAPAAAAZHJzL2Rv&#10;d25yZXYueG1sTI/BTsMwEETvSPyDtUhcqtYOUSIU4lQItRKquNBCuTqxG0fE6xC7bfh7tqdy290Z&#10;zb4pl5Pr2cmMofMoIVkIYAYbrztsJXzs1vNHYCEq1Kr3aCT8mgDL6vamVIX2Z3w3p21sGYVgKJQE&#10;G+NQcB4aa5wKCz8YJO3gR6cirWPL9ajOFO56/iBEzp3qkD5YNZgXa5rv7dFJmA6r9OfT1rP12+pr&#10;n9av+WY320h5fzc9PwGLZopXM1zwCR0qYqr9EXVgvYSUmkQ6Z8AuaiIymmoJeZYI4FXJ/xeo/gAA&#10;AP//AwBQSwECLQAUAAYACAAAACEAtoM4kv4AAADhAQAAEwAAAAAAAAAAAAAAAAAAAAAAW0NvbnRl&#10;bnRfVHlwZXNdLnhtbFBLAQItABQABgAIAAAAIQA4/SH/1gAAAJQBAAALAAAAAAAAAAAAAAAAAC8B&#10;AABfcmVscy8ucmVsc1BLAQItABQABgAIAAAAIQByI81dLwIAAFgEAAAOAAAAAAAAAAAAAAAAAC4C&#10;AABkcnMvZTJvRG9jLnhtbFBLAQItABQABgAIAAAAIQDlSifH4AAAAAgBAAAPAAAAAAAAAAAAAAAA&#10;AIkEAABkcnMvZG93bnJldi54bWxQSwUGAAAAAAQABADzAAAAlgUAAAAA&#10;" strokecolor="#bfbfbf">
                <v:textbox>
                  <w:txbxContent>
                    <w:p w14:paraId="0741BE13" w14:textId="77777777" w:rsidR="00FE3070" w:rsidRPr="004E7785" w:rsidRDefault="00FE3070" w:rsidP="00FE3070">
                      <w:pPr>
                        <w:pStyle w:val="Heading2"/>
                        <w:spacing w:before="0"/>
                        <w:jc w:val="center"/>
                        <w:rPr>
                          <w:rFonts w:ascii="Cambria" w:hAnsi="Cambria"/>
                          <w:b w:val="0"/>
                          <w:bCs w:val="0"/>
                          <w:sz w:val="28"/>
                          <w:szCs w:val="28"/>
                        </w:rPr>
                      </w:pPr>
                      <w:r w:rsidRPr="004E7785">
                        <w:rPr>
                          <w:rFonts w:ascii="Cambria" w:hAnsi="Cambria"/>
                          <w:b w:val="0"/>
                          <w:bCs w:val="0"/>
                          <w:sz w:val="28"/>
                          <w:szCs w:val="28"/>
                        </w:rPr>
                        <w:t>CJRC Graduate Student Research Award Winners Present</w:t>
                      </w:r>
                    </w:p>
                    <w:p w14:paraId="00259933" w14:textId="77777777" w:rsidR="00FE3070" w:rsidRDefault="00FE3070" w:rsidP="00FE3070">
                      <w:pPr>
                        <w:pStyle w:val="NormalWeb"/>
                        <w:spacing w:before="0" w:beforeAutospacing="0" w:after="0" w:afterAutospacing="0"/>
                        <w:jc w:val="both"/>
                        <w:rPr>
                          <w:rFonts w:ascii="Helvetica" w:hAnsi="Helvetica" w:cs="Helvetica"/>
                          <w:i/>
                          <w:iCs/>
                          <w:color w:val="808080" w:themeColor="background1" w:themeShade="80"/>
                        </w:rPr>
                      </w:pPr>
                      <w:r w:rsidRPr="004E7785">
                        <w:rPr>
                          <w:rFonts w:ascii="Helvetica" w:hAnsi="Helvetica" w:cs="Helvetica"/>
                          <w:color w:val="808080" w:themeColor="background1" w:themeShade="80"/>
                        </w:rPr>
                        <w:t xml:space="preserve">The Criminal Justice Research Center Graduate Student Research Award Winners presented their work on December 3 at the Criminology Speaker Series. The CJRC Student Research Award Winners include Julia </w:t>
                      </w:r>
                      <w:proofErr w:type="spellStart"/>
                      <w:r w:rsidRPr="004E7785">
                        <w:rPr>
                          <w:rFonts w:ascii="Helvetica" w:hAnsi="Helvetica" w:cs="Helvetica"/>
                          <w:color w:val="808080" w:themeColor="background1" w:themeShade="80"/>
                        </w:rPr>
                        <w:t>Dillavou</w:t>
                      </w:r>
                      <w:proofErr w:type="spellEnd"/>
                      <w:r w:rsidRPr="004E7785">
                        <w:rPr>
                          <w:rFonts w:ascii="Helvetica" w:hAnsi="Helvetica" w:cs="Helvetica"/>
                          <w:i/>
                          <w:iCs/>
                          <w:color w:val="808080" w:themeColor="background1" w:themeShade="80"/>
                        </w:rPr>
                        <w:t>,</w:t>
                      </w:r>
                      <w:r w:rsidRPr="004E7785">
                        <w:rPr>
                          <w:rFonts w:ascii="Helvetica" w:hAnsi="Helvetica" w:cs="Helvetica"/>
                          <w:color w:val="808080" w:themeColor="background1" w:themeShade="80"/>
                        </w:rPr>
                        <w:t xml:space="preserve"> Brittany </w:t>
                      </w:r>
                      <w:proofErr w:type="spellStart"/>
                      <w:r w:rsidRPr="004E7785">
                        <w:rPr>
                          <w:rFonts w:ascii="Helvetica" w:hAnsi="Helvetica" w:cs="Helvetica"/>
                          <w:color w:val="808080" w:themeColor="background1" w:themeShade="80"/>
                        </w:rPr>
                        <w:t>Freelin</w:t>
                      </w:r>
                      <w:proofErr w:type="spellEnd"/>
                      <w:r w:rsidRPr="004E7785">
                        <w:rPr>
                          <w:rFonts w:ascii="Helvetica" w:hAnsi="Helvetica" w:cs="Helvetica"/>
                          <w:color w:val="808080" w:themeColor="background1" w:themeShade="80"/>
                        </w:rPr>
                        <w:t xml:space="preserve">, and Christopher </w:t>
                      </w:r>
                      <w:proofErr w:type="spellStart"/>
                      <w:r w:rsidRPr="004E7785">
                        <w:rPr>
                          <w:rFonts w:ascii="Helvetica" w:hAnsi="Helvetica" w:cs="Helvetica"/>
                          <w:color w:val="808080" w:themeColor="background1" w:themeShade="80"/>
                        </w:rPr>
                        <w:t>Seto</w:t>
                      </w:r>
                      <w:proofErr w:type="spellEnd"/>
                      <w:r w:rsidRPr="004E7785">
                        <w:rPr>
                          <w:rFonts w:ascii="Helvetica" w:hAnsi="Helvetica" w:cs="Helvetica"/>
                          <w:color w:val="808080" w:themeColor="background1" w:themeShade="80"/>
                        </w:rPr>
                        <w:t xml:space="preserve">. </w:t>
                      </w:r>
                    </w:p>
                    <w:p w14:paraId="3D72F924" w14:textId="77777777" w:rsidR="00FE3070" w:rsidRPr="004E7785" w:rsidRDefault="00FE3070" w:rsidP="00FE3070">
                      <w:pPr>
                        <w:pStyle w:val="NormalWeb"/>
                        <w:spacing w:before="0" w:beforeAutospacing="0" w:after="0" w:afterAutospacing="0"/>
                        <w:jc w:val="both"/>
                        <w:rPr>
                          <w:rStyle w:val="marki43p4zutb"/>
                          <w:rFonts w:ascii="Helvetica" w:hAnsi="Helvetica" w:cs="Helvetica"/>
                          <w:i/>
                          <w:iCs/>
                          <w:color w:val="808080" w:themeColor="background1" w:themeShade="80"/>
                        </w:rPr>
                      </w:pPr>
                    </w:p>
                    <w:p w14:paraId="7ECCBC15" w14:textId="77777777" w:rsidR="00FE3070" w:rsidRDefault="00FE3070" w:rsidP="00FE3070">
                      <w:pPr>
                        <w:spacing w:before="0"/>
                        <w:jc w:val="center"/>
                        <w:outlineLvl w:val="1"/>
                        <w:rPr>
                          <w:rFonts w:asciiTheme="majorHAnsi" w:eastAsia="Times New Roman" w:hAnsiTheme="majorHAnsi"/>
                          <w:sz w:val="28"/>
                          <w:szCs w:val="28"/>
                        </w:rPr>
                      </w:pPr>
                      <w:r>
                        <w:rPr>
                          <w:noProof/>
                        </w:rPr>
                        <w:drawing>
                          <wp:inline distT="0" distB="0" distL="0" distR="0" wp14:anchorId="5B0D042A" wp14:editId="1D65B75F">
                            <wp:extent cx="2838450" cy="2447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8450" cy="2447925"/>
                                    </a:xfrm>
                                    <a:prstGeom prst="rect">
                                      <a:avLst/>
                                    </a:prstGeom>
                                    <a:noFill/>
                                    <a:ln>
                                      <a:noFill/>
                                    </a:ln>
                                  </pic:spPr>
                                </pic:pic>
                              </a:graphicData>
                            </a:graphic>
                          </wp:inline>
                        </w:drawing>
                      </w:r>
                    </w:p>
                    <w:p w14:paraId="0F587056" w14:textId="77777777" w:rsidR="00FE3070" w:rsidRPr="00D75FEC" w:rsidRDefault="00FE3070" w:rsidP="00FE3070">
                      <w:pPr>
                        <w:spacing w:before="0"/>
                        <w:jc w:val="center"/>
                        <w:rPr>
                          <w:rFonts w:ascii="Times New Roman" w:hAnsi="Times New Roman"/>
                          <w:i/>
                          <w:iCs/>
                          <w:sz w:val="24"/>
                          <w:szCs w:val="24"/>
                        </w:rPr>
                      </w:pPr>
                      <w:r w:rsidRPr="00D75FEC">
                        <w:rPr>
                          <w:rFonts w:ascii="Times New Roman" w:hAnsi="Times New Roman"/>
                          <w:i/>
                          <w:iCs/>
                          <w:sz w:val="24"/>
                          <w:szCs w:val="24"/>
                        </w:rPr>
                        <w:t xml:space="preserve">Brittany </w:t>
                      </w:r>
                      <w:proofErr w:type="spellStart"/>
                      <w:r w:rsidRPr="00D75FEC">
                        <w:rPr>
                          <w:rFonts w:ascii="Times New Roman" w:hAnsi="Times New Roman"/>
                          <w:i/>
                          <w:iCs/>
                          <w:sz w:val="24"/>
                          <w:szCs w:val="24"/>
                        </w:rPr>
                        <w:t>Freelin</w:t>
                      </w:r>
                      <w:proofErr w:type="spellEnd"/>
                      <w:r w:rsidRPr="00D75FEC">
                        <w:rPr>
                          <w:rFonts w:ascii="Times New Roman" w:hAnsi="Times New Roman"/>
                          <w:i/>
                          <w:iCs/>
                          <w:sz w:val="24"/>
                          <w:szCs w:val="24"/>
                        </w:rPr>
                        <w:t xml:space="preserve">, Julia </w:t>
                      </w:r>
                      <w:proofErr w:type="spellStart"/>
                      <w:r w:rsidRPr="00D75FEC">
                        <w:rPr>
                          <w:rFonts w:ascii="Times New Roman" w:hAnsi="Times New Roman"/>
                          <w:i/>
                          <w:iCs/>
                          <w:sz w:val="24"/>
                          <w:szCs w:val="24"/>
                        </w:rPr>
                        <w:t>Dillavou</w:t>
                      </w:r>
                      <w:proofErr w:type="spellEnd"/>
                      <w:r>
                        <w:rPr>
                          <w:rFonts w:ascii="Times New Roman" w:hAnsi="Times New Roman"/>
                          <w:i/>
                          <w:iCs/>
                          <w:sz w:val="24"/>
                          <w:szCs w:val="24"/>
                        </w:rPr>
                        <w:t>,</w:t>
                      </w:r>
                      <w:r w:rsidRPr="00D75FEC">
                        <w:rPr>
                          <w:rFonts w:ascii="Times New Roman" w:hAnsi="Times New Roman"/>
                          <w:i/>
                          <w:iCs/>
                          <w:sz w:val="24"/>
                          <w:szCs w:val="24"/>
                        </w:rPr>
                        <w:t xml:space="preserve"> and Christopher </w:t>
                      </w:r>
                      <w:proofErr w:type="spellStart"/>
                      <w:r w:rsidRPr="00D75FEC">
                        <w:rPr>
                          <w:rFonts w:ascii="Times New Roman" w:hAnsi="Times New Roman"/>
                          <w:i/>
                          <w:iCs/>
                          <w:sz w:val="24"/>
                          <w:szCs w:val="24"/>
                        </w:rPr>
                        <w:t>Seto</w:t>
                      </w:r>
                      <w:proofErr w:type="spellEnd"/>
                    </w:p>
                    <w:p w14:paraId="4EDA4CB6" w14:textId="77777777" w:rsidR="00FE3070" w:rsidRPr="00AE0BE6" w:rsidRDefault="00FE3070" w:rsidP="00FE3070">
                      <w:pPr>
                        <w:spacing w:before="0"/>
                        <w:jc w:val="center"/>
                        <w:outlineLvl w:val="1"/>
                        <w:rPr>
                          <w:rFonts w:asciiTheme="majorHAnsi" w:eastAsia="Times New Roman" w:hAnsiTheme="majorHAnsi"/>
                          <w:sz w:val="28"/>
                          <w:szCs w:val="28"/>
                        </w:rPr>
                      </w:pPr>
                    </w:p>
                    <w:p w14:paraId="27BDC82C" w14:textId="77777777" w:rsidR="00FE3070" w:rsidRDefault="00FE3070" w:rsidP="00FE3070">
                      <w:pPr>
                        <w:spacing w:before="0"/>
                        <w:jc w:val="both"/>
                        <w:outlineLvl w:val="1"/>
                        <w:rPr>
                          <w:rFonts w:ascii="Helvetica" w:eastAsia="Times New Roman" w:hAnsi="Helvetica" w:cs="Helvetica"/>
                          <w:sz w:val="24"/>
                          <w:szCs w:val="24"/>
                        </w:rPr>
                      </w:pPr>
                    </w:p>
                    <w:p w14:paraId="36B50299" w14:textId="77777777" w:rsidR="00FE3070" w:rsidRPr="00750B03" w:rsidRDefault="00FE3070" w:rsidP="00FE3070">
                      <w:pPr>
                        <w:spacing w:before="0"/>
                        <w:jc w:val="center"/>
                        <w:outlineLvl w:val="1"/>
                        <w:rPr>
                          <w:rFonts w:ascii="Times New Roman" w:eastAsia="Times New Roman" w:hAnsi="Times New Roman"/>
                          <w:b/>
                          <w:bCs/>
                          <w:sz w:val="24"/>
                          <w:szCs w:val="24"/>
                        </w:rPr>
                      </w:pPr>
                    </w:p>
                    <w:p w14:paraId="59316D6A" w14:textId="77777777" w:rsidR="00FE3070" w:rsidRDefault="00FE3070" w:rsidP="00FE307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83F606F"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126375DE"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0CAD7C93" w14:textId="77777777" w:rsidR="00FE3070" w:rsidRPr="00720692" w:rsidRDefault="00FE3070" w:rsidP="00FE3070"/>
                    <w:p w14:paraId="7690CC58" w14:textId="77777777" w:rsidR="00FE3070" w:rsidRPr="00F72980" w:rsidRDefault="00FE3070" w:rsidP="00FE3070">
                      <w:pPr>
                        <w:pStyle w:val="NoSpacing"/>
                        <w:jc w:val="center"/>
                        <w:rPr>
                          <w:rFonts w:ascii="Cambria" w:hAnsi="Cambria"/>
                          <w:sz w:val="28"/>
                          <w:szCs w:val="28"/>
                        </w:rPr>
                      </w:pPr>
                    </w:p>
                    <w:p w14:paraId="2BFC4DF9" w14:textId="77777777" w:rsidR="00FE3070" w:rsidRPr="00F72980" w:rsidRDefault="00FE3070" w:rsidP="00FE3070">
                      <w:pPr>
                        <w:pStyle w:val="NoSpacing"/>
                        <w:jc w:val="both"/>
                        <w:rPr>
                          <w:rFonts w:ascii="Helvetica" w:hAnsi="Helvetica"/>
                          <w:color w:val="808080"/>
                          <w:sz w:val="24"/>
                          <w:szCs w:val="24"/>
                        </w:rPr>
                      </w:pPr>
                    </w:p>
                    <w:p w14:paraId="094802A2" w14:textId="77777777" w:rsidR="00FE3070" w:rsidRDefault="00FE3070" w:rsidP="00FE3070">
                      <w:pPr>
                        <w:pStyle w:val="NoSpacing"/>
                        <w:jc w:val="both"/>
                        <w:rPr>
                          <w:rFonts w:ascii="Helvetica" w:hAnsi="Helvetica" w:cs="Helvetica"/>
                          <w:color w:val="808080" w:themeColor="background1" w:themeShade="80"/>
                          <w:sz w:val="24"/>
                          <w:szCs w:val="24"/>
                        </w:rPr>
                      </w:pPr>
                    </w:p>
                    <w:p w14:paraId="2A99A4AB"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634F0737" w14:textId="77777777" w:rsidR="00FE3070" w:rsidRDefault="00FE3070" w:rsidP="00FE3070">
                      <w:pPr>
                        <w:pStyle w:val="NoSpacing"/>
                        <w:jc w:val="both"/>
                      </w:pPr>
                    </w:p>
                    <w:p w14:paraId="69D4B3AD" w14:textId="77777777" w:rsidR="00FE3070" w:rsidRPr="00F72980" w:rsidRDefault="00FE3070" w:rsidP="00FE3070">
                      <w:pPr>
                        <w:pStyle w:val="NormalWeb"/>
                        <w:jc w:val="both"/>
                        <w:rPr>
                          <w:rFonts w:ascii="Helvetica" w:hAnsi="Helvetica" w:cs="Helvetica"/>
                          <w:color w:val="808080" w:themeColor="background1" w:themeShade="80"/>
                        </w:rPr>
                      </w:pPr>
                    </w:p>
                    <w:p w14:paraId="1FFDE6DD" w14:textId="77777777" w:rsidR="00FE3070" w:rsidRPr="00DB79DE" w:rsidRDefault="00FE3070" w:rsidP="00FE3070">
                      <w:pPr>
                        <w:pStyle w:val="NoSpacing"/>
                        <w:jc w:val="both"/>
                        <w:rPr>
                          <w:rFonts w:ascii="Helvetica" w:hAnsi="Helvetica"/>
                          <w:color w:val="808080"/>
                          <w:sz w:val="24"/>
                          <w:szCs w:val="24"/>
                        </w:rPr>
                      </w:pPr>
                    </w:p>
                    <w:p w14:paraId="6A8E7F27" w14:textId="77777777" w:rsidR="00FE3070" w:rsidRPr="005A2C2B" w:rsidRDefault="00FE3070" w:rsidP="00FE3070">
                      <w:pPr>
                        <w:pStyle w:val="NoSpacing"/>
                        <w:ind w:left="720"/>
                        <w:jc w:val="both"/>
                        <w:rPr>
                          <w:rFonts w:ascii="Helvetica" w:hAnsi="Helvetica"/>
                          <w:color w:val="808080"/>
                          <w:sz w:val="24"/>
                          <w:szCs w:val="24"/>
                        </w:rPr>
                      </w:pPr>
                    </w:p>
                    <w:p w14:paraId="77B0F752" w14:textId="77777777" w:rsidR="00FE3070" w:rsidRPr="006A5A68" w:rsidRDefault="00FE3070" w:rsidP="00FE3070">
                      <w:pPr>
                        <w:pStyle w:val="NoSpacing"/>
                        <w:jc w:val="both"/>
                        <w:rPr>
                          <w:rFonts w:ascii="Helvetica" w:hAnsi="Helvetica"/>
                          <w:color w:val="808080"/>
                          <w:sz w:val="20"/>
                          <w:szCs w:val="20"/>
                        </w:rPr>
                      </w:pPr>
                    </w:p>
                  </w:txbxContent>
                </v:textbox>
                <w10:wrap anchorx="margin"/>
              </v:shape>
            </w:pict>
          </mc:Fallback>
        </mc:AlternateContent>
      </w:r>
    </w:p>
    <w:p w14:paraId="44D4F0FB" w14:textId="52609D51" w:rsidR="00D6692D" w:rsidRDefault="00D6692D" w:rsidP="00824E4A">
      <w:pPr>
        <w:spacing w:before="0"/>
      </w:pPr>
    </w:p>
    <w:p w14:paraId="491D11FC" w14:textId="2C5E3FDA" w:rsidR="00D6692D" w:rsidRDefault="00D6692D" w:rsidP="00824E4A">
      <w:pPr>
        <w:spacing w:before="0"/>
      </w:pPr>
    </w:p>
    <w:p w14:paraId="099F86FF" w14:textId="5A209C6A" w:rsidR="00D6692D" w:rsidRDefault="00D6692D" w:rsidP="00824E4A">
      <w:pPr>
        <w:spacing w:before="0"/>
      </w:pPr>
    </w:p>
    <w:p w14:paraId="5BA24960" w14:textId="18541473" w:rsidR="00D6692D" w:rsidRDefault="00D6692D" w:rsidP="00824E4A">
      <w:pPr>
        <w:spacing w:before="0"/>
      </w:pPr>
    </w:p>
    <w:p w14:paraId="3A5C0319" w14:textId="2AABD217" w:rsidR="00D6692D" w:rsidRDefault="00D6692D" w:rsidP="00824E4A">
      <w:pPr>
        <w:spacing w:before="0"/>
      </w:pPr>
    </w:p>
    <w:p w14:paraId="644841E3" w14:textId="6457E987" w:rsidR="00D6692D" w:rsidRDefault="00D6692D" w:rsidP="00824E4A">
      <w:pPr>
        <w:spacing w:before="0"/>
      </w:pPr>
    </w:p>
    <w:p w14:paraId="07070BC4" w14:textId="59278FED" w:rsidR="00D6692D" w:rsidRDefault="00D6692D" w:rsidP="00824E4A">
      <w:pPr>
        <w:spacing w:before="0"/>
      </w:pPr>
    </w:p>
    <w:p w14:paraId="250CCE86" w14:textId="618875F8" w:rsidR="00D6692D" w:rsidRDefault="00D6692D" w:rsidP="00824E4A">
      <w:pPr>
        <w:spacing w:before="0"/>
      </w:pPr>
    </w:p>
    <w:p w14:paraId="11EEA946" w14:textId="5C1172B4" w:rsidR="00D6692D" w:rsidRDefault="00D6692D" w:rsidP="00824E4A">
      <w:pPr>
        <w:spacing w:before="0"/>
      </w:pPr>
    </w:p>
    <w:p w14:paraId="246A3C42" w14:textId="1A9673CA" w:rsidR="006B7329" w:rsidRDefault="006B7329" w:rsidP="00824E4A">
      <w:pPr>
        <w:spacing w:before="0"/>
      </w:pPr>
    </w:p>
    <w:p w14:paraId="18E4CE9F" w14:textId="1CD7731E" w:rsidR="006B7329" w:rsidRDefault="006B7329" w:rsidP="00824E4A">
      <w:pPr>
        <w:spacing w:before="0"/>
      </w:pPr>
    </w:p>
    <w:p w14:paraId="10681912" w14:textId="049692D9" w:rsidR="006B7329" w:rsidRDefault="006B7329" w:rsidP="00824E4A">
      <w:pPr>
        <w:spacing w:before="0"/>
      </w:pPr>
    </w:p>
    <w:p w14:paraId="1F8C3100" w14:textId="6040A03E" w:rsidR="006B7329" w:rsidRDefault="006B7329" w:rsidP="00824E4A">
      <w:pPr>
        <w:spacing w:before="0"/>
      </w:pPr>
    </w:p>
    <w:p w14:paraId="2A506329" w14:textId="68F8E04D" w:rsidR="006B7329" w:rsidRDefault="006B7329" w:rsidP="00824E4A">
      <w:pPr>
        <w:spacing w:before="0"/>
      </w:pPr>
    </w:p>
    <w:p w14:paraId="2EC1E3F5" w14:textId="5F52FCC1" w:rsidR="006B7329" w:rsidRDefault="006B7329" w:rsidP="00824E4A">
      <w:pPr>
        <w:spacing w:before="0"/>
      </w:pPr>
    </w:p>
    <w:p w14:paraId="0DB74E49" w14:textId="4C42F5A6" w:rsidR="006B7329" w:rsidRDefault="006B7329" w:rsidP="00824E4A">
      <w:pPr>
        <w:spacing w:before="0"/>
      </w:pPr>
    </w:p>
    <w:p w14:paraId="3FD6C4CF" w14:textId="2D491B6F" w:rsidR="006B7329" w:rsidRDefault="006B7329" w:rsidP="00824E4A">
      <w:pPr>
        <w:spacing w:before="0"/>
      </w:pPr>
    </w:p>
    <w:p w14:paraId="68AE29D1" w14:textId="7C87357A" w:rsidR="006B7329" w:rsidRDefault="006B7329" w:rsidP="00824E4A">
      <w:pPr>
        <w:spacing w:before="0"/>
      </w:pPr>
    </w:p>
    <w:p w14:paraId="6A1B8181" w14:textId="3C441931" w:rsidR="006B7329" w:rsidRDefault="006B7329" w:rsidP="00824E4A">
      <w:pPr>
        <w:spacing w:before="0"/>
      </w:pPr>
    </w:p>
    <w:p w14:paraId="1B8732C9" w14:textId="2CB41586" w:rsidR="006B7329" w:rsidRDefault="006B7329" w:rsidP="00824E4A">
      <w:pPr>
        <w:spacing w:before="0"/>
      </w:pPr>
    </w:p>
    <w:p w14:paraId="313205CE" w14:textId="77777777" w:rsidR="006B7329" w:rsidRDefault="006B7329" w:rsidP="00824E4A">
      <w:pPr>
        <w:spacing w:before="0"/>
      </w:pPr>
    </w:p>
    <w:p w14:paraId="4353A666" w14:textId="6F073DDC" w:rsidR="00D6692D" w:rsidRDefault="00D6692D" w:rsidP="00824E4A">
      <w:pPr>
        <w:spacing w:before="0"/>
      </w:pPr>
    </w:p>
    <w:p w14:paraId="1B0D8317" w14:textId="03DD1A29" w:rsidR="00D6692D" w:rsidRDefault="00FE3070" w:rsidP="00824E4A">
      <w:pPr>
        <w:spacing w:before="0"/>
      </w:pPr>
      <w:r>
        <w:rPr>
          <w:noProof/>
        </w:rPr>
        <mc:AlternateContent>
          <mc:Choice Requires="wps">
            <w:drawing>
              <wp:anchor distT="0" distB="0" distL="114300" distR="114300" simplePos="0" relativeHeight="251995648" behindDoc="0" locked="0" layoutInCell="1" allowOverlap="1" wp14:anchorId="5F3500C5" wp14:editId="52BD56AB">
                <wp:simplePos x="0" y="0"/>
                <wp:positionH relativeFrom="margin">
                  <wp:align>left</wp:align>
                </wp:positionH>
                <wp:positionV relativeFrom="paragraph">
                  <wp:posOffset>133985</wp:posOffset>
                </wp:positionV>
                <wp:extent cx="6915150" cy="1866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66900"/>
                        </a:xfrm>
                        <a:prstGeom prst="rect">
                          <a:avLst/>
                        </a:prstGeom>
                        <a:solidFill>
                          <a:srgbClr val="FFFFFF"/>
                        </a:solidFill>
                        <a:ln w="9525">
                          <a:solidFill>
                            <a:srgbClr val="BFBFBF"/>
                          </a:solidFill>
                          <a:miter lim="800000"/>
                          <a:headEnd/>
                          <a:tailEnd/>
                        </a:ln>
                      </wps:spPr>
                      <wps:txbx>
                        <w:txbxContent>
                          <w:p w14:paraId="4276C608" w14:textId="77777777" w:rsidR="00FE3070" w:rsidRDefault="00FE3070" w:rsidP="00FE3070">
                            <w:pPr>
                              <w:pStyle w:val="Heading2"/>
                              <w:spacing w:before="0" w:beforeAutospacing="0" w:after="0" w:afterAutospacing="0"/>
                              <w:jc w:val="center"/>
                              <w:rPr>
                                <w:rFonts w:ascii="Cambria" w:hAnsi="Cambria"/>
                                <w:b w:val="0"/>
                                <w:bCs w:val="0"/>
                                <w:sz w:val="28"/>
                                <w:szCs w:val="28"/>
                              </w:rPr>
                            </w:pPr>
                            <w:r>
                              <w:rPr>
                                <w:rFonts w:ascii="Cambria" w:hAnsi="Cambria"/>
                                <w:b w:val="0"/>
                                <w:bCs w:val="0"/>
                                <w:sz w:val="28"/>
                                <w:szCs w:val="28"/>
                              </w:rPr>
                              <w:t>Researcher Appreciation</w:t>
                            </w:r>
                          </w:p>
                          <w:p w14:paraId="5C87C8B1" w14:textId="77777777" w:rsidR="00FE3070" w:rsidRDefault="00FE3070" w:rsidP="00FE3070">
                            <w:pPr>
                              <w:pStyle w:val="Heading2"/>
                              <w:spacing w:before="0" w:beforeAutospacing="0" w:after="0" w:afterAutospacing="0"/>
                              <w:jc w:val="center"/>
                              <w:rPr>
                                <w:rFonts w:ascii="Cambria" w:hAnsi="Cambria"/>
                                <w:b w:val="0"/>
                                <w:bCs w:val="0"/>
                                <w:sz w:val="28"/>
                                <w:szCs w:val="28"/>
                              </w:rPr>
                            </w:pPr>
                          </w:p>
                          <w:p w14:paraId="50C14F60" w14:textId="2F2AE156" w:rsidR="00FE3070" w:rsidRPr="00FE3070" w:rsidRDefault="00FE3070" w:rsidP="00FE3070">
                            <w:pPr>
                              <w:pStyle w:val="Heading2"/>
                              <w:spacing w:before="0" w:beforeAutospacing="0" w:after="0" w:afterAutospacing="0"/>
                              <w:jc w:val="both"/>
                              <w:rPr>
                                <w:rFonts w:ascii="Helvetica" w:hAnsi="Helvetica" w:cs="Helvetica"/>
                                <w:b w:val="0"/>
                                <w:bCs w:val="0"/>
                                <w:color w:val="808080" w:themeColor="background1" w:themeShade="80"/>
                                <w:sz w:val="24"/>
                                <w:szCs w:val="24"/>
                                <w:bdr w:val="none" w:sz="0" w:space="0" w:color="auto" w:frame="1"/>
                                <w:shd w:val="clear" w:color="auto" w:fill="FFFFFF"/>
                              </w:rPr>
                            </w:pPr>
                            <w:r w:rsidRPr="00FE3070">
                              <w:rPr>
                                <w:rFonts w:ascii="Helvetica" w:hAnsi="Helvetica" w:cs="Helvetica"/>
                                <w:b w:val="0"/>
                                <w:bCs w:val="0"/>
                                <w:color w:val="808080" w:themeColor="background1" w:themeShade="80"/>
                                <w:sz w:val="24"/>
                                <w:szCs w:val="24"/>
                                <w:shd w:val="clear" w:color="auto" w:fill="FFFFFF"/>
                              </w:rPr>
                              <w:t xml:space="preserve">Members of the CJRC leadership were recognized at the College of the Liberal Arts 2022 Annual Researcher Appreciation Reception on April 5. Megan </w:t>
                            </w:r>
                            <w:proofErr w:type="spellStart"/>
                            <w:r w:rsidRPr="00FE3070">
                              <w:rPr>
                                <w:rFonts w:ascii="Helvetica" w:hAnsi="Helvetica" w:cs="Helvetica"/>
                                <w:b w:val="0"/>
                                <w:bCs w:val="0"/>
                                <w:color w:val="808080" w:themeColor="background1" w:themeShade="80"/>
                                <w:sz w:val="24"/>
                                <w:szCs w:val="24"/>
                                <w:shd w:val="clear" w:color="auto" w:fill="FFFFFF"/>
                              </w:rPr>
                              <w:t>Kurlychek</w:t>
                            </w:r>
                            <w:proofErr w:type="spellEnd"/>
                            <w:r w:rsidRPr="00FE3070">
                              <w:rPr>
                                <w:rFonts w:ascii="Helvetica" w:hAnsi="Helvetica" w:cs="Helvetica"/>
                                <w:b w:val="0"/>
                                <w:bCs w:val="0"/>
                                <w:color w:val="808080" w:themeColor="background1" w:themeShade="80"/>
                                <w:sz w:val="24"/>
                                <w:szCs w:val="24"/>
                                <w:shd w:val="clear" w:color="auto" w:fill="FFFFFF"/>
                              </w:rPr>
                              <w:t xml:space="preserve"> - Associate Director - was recognized for receiving her first grant as Principal Investigator at Penn State, having just recently joined the faculty here. Gary Zajac - Managing Director - was recognized for receiving his 10</w:t>
                            </w:r>
                            <w:r w:rsidRPr="00FE3070">
                              <w:rPr>
                                <w:rFonts w:ascii="Helvetica" w:hAnsi="Helvetica" w:cs="Helvetica"/>
                                <w:b w:val="0"/>
                                <w:bCs w:val="0"/>
                                <w:color w:val="808080" w:themeColor="background1" w:themeShade="80"/>
                                <w:sz w:val="24"/>
                                <w:szCs w:val="24"/>
                                <w:bdr w:val="none" w:sz="0" w:space="0" w:color="auto" w:frame="1"/>
                                <w:shd w:val="clear" w:color="auto" w:fill="FFFFFF"/>
                                <w:vertAlign w:val="superscript"/>
                              </w:rPr>
                              <w:t>th</w:t>
                            </w:r>
                            <w:r w:rsidRPr="00FE3070">
                              <w:rPr>
                                <w:rFonts w:ascii="Helvetica" w:hAnsi="Helvetica" w:cs="Helvetica"/>
                                <w:b w:val="0"/>
                                <w:bCs w:val="0"/>
                                <w:color w:val="808080" w:themeColor="background1" w:themeShade="80"/>
                                <w:sz w:val="24"/>
                                <w:szCs w:val="24"/>
                                <w:bdr w:val="none" w:sz="0" w:space="0" w:color="auto" w:frame="1"/>
                                <w:shd w:val="clear" w:color="auto" w:fill="FFFFFF"/>
                              </w:rPr>
                              <w:t> grant as</w:t>
                            </w:r>
                            <w:r w:rsidR="005A7243">
                              <w:rPr>
                                <w:rFonts w:ascii="Helvetica" w:hAnsi="Helvetica" w:cs="Helvetica"/>
                                <w:b w:val="0"/>
                                <w:bCs w:val="0"/>
                                <w:color w:val="808080" w:themeColor="background1" w:themeShade="80"/>
                                <w:sz w:val="24"/>
                                <w:szCs w:val="24"/>
                                <w:bdr w:val="none" w:sz="0" w:space="0" w:color="auto" w:frame="1"/>
                                <w:shd w:val="clear" w:color="auto" w:fill="FFFFFF"/>
                              </w:rPr>
                              <w:t xml:space="preserve"> </w:t>
                            </w:r>
                            <w:r w:rsidRPr="00FE3070">
                              <w:rPr>
                                <w:rFonts w:ascii="Helvetica" w:hAnsi="Helvetica" w:cs="Helvetica"/>
                                <w:b w:val="0"/>
                                <w:bCs w:val="0"/>
                                <w:color w:val="808080" w:themeColor="background1" w:themeShade="80"/>
                                <w:sz w:val="24"/>
                                <w:szCs w:val="24"/>
                                <w:bdr w:val="none" w:sz="0" w:space="0" w:color="auto" w:frame="1"/>
                                <w:shd w:val="clear" w:color="auto" w:fill="FFFFFF"/>
                              </w:rPr>
                              <w:t>Principal Investigator at Penn State.  </w:t>
                            </w:r>
                            <w:r w:rsidRPr="00FE3070">
                              <w:rPr>
                                <w:rStyle w:val="markx9intlpby"/>
                                <w:rFonts w:ascii="Helvetica" w:hAnsi="Helvetica" w:cs="Helvetica"/>
                                <w:b w:val="0"/>
                                <w:bCs w:val="0"/>
                                <w:color w:val="808080" w:themeColor="background1" w:themeShade="80"/>
                                <w:sz w:val="24"/>
                                <w:szCs w:val="24"/>
                                <w:bdr w:val="none" w:sz="0" w:space="0" w:color="auto" w:frame="1"/>
                                <w:shd w:val="clear" w:color="auto" w:fill="FFFFFF"/>
                              </w:rPr>
                              <w:t>Congratulations</w:t>
                            </w:r>
                            <w:r w:rsidRPr="00FE3070">
                              <w:rPr>
                                <w:rFonts w:ascii="Helvetica" w:hAnsi="Helvetica" w:cs="Helvetica"/>
                                <w:b w:val="0"/>
                                <w:bCs w:val="0"/>
                                <w:color w:val="808080" w:themeColor="background1" w:themeShade="80"/>
                                <w:sz w:val="24"/>
                                <w:szCs w:val="24"/>
                                <w:bdr w:val="none" w:sz="0" w:space="0" w:color="auto" w:frame="1"/>
                                <w:shd w:val="clear" w:color="auto" w:fill="FFFFFF"/>
                              </w:rPr>
                              <w:t> to Megan and Gary</w:t>
                            </w:r>
                            <w:r>
                              <w:rPr>
                                <w:rFonts w:ascii="Helvetica" w:hAnsi="Helvetica" w:cs="Helvetica"/>
                                <w:b w:val="0"/>
                                <w:bCs w:val="0"/>
                                <w:color w:val="808080" w:themeColor="background1" w:themeShade="80"/>
                                <w:sz w:val="24"/>
                                <w:szCs w:val="24"/>
                                <w:bdr w:val="none" w:sz="0" w:space="0" w:color="auto" w:frame="1"/>
                                <w:shd w:val="clear" w:color="auto" w:fill="FFFFFF"/>
                              </w:rPr>
                              <w:t>!</w:t>
                            </w:r>
                            <w:r w:rsidRPr="00FE3070">
                              <w:rPr>
                                <w:rFonts w:ascii="Helvetica" w:hAnsi="Helvetica" w:cs="Helvetica"/>
                                <w:b w:val="0"/>
                                <w:bCs w:val="0"/>
                                <w:color w:val="808080" w:themeColor="background1" w:themeShade="80"/>
                                <w:sz w:val="24"/>
                                <w:szCs w:val="24"/>
                                <w:bdr w:val="none" w:sz="0" w:space="0" w:color="auto" w:frame="1"/>
                                <w:shd w:val="clear" w:color="auto" w:fill="FFFFFF"/>
                              </w:rPr>
                              <w:t xml:space="preserve"> Their accomplishments reflect well not only on their own scholarship, but on the work of the CJRC.</w:t>
                            </w:r>
                          </w:p>
                          <w:p w14:paraId="2A4F2AB0" w14:textId="230EFB41" w:rsidR="00FE3070" w:rsidRPr="00AE0BE6" w:rsidRDefault="00FE3070" w:rsidP="00FE3070">
                            <w:pPr>
                              <w:jc w:val="both"/>
                              <w:rPr>
                                <w:rFonts w:ascii="Helvetica" w:hAnsi="Helvetica" w:cs="Helvetica"/>
                                <w:color w:val="000000"/>
                                <w:sz w:val="24"/>
                                <w:szCs w:val="24"/>
                                <w:bdr w:val="none" w:sz="0" w:space="0" w:color="auto" w:frame="1"/>
                                <w:shd w:val="clear" w:color="auto" w:fill="FFFFFF"/>
                              </w:rPr>
                            </w:pPr>
                          </w:p>
                          <w:p w14:paraId="3A256A65" w14:textId="77777777" w:rsidR="00FE3070" w:rsidRPr="007F06E6" w:rsidRDefault="00FE3070" w:rsidP="00FE3070">
                            <w:pPr>
                              <w:pStyle w:val="NormalWeb"/>
                              <w:jc w:val="both"/>
                              <w:rPr>
                                <w:rFonts w:ascii="Helvetica" w:hAnsi="Helvetica" w:cs="Helvetica"/>
                              </w:rPr>
                            </w:pPr>
                          </w:p>
                          <w:p w14:paraId="486F70F8" w14:textId="77777777" w:rsidR="00FE3070" w:rsidRPr="00E451CF" w:rsidRDefault="00FE3070" w:rsidP="00FE3070">
                            <w:pPr>
                              <w:pStyle w:val="NormalWeb"/>
                              <w:jc w:val="both"/>
                              <w:rPr>
                                <w:color w:val="000000"/>
                                <w:sz w:val="22"/>
                                <w:szCs w:val="22"/>
                              </w:rPr>
                            </w:pPr>
                          </w:p>
                          <w:p w14:paraId="764DB07C" w14:textId="77777777" w:rsidR="00FE3070" w:rsidRPr="00604F09" w:rsidRDefault="00FE3070" w:rsidP="00FE3070">
                            <w:pPr>
                              <w:pStyle w:val="NormalWeb"/>
                              <w:shd w:val="clear" w:color="auto" w:fill="FFFFFF"/>
                              <w:spacing w:before="0" w:beforeAutospacing="0" w:after="0" w:afterAutospacing="0"/>
                              <w:jc w:val="both"/>
                              <w:rPr>
                                <w:rFonts w:asciiTheme="majorHAnsi" w:hAnsiTheme="majorHAnsi" w:cs="Arial"/>
                                <w:b/>
                                <w:bCs/>
                                <w:sz w:val="28"/>
                                <w:szCs w:val="28"/>
                              </w:rPr>
                            </w:pPr>
                          </w:p>
                          <w:p w14:paraId="1D786F73"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30583F8F"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448B0DF1" w14:textId="77777777" w:rsidR="00FE3070" w:rsidRPr="00720692" w:rsidRDefault="00FE3070" w:rsidP="00FE3070"/>
                          <w:p w14:paraId="25A2AAD9" w14:textId="77777777" w:rsidR="00FE3070" w:rsidRPr="00F72980" w:rsidRDefault="00FE3070" w:rsidP="00FE3070">
                            <w:pPr>
                              <w:pStyle w:val="NoSpacing"/>
                              <w:jc w:val="center"/>
                              <w:rPr>
                                <w:rFonts w:ascii="Cambria" w:hAnsi="Cambria"/>
                                <w:sz w:val="28"/>
                                <w:szCs w:val="28"/>
                              </w:rPr>
                            </w:pPr>
                          </w:p>
                          <w:p w14:paraId="6C810791" w14:textId="77777777" w:rsidR="00FE3070" w:rsidRPr="00F72980" w:rsidRDefault="00FE3070" w:rsidP="00FE3070">
                            <w:pPr>
                              <w:pStyle w:val="NoSpacing"/>
                              <w:jc w:val="both"/>
                              <w:rPr>
                                <w:rFonts w:ascii="Helvetica" w:hAnsi="Helvetica"/>
                                <w:color w:val="808080"/>
                                <w:sz w:val="24"/>
                                <w:szCs w:val="24"/>
                              </w:rPr>
                            </w:pPr>
                          </w:p>
                          <w:p w14:paraId="2D0C437B" w14:textId="77777777" w:rsidR="00FE3070" w:rsidRDefault="00FE3070" w:rsidP="00FE3070">
                            <w:pPr>
                              <w:pStyle w:val="NoSpacing"/>
                              <w:jc w:val="both"/>
                              <w:rPr>
                                <w:rFonts w:ascii="Helvetica" w:hAnsi="Helvetica" w:cs="Helvetica"/>
                                <w:color w:val="808080" w:themeColor="background1" w:themeShade="80"/>
                                <w:sz w:val="24"/>
                                <w:szCs w:val="24"/>
                              </w:rPr>
                            </w:pPr>
                          </w:p>
                          <w:p w14:paraId="4A859EA0"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03232AE8" w14:textId="77777777" w:rsidR="00FE3070" w:rsidRDefault="00FE3070" w:rsidP="00FE3070">
                            <w:pPr>
                              <w:pStyle w:val="NoSpacing"/>
                              <w:jc w:val="both"/>
                            </w:pPr>
                          </w:p>
                          <w:p w14:paraId="7731C465" w14:textId="77777777" w:rsidR="00FE3070" w:rsidRPr="00F72980" w:rsidRDefault="00FE3070" w:rsidP="00FE3070">
                            <w:pPr>
                              <w:pStyle w:val="NormalWeb"/>
                              <w:jc w:val="both"/>
                              <w:rPr>
                                <w:rFonts w:ascii="Helvetica" w:hAnsi="Helvetica" w:cs="Helvetica"/>
                                <w:color w:val="808080" w:themeColor="background1" w:themeShade="80"/>
                              </w:rPr>
                            </w:pPr>
                          </w:p>
                          <w:p w14:paraId="4B4846C9" w14:textId="77777777" w:rsidR="00FE3070" w:rsidRPr="00DB79DE" w:rsidRDefault="00FE3070" w:rsidP="00FE3070">
                            <w:pPr>
                              <w:pStyle w:val="NoSpacing"/>
                              <w:jc w:val="both"/>
                              <w:rPr>
                                <w:rFonts w:ascii="Helvetica" w:hAnsi="Helvetica"/>
                                <w:color w:val="808080"/>
                                <w:sz w:val="24"/>
                                <w:szCs w:val="24"/>
                              </w:rPr>
                            </w:pPr>
                          </w:p>
                          <w:p w14:paraId="2ED073BF" w14:textId="77777777" w:rsidR="00FE3070" w:rsidRPr="005A2C2B" w:rsidRDefault="00FE3070" w:rsidP="00FE3070">
                            <w:pPr>
                              <w:pStyle w:val="NoSpacing"/>
                              <w:ind w:left="720"/>
                              <w:jc w:val="both"/>
                              <w:rPr>
                                <w:rFonts w:ascii="Helvetica" w:hAnsi="Helvetica"/>
                                <w:color w:val="808080"/>
                                <w:sz w:val="24"/>
                                <w:szCs w:val="24"/>
                              </w:rPr>
                            </w:pPr>
                          </w:p>
                          <w:p w14:paraId="0DF5415A" w14:textId="77777777" w:rsidR="00FE3070" w:rsidRPr="006A5A68" w:rsidRDefault="00FE3070" w:rsidP="00FE307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00C5" id="Text Box 10" o:spid="_x0000_s1037" type="#_x0000_t202" style="position:absolute;margin-left:0;margin-top:10.55pt;width:544.5pt;height:147pt;z-index:25199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s6LwIAAFsEAAAOAAAAZHJzL2Uyb0RvYy54bWysVFFv0zAQfkfiP1h+p0mqtqxR02nrKEIa&#10;A2njBziO01jYPmO7Tcqv5+x0XTXgBZFK1tl3/vzdd3ddXQ9akYNwXoKpaDHJKRGGQyPNrqLfnrbv&#10;rijxgZmGKTCiokfh6fX67ZtVb0sxhQ5UIxxBEOPL3la0C8GWWeZ5JzTzE7DCoLMFp1nArdtljWM9&#10;omuVTfN8kfXgGuuAC+/x9G500nXCb1vBw5e29SIQVVHkFtLq0lrHNVuvWLlzzHaSn2iwf2ChmTT4&#10;6BnqjgVG9k7+BqUld+ChDRMOOoO2lVykHDCbIn+VzWPHrEi5oDjenmXy/w+WPxy+OiIbrB3KY5jG&#10;Gj2JIZBbGAgeoT699SWGPVoMDAOeY2zK1dt74N89MbDpmNmJG+eg7wRrkF8Rb2YXV0ccH0Hq/jM0&#10;+A7bB0hAQ+t0FA/lIIiORI7n2kQuHA8Xy2JezNHF0VdcLRbLPLHLWPl83TofPgrQJBoVdVj8BM8O&#10;9z5EOqx8DomveVCy2Uql0sbt6o1y5MCwUbbpSxm8ClOG9BVdzqfzUYG/Qtxu4+9PEFoG7HgldUWv&#10;8vjFIFZG3T6YJtmBSTXaSFmZk5BRu1HFMNTDWLMkc1S5huaI0joYOxwnEo0O3E9Keuzuivofe+YE&#10;JeqTwfIsi9ksjkPazObvp7hxl5760sMMR6iKBkpGcxPGEdpbJ3cdvjQ2hIEbLGkrk9gvrE78sYNT&#10;DU7TFkfkcp+iXv4T1r8AAAD//wMAUEsDBBQABgAIAAAAIQDXUAPf4AAAAAgBAAAPAAAAZHJzL2Rv&#10;d25yZXYueG1sTI/NTsMwEITvSLyDtUhcKuqkEVUJ2VQItRKquLTl5+rE2zgiXofYbcPb457gODur&#10;mW+K5Wg7caLBt44R0mkCgrh2uuUG4W2/vluA8EGxVp1jQvghD8vy+qpQuXZn3tJpFxoRQ9jnCsGE&#10;0OdS+tqQVX7qeuLoHdxgVYhyaKQe1DmG207OkmQurWo5NhjV07Oh+mt3tAjjYZV9v5tqsn5dfX5k&#10;1ct8s59sEG9vxqdHEIHG8PcMF/yIDmVkqtyRtRcdQhwSEGZpCuLiJouHeKkQsvQ+BVkW8v+A8hcA&#10;AP//AwBQSwECLQAUAAYACAAAACEAtoM4kv4AAADhAQAAEwAAAAAAAAAAAAAAAAAAAAAAW0NvbnRl&#10;bnRfVHlwZXNdLnhtbFBLAQItABQABgAIAAAAIQA4/SH/1gAAAJQBAAALAAAAAAAAAAAAAAAAAC8B&#10;AABfcmVscy8ucmVsc1BLAQItABQABgAIAAAAIQCrVWs6LwIAAFsEAAAOAAAAAAAAAAAAAAAAAC4C&#10;AABkcnMvZTJvRG9jLnhtbFBLAQItABQABgAIAAAAIQDXUAPf4AAAAAgBAAAPAAAAAAAAAAAAAAAA&#10;AIkEAABkcnMvZG93bnJldi54bWxQSwUGAAAAAAQABADzAAAAlgUAAAAA&#10;" strokecolor="#bfbfbf">
                <v:textbox>
                  <w:txbxContent>
                    <w:p w14:paraId="4276C608" w14:textId="77777777" w:rsidR="00FE3070" w:rsidRDefault="00FE3070" w:rsidP="00FE3070">
                      <w:pPr>
                        <w:pStyle w:val="Heading2"/>
                        <w:spacing w:before="0" w:beforeAutospacing="0" w:after="0" w:afterAutospacing="0"/>
                        <w:jc w:val="center"/>
                        <w:rPr>
                          <w:rFonts w:ascii="Cambria" w:hAnsi="Cambria"/>
                          <w:b w:val="0"/>
                          <w:bCs w:val="0"/>
                          <w:sz w:val="28"/>
                          <w:szCs w:val="28"/>
                        </w:rPr>
                      </w:pPr>
                      <w:r>
                        <w:rPr>
                          <w:rFonts w:ascii="Cambria" w:hAnsi="Cambria"/>
                          <w:b w:val="0"/>
                          <w:bCs w:val="0"/>
                          <w:sz w:val="28"/>
                          <w:szCs w:val="28"/>
                        </w:rPr>
                        <w:t>Researcher Appreciation</w:t>
                      </w:r>
                    </w:p>
                    <w:p w14:paraId="5C87C8B1" w14:textId="77777777" w:rsidR="00FE3070" w:rsidRDefault="00FE3070" w:rsidP="00FE3070">
                      <w:pPr>
                        <w:pStyle w:val="Heading2"/>
                        <w:spacing w:before="0" w:beforeAutospacing="0" w:after="0" w:afterAutospacing="0"/>
                        <w:jc w:val="center"/>
                        <w:rPr>
                          <w:rFonts w:ascii="Cambria" w:hAnsi="Cambria"/>
                          <w:b w:val="0"/>
                          <w:bCs w:val="0"/>
                          <w:sz w:val="28"/>
                          <w:szCs w:val="28"/>
                        </w:rPr>
                      </w:pPr>
                    </w:p>
                    <w:p w14:paraId="50C14F60" w14:textId="2F2AE156" w:rsidR="00FE3070" w:rsidRPr="00FE3070" w:rsidRDefault="00FE3070" w:rsidP="00FE3070">
                      <w:pPr>
                        <w:pStyle w:val="Heading2"/>
                        <w:spacing w:before="0" w:beforeAutospacing="0" w:after="0" w:afterAutospacing="0"/>
                        <w:jc w:val="both"/>
                        <w:rPr>
                          <w:rFonts w:ascii="Helvetica" w:hAnsi="Helvetica" w:cs="Helvetica"/>
                          <w:b w:val="0"/>
                          <w:bCs w:val="0"/>
                          <w:color w:val="808080" w:themeColor="background1" w:themeShade="80"/>
                          <w:sz w:val="24"/>
                          <w:szCs w:val="24"/>
                          <w:bdr w:val="none" w:sz="0" w:space="0" w:color="auto" w:frame="1"/>
                          <w:shd w:val="clear" w:color="auto" w:fill="FFFFFF"/>
                        </w:rPr>
                      </w:pPr>
                      <w:r w:rsidRPr="00FE3070">
                        <w:rPr>
                          <w:rFonts w:ascii="Helvetica" w:hAnsi="Helvetica" w:cs="Helvetica"/>
                          <w:b w:val="0"/>
                          <w:bCs w:val="0"/>
                          <w:color w:val="808080" w:themeColor="background1" w:themeShade="80"/>
                          <w:sz w:val="24"/>
                          <w:szCs w:val="24"/>
                          <w:shd w:val="clear" w:color="auto" w:fill="FFFFFF"/>
                        </w:rPr>
                        <w:t xml:space="preserve">Members of the CJRC leadership were recognized at the College of the Liberal Arts 2022 Annual Researcher Appreciation Reception on April 5. Megan </w:t>
                      </w:r>
                      <w:proofErr w:type="spellStart"/>
                      <w:r w:rsidRPr="00FE3070">
                        <w:rPr>
                          <w:rFonts w:ascii="Helvetica" w:hAnsi="Helvetica" w:cs="Helvetica"/>
                          <w:b w:val="0"/>
                          <w:bCs w:val="0"/>
                          <w:color w:val="808080" w:themeColor="background1" w:themeShade="80"/>
                          <w:sz w:val="24"/>
                          <w:szCs w:val="24"/>
                          <w:shd w:val="clear" w:color="auto" w:fill="FFFFFF"/>
                        </w:rPr>
                        <w:t>Kurlychek</w:t>
                      </w:r>
                      <w:proofErr w:type="spellEnd"/>
                      <w:r w:rsidRPr="00FE3070">
                        <w:rPr>
                          <w:rFonts w:ascii="Helvetica" w:hAnsi="Helvetica" w:cs="Helvetica"/>
                          <w:b w:val="0"/>
                          <w:bCs w:val="0"/>
                          <w:color w:val="808080" w:themeColor="background1" w:themeShade="80"/>
                          <w:sz w:val="24"/>
                          <w:szCs w:val="24"/>
                          <w:shd w:val="clear" w:color="auto" w:fill="FFFFFF"/>
                        </w:rPr>
                        <w:t xml:space="preserve"> - Associate Director - was recognized for receiving her first grant as Principal Investigator at Penn State, having just recently joined the faculty here. Gary Zajac - Managing Director - was recognized for receiving his 10</w:t>
                      </w:r>
                      <w:r w:rsidRPr="00FE3070">
                        <w:rPr>
                          <w:rFonts w:ascii="Helvetica" w:hAnsi="Helvetica" w:cs="Helvetica"/>
                          <w:b w:val="0"/>
                          <w:bCs w:val="0"/>
                          <w:color w:val="808080" w:themeColor="background1" w:themeShade="80"/>
                          <w:sz w:val="24"/>
                          <w:szCs w:val="24"/>
                          <w:bdr w:val="none" w:sz="0" w:space="0" w:color="auto" w:frame="1"/>
                          <w:shd w:val="clear" w:color="auto" w:fill="FFFFFF"/>
                          <w:vertAlign w:val="superscript"/>
                        </w:rPr>
                        <w:t>th</w:t>
                      </w:r>
                      <w:r w:rsidRPr="00FE3070">
                        <w:rPr>
                          <w:rFonts w:ascii="Helvetica" w:hAnsi="Helvetica" w:cs="Helvetica"/>
                          <w:b w:val="0"/>
                          <w:bCs w:val="0"/>
                          <w:color w:val="808080" w:themeColor="background1" w:themeShade="80"/>
                          <w:sz w:val="24"/>
                          <w:szCs w:val="24"/>
                          <w:bdr w:val="none" w:sz="0" w:space="0" w:color="auto" w:frame="1"/>
                          <w:shd w:val="clear" w:color="auto" w:fill="FFFFFF"/>
                        </w:rPr>
                        <w:t> grant as</w:t>
                      </w:r>
                      <w:r w:rsidR="005A7243">
                        <w:rPr>
                          <w:rFonts w:ascii="Helvetica" w:hAnsi="Helvetica" w:cs="Helvetica"/>
                          <w:b w:val="0"/>
                          <w:bCs w:val="0"/>
                          <w:color w:val="808080" w:themeColor="background1" w:themeShade="80"/>
                          <w:sz w:val="24"/>
                          <w:szCs w:val="24"/>
                          <w:bdr w:val="none" w:sz="0" w:space="0" w:color="auto" w:frame="1"/>
                          <w:shd w:val="clear" w:color="auto" w:fill="FFFFFF"/>
                        </w:rPr>
                        <w:t xml:space="preserve"> </w:t>
                      </w:r>
                      <w:r w:rsidRPr="00FE3070">
                        <w:rPr>
                          <w:rFonts w:ascii="Helvetica" w:hAnsi="Helvetica" w:cs="Helvetica"/>
                          <w:b w:val="0"/>
                          <w:bCs w:val="0"/>
                          <w:color w:val="808080" w:themeColor="background1" w:themeShade="80"/>
                          <w:sz w:val="24"/>
                          <w:szCs w:val="24"/>
                          <w:bdr w:val="none" w:sz="0" w:space="0" w:color="auto" w:frame="1"/>
                          <w:shd w:val="clear" w:color="auto" w:fill="FFFFFF"/>
                        </w:rPr>
                        <w:t>Principal Investigator at Penn State.  </w:t>
                      </w:r>
                      <w:r w:rsidRPr="00FE3070">
                        <w:rPr>
                          <w:rStyle w:val="markx9intlpby"/>
                          <w:rFonts w:ascii="Helvetica" w:hAnsi="Helvetica" w:cs="Helvetica"/>
                          <w:b w:val="0"/>
                          <w:bCs w:val="0"/>
                          <w:color w:val="808080" w:themeColor="background1" w:themeShade="80"/>
                          <w:sz w:val="24"/>
                          <w:szCs w:val="24"/>
                          <w:bdr w:val="none" w:sz="0" w:space="0" w:color="auto" w:frame="1"/>
                          <w:shd w:val="clear" w:color="auto" w:fill="FFFFFF"/>
                        </w:rPr>
                        <w:t>Congratulations</w:t>
                      </w:r>
                      <w:r w:rsidRPr="00FE3070">
                        <w:rPr>
                          <w:rFonts w:ascii="Helvetica" w:hAnsi="Helvetica" w:cs="Helvetica"/>
                          <w:b w:val="0"/>
                          <w:bCs w:val="0"/>
                          <w:color w:val="808080" w:themeColor="background1" w:themeShade="80"/>
                          <w:sz w:val="24"/>
                          <w:szCs w:val="24"/>
                          <w:bdr w:val="none" w:sz="0" w:space="0" w:color="auto" w:frame="1"/>
                          <w:shd w:val="clear" w:color="auto" w:fill="FFFFFF"/>
                        </w:rPr>
                        <w:t> to Megan and Gary</w:t>
                      </w:r>
                      <w:r>
                        <w:rPr>
                          <w:rFonts w:ascii="Helvetica" w:hAnsi="Helvetica" w:cs="Helvetica"/>
                          <w:b w:val="0"/>
                          <w:bCs w:val="0"/>
                          <w:color w:val="808080" w:themeColor="background1" w:themeShade="80"/>
                          <w:sz w:val="24"/>
                          <w:szCs w:val="24"/>
                          <w:bdr w:val="none" w:sz="0" w:space="0" w:color="auto" w:frame="1"/>
                          <w:shd w:val="clear" w:color="auto" w:fill="FFFFFF"/>
                        </w:rPr>
                        <w:t>!</w:t>
                      </w:r>
                      <w:r w:rsidRPr="00FE3070">
                        <w:rPr>
                          <w:rFonts w:ascii="Helvetica" w:hAnsi="Helvetica" w:cs="Helvetica"/>
                          <w:b w:val="0"/>
                          <w:bCs w:val="0"/>
                          <w:color w:val="808080" w:themeColor="background1" w:themeShade="80"/>
                          <w:sz w:val="24"/>
                          <w:szCs w:val="24"/>
                          <w:bdr w:val="none" w:sz="0" w:space="0" w:color="auto" w:frame="1"/>
                          <w:shd w:val="clear" w:color="auto" w:fill="FFFFFF"/>
                        </w:rPr>
                        <w:t xml:space="preserve"> Their accomplishments reflect well not only on their own scholarship, but on the work of the CJRC.</w:t>
                      </w:r>
                    </w:p>
                    <w:p w14:paraId="2A4F2AB0" w14:textId="230EFB41" w:rsidR="00FE3070" w:rsidRPr="00AE0BE6" w:rsidRDefault="00FE3070" w:rsidP="00FE3070">
                      <w:pPr>
                        <w:jc w:val="both"/>
                        <w:rPr>
                          <w:rFonts w:ascii="Helvetica" w:hAnsi="Helvetica" w:cs="Helvetica"/>
                          <w:color w:val="000000"/>
                          <w:sz w:val="24"/>
                          <w:szCs w:val="24"/>
                          <w:bdr w:val="none" w:sz="0" w:space="0" w:color="auto" w:frame="1"/>
                          <w:shd w:val="clear" w:color="auto" w:fill="FFFFFF"/>
                        </w:rPr>
                      </w:pPr>
                    </w:p>
                    <w:p w14:paraId="3A256A65" w14:textId="77777777" w:rsidR="00FE3070" w:rsidRPr="007F06E6" w:rsidRDefault="00FE3070" w:rsidP="00FE3070">
                      <w:pPr>
                        <w:pStyle w:val="NormalWeb"/>
                        <w:jc w:val="both"/>
                        <w:rPr>
                          <w:rFonts w:ascii="Helvetica" w:hAnsi="Helvetica" w:cs="Helvetica"/>
                        </w:rPr>
                      </w:pPr>
                    </w:p>
                    <w:p w14:paraId="486F70F8" w14:textId="77777777" w:rsidR="00FE3070" w:rsidRPr="00E451CF" w:rsidRDefault="00FE3070" w:rsidP="00FE3070">
                      <w:pPr>
                        <w:pStyle w:val="NormalWeb"/>
                        <w:jc w:val="both"/>
                        <w:rPr>
                          <w:color w:val="000000"/>
                          <w:sz w:val="22"/>
                          <w:szCs w:val="22"/>
                        </w:rPr>
                      </w:pPr>
                    </w:p>
                    <w:p w14:paraId="764DB07C" w14:textId="77777777" w:rsidR="00FE3070" w:rsidRPr="00604F09" w:rsidRDefault="00FE3070" w:rsidP="00FE3070">
                      <w:pPr>
                        <w:pStyle w:val="NormalWeb"/>
                        <w:shd w:val="clear" w:color="auto" w:fill="FFFFFF"/>
                        <w:spacing w:before="0" w:beforeAutospacing="0" w:after="0" w:afterAutospacing="0"/>
                        <w:jc w:val="both"/>
                        <w:rPr>
                          <w:rFonts w:asciiTheme="majorHAnsi" w:hAnsiTheme="majorHAnsi" w:cs="Arial"/>
                          <w:b/>
                          <w:bCs/>
                          <w:sz w:val="28"/>
                          <w:szCs w:val="28"/>
                        </w:rPr>
                      </w:pPr>
                    </w:p>
                    <w:p w14:paraId="1D786F73"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30583F8F"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448B0DF1" w14:textId="77777777" w:rsidR="00FE3070" w:rsidRPr="00720692" w:rsidRDefault="00FE3070" w:rsidP="00FE3070"/>
                    <w:p w14:paraId="25A2AAD9" w14:textId="77777777" w:rsidR="00FE3070" w:rsidRPr="00F72980" w:rsidRDefault="00FE3070" w:rsidP="00FE3070">
                      <w:pPr>
                        <w:pStyle w:val="NoSpacing"/>
                        <w:jc w:val="center"/>
                        <w:rPr>
                          <w:rFonts w:ascii="Cambria" w:hAnsi="Cambria"/>
                          <w:sz w:val="28"/>
                          <w:szCs w:val="28"/>
                        </w:rPr>
                      </w:pPr>
                    </w:p>
                    <w:p w14:paraId="6C810791" w14:textId="77777777" w:rsidR="00FE3070" w:rsidRPr="00F72980" w:rsidRDefault="00FE3070" w:rsidP="00FE3070">
                      <w:pPr>
                        <w:pStyle w:val="NoSpacing"/>
                        <w:jc w:val="both"/>
                        <w:rPr>
                          <w:rFonts w:ascii="Helvetica" w:hAnsi="Helvetica"/>
                          <w:color w:val="808080"/>
                          <w:sz w:val="24"/>
                          <w:szCs w:val="24"/>
                        </w:rPr>
                      </w:pPr>
                    </w:p>
                    <w:p w14:paraId="2D0C437B" w14:textId="77777777" w:rsidR="00FE3070" w:rsidRDefault="00FE3070" w:rsidP="00FE3070">
                      <w:pPr>
                        <w:pStyle w:val="NoSpacing"/>
                        <w:jc w:val="both"/>
                        <w:rPr>
                          <w:rFonts w:ascii="Helvetica" w:hAnsi="Helvetica" w:cs="Helvetica"/>
                          <w:color w:val="808080" w:themeColor="background1" w:themeShade="80"/>
                          <w:sz w:val="24"/>
                          <w:szCs w:val="24"/>
                        </w:rPr>
                      </w:pPr>
                    </w:p>
                    <w:p w14:paraId="4A859EA0"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03232AE8" w14:textId="77777777" w:rsidR="00FE3070" w:rsidRDefault="00FE3070" w:rsidP="00FE3070">
                      <w:pPr>
                        <w:pStyle w:val="NoSpacing"/>
                        <w:jc w:val="both"/>
                      </w:pPr>
                    </w:p>
                    <w:p w14:paraId="7731C465" w14:textId="77777777" w:rsidR="00FE3070" w:rsidRPr="00F72980" w:rsidRDefault="00FE3070" w:rsidP="00FE3070">
                      <w:pPr>
                        <w:pStyle w:val="NormalWeb"/>
                        <w:jc w:val="both"/>
                        <w:rPr>
                          <w:rFonts w:ascii="Helvetica" w:hAnsi="Helvetica" w:cs="Helvetica"/>
                          <w:color w:val="808080" w:themeColor="background1" w:themeShade="80"/>
                        </w:rPr>
                      </w:pPr>
                    </w:p>
                    <w:p w14:paraId="4B4846C9" w14:textId="77777777" w:rsidR="00FE3070" w:rsidRPr="00DB79DE" w:rsidRDefault="00FE3070" w:rsidP="00FE3070">
                      <w:pPr>
                        <w:pStyle w:val="NoSpacing"/>
                        <w:jc w:val="both"/>
                        <w:rPr>
                          <w:rFonts w:ascii="Helvetica" w:hAnsi="Helvetica"/>
                          <w:color w:val="808080"/>
                          <w:sz w:val="24"/>
                          <w:szCs w:val="24"/>
                        </w:rPr>
                      </w:pPr>
                    </w:p>
                    <w:p w14:paraId="2ED073BF" w14:textId="77777777" w:rsidR="00FE3070" w:rsidRPr="005A2C2B" w:rsidRDefault="00FE3070" w:rsidP="00FE3070">
                      <w:pPr>
                        <w:pStyle w:val="NoSpacing"/>
                        <w:ind w:left="720"/>
                        <w:jc w:val="both"/>
                        <w:rPr>
                          <w:rFonts w:ascii="Helvetica" w:hAnsi="Helvetica"/>
                          <w:color w:val="808080"/>
                          <w:sz w:val="24"/>
                          <w:szCs w:val="24"/>
                        </w:rPr>
                      </w:pPr>
                    </w:p>
                    <w:p w14:paraId="0DF5415A" w14:textId="77777777" w:rsidR="00FE3070" w:rsidRPr="006A5A68" w:rsidRDefault="00FE3070" w:rsidP="00FE3070">
                      <w:pPr>
                        <w:pStyle w:val="NoSpacing"/>
                        <w:jc w:val="both"/>
                        <w:rPr>
                          <w:rFonts w:ascii="Helvetica" w:hAnsi="Helvetica"/>
                          <w:color w:val="808080"/>
                          <w:sz w:val="20"/>
                          <w:szCs w:val="20"/>
                        </w:rPr>
                      </w:pPr>
                    </w:p>
                  </w:txbxContent>
                </v:textbox>
                <w10:wrap anchorx="margin"/>
              </v:shape>
            </w:pict>
          </mc:Fallback>
        </mc:AlternateContent>
      </w:r>
    </w:p>
    <w:p w14:paraId="492E90CF" w14:textId="50720912" w:rsidR="00D6692D" w:rsidRDefault="00D6692D" w:rsidP="00824E4A">
      <w:pPr>
        <w:spacing w:before="0"/>
      </w:pPr>
    </w:p>
    <w:p w14:paraId="457B4756" w14:textId="1A23D9EE" w:rsidR="00D6692D" w:rsidRDefault="00D6692D" w:rsidP="00824E4A">
      <w:pPr>
        <w:spacing w:before="0"/>
      </w:pPr>
    </w:p>
    <w:p w14:paraId="4F402437" w14:textId="5A837A15" w:rsidR="00D6692D" w:rsidRDefault="00D6692D" w:rsidP="00824E4A">
      <w:pPr>
        <w:spacing w:before="0"/>
      </w:pPr>
    </w:p>
    <w:p w14:paraId="0397644F" w14:textId="092A2950" w:rsidR="00D6692D" w:rsidRDefault="00D6692D" w:rsidP="00824E4A">
      <w:pPr>
        <w:spacing w:before="0"/>
      </w:pPr>
    </w:p>
    <w:p w14:paraId="4ADD6E00" w14:textId="3FBCE262" w:rsidR="00D6692D" w:rsidRDefault="00D6692D" w:rsidP="00824E4A">
      <w:pPr>
        <w:spacing w:before="0"/>
      </w:pPr>
    </w:p>
    <w:p w14:paraId="2D02270D" w14:textId="417838BD" w:rsidR="00D6692D" w:rsidRDefault="00D6692D" w:rsidP="00824E4A">
      <w:pPr>
        <w:spacing w:before="0"/>
      </w:pPr>
    </w:p>
    <w:p w14:paraId="27EFE4DE" w14:textId="26C410A5" w:rsidR="00D6692D" w:rsidRDefault="00D6692D" w:rsidP="00824E4A">
      <w:pPr>
        <w:spacing w:before="0"/>
      </w:pPr>
    </w:p>
    <w:p w14:paraId="61792B54" w14:textId="6A5D64C2" w:rsidR="00D6692D" w:rsidRDefault="00D6692D" w:rsidP="00824E4A">
      <w:pPr>
        <w:spacing w:before="0"/>
      </w:pPr>
    </w:p>
    <w:p w14:paraId="4E130E20" w14:textId="050D1C67" w:rsidR="00D6692D" w:rsidRDefault="00D6692D" w:rsidP="00824E4A">
      <w:pPr>
        <w:spacing w:before="0"/>
      </w:pPr>
    </w:p>
    <w:p w14:paraId="5DB3B3FD" w14:textId="2FF18AD2" w:rsidR="00D6692D" w:rsidRDefault="00D6692D" w:rsidP="00824E4A">
      <w:pPr>
        <w:spacing w:before="0"/>
      </w:pPr>
    </w:p>
    <w:p w14:paraId="513808FF" w14:textId="7FEB945C" w:rsidR="00D6692D" w:rsidRDefault="00D6692D" w:rsidP="00824E4A">
      <w:pPr>
        <w:spacing w:before="0"/>
      </w:pPr>
    </w:p>
    <w:p w14:paraId="2DEEFB1A" w14:textId="17C3631D" w:rsidR="00D6692D" w:rsidRDefault="00FE3070" w:rsidP="00824E4A">
      <w:pPr>
        <w:spacing w:before="0"/>
      </w:pPr>
      <w:r>
        <w:rPr>
          <w:noProof/>
        </w:rPr>
        <mc:AlternateContent>
          <mc:Choice Requires="wps">
            <w:drawing>
              <wp:anchor distT="0" distB="0" distL="114300" distR="114300" simplePos="0" relativeHeight="251991552" behindDoc="0" locked="0" layoutInCell="1" allowOverlap="1" wp14:anchorId="06F1F632" wp14:editId="79ABAA12">
                <wp:simplePos x="0" y="0"/>
                <wp:positionH relativeFrom="margin">
                  <wp:align>left</wp:align>
                </wp:positionH>
                <wp:positionV relativeFrom="paragraph">
                  <wp:posOffset>173991</wp:posOffset>
                </wp:positionV>
                <wp:extent cx="6934200" cy="1790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790700"/>
                        </a:xfrm>
                        <a:prstGeom prst="rect">
                          <a:avLst/>
                        </a:prstGeom>
                        <a:solidFill>
                          <a:srgbClr val="FFFFFF"/>
                        </a:solidFill>
                        <a:ln w="9525">
                          <a:solidFill>
                            <a:srgbClr val="BFBFBF"/>
                          </a:solidFill>
                          <a:miter lim="800000"/>
                          <a:headEnd/>
                          <a:tailEnd/>
                        </a:ln>
                      </wps:spPr>
                      <wps:txbx>
                        <w:txbxContent>
                          <w:p w14:paraId="1B56E779" w14:textId="77777777" w:rsidR="00FE3070" w:rsidRPr="00AE0BE6" w:rsidRDefault="00FE3070" w:rsidP="00FE3070">
                            <w:pPr>
                              <w:pStyle w:val="Heading2"/>
                              <w:spacing w:before="0" w:beforeAutospacing="0" w:after="0" w:afterAutospacing="0"/>
                              <w:jc w:val="center"/>
                              <w:rPr>
                                <w:rFonts w:ascii="Cambria" w:hAnsi="Cambria" w:cs="Arial"/>
                                <w:b w:val="0"/>
                                <w:bCs w:val="0"/>
                                <w:sz w:val="28"/>
                                <w:szCs w:val="28"/>
                              </w:rPr>
                            </w:pPr>
                            <w:r w:rsidRPr="00AE0BE6">
                              <w:rPr>
                                <w:rFonts w:ascii="Cambria" w:hAnsi="Cambria"/>
                                <w:b w:val="0"/>
                                <w:bCs w:val="0"/>
                                <w:sz w:val="28"/>
                                <w:szCs w:val="28"/>
                              </w:rPr>
                              <w:t>CJRC Announces Resource Library</w:t>
                            </w:r>
                          </w:p>
                          <w:p w14:paraId="6FFABE68" w14:textId="77777777" w:rsidR="00FE3070" w:rsidRPr="00AE0BE6" w:rsidRDefault="00FE3070" w:rsidP="00FE3070">
                            <w:pPr>
                              <w:jc w:val="both"/>
                              <w:rPr>
                                <w:rFonts w:ascii="Helvetica" w:hAnsi="Helvetica" w:cs="Helvetica"/>
                                <w:color w:val="000000"/>
                                <w:sz w:val="24"/>
                                <w:szCs w:val="24"/>
                                <w:bdr w:val="none" w:sz="0" w:space="0" w:color="auto" w:frame="1"/>
                                <w:shd w:val="clear" w:color="auto" w:fill="FFFFFF"/>
                              </w:rPr>
                            </w:pPr>
                            <w:r w:rsidRPr="00AE0BE6">
                              <w:rPr>
                                <w:rFonts w:ascii="Helvetica" w:hAnsi="Helvetica" w:cs="Helvetica"/>
                                <w:color w:val="808080" w:themeColor="background1" w:themeShade="80"/>
                                <w:sz w:val="24"/>
                                <w:szCs w:val="24"/>
                              </w:rPr>
                              <w:t>The CJRC is pleased to announce a new Resource Library our partners and affiliates can access.</w:t>
                            </w:r>
                            <w:r w:rsidRPr="00AE0BE6">
                              <w:rPr>
                                <w:rFonts w:ascii="Helvetica" w:hAnsi="Helvetica" w:cs="Helvetica"/>
                                <w:color w:val="808080" w:themeColor="background1" w:themeShade="80"/>
                                <w:sz w:val="24"/>
                                <w:szCs w:val="24"/>
                                <w:bdr w:val="none" w:sz="0" w:space="0" w:color="auto" w:frame="1"/>
                                <w:shd w:val="clear" w:color="auto" w:fill="FFFFFF"/>
                              </w:rPr>
                              <w:t xml:space="preserve"> The Resource Library will provide literature reviews and reports on projects that </w:t>
                            </w:r>
                            <w:r w:rsidRPr="00AE0BE6">
                              <w:rPr>
                                <w:rFonts w:ascii="Helvetica" w:hAnsi="Helvetica" w:cs="Helvetica"/>
                                <w:color w:val="808080" w:themeColor="background1" w:themeShade="80"/>
                                <w:sz w:val="24"/>
                                <w:szCs w:val="24"/>
                                <w:shd w:val="clear" w:color="auto" w:fill="FFFFFF"/>
                              </w:rPr>
                              <w:t xml:space="preserve">CJRC researchers have prepared, often in collaboration with community partners. </w:t>
                            </w:r>
                            <w:r w:rsidRPr="00AE0BE6">
                              <w:rPr>
                                <w:rFonts w:ascii="Helvetica" w:hAnsi="Helvetica" w:cs="Helvetica"/>
                                <w:color w:val="808080" w:themeColor="background1" w:themeShade="80"/>
                                <w:sz w:val="24"/>
                                <w:szCs w:val="24"/>
                                <w:bdr w:val="none" w:sz="0" w:space="0" w:color="auto" w:frame="1"/>
                                <w:shd w:val="clear" w:color="auto" w:fill="FFFFFF"/>
                              </w:rPr>
                              <w:t xml:space="preserve">We hope you enjoy the CJRC Resource Library and continue to utilize the Resource Library as it continues to grow. Visit the Resource Library </w:t>
                            </w:r>
                            <w:hyperlink r:id="rId22" w:history="1">
                              <w:r w:rsidRPr="00AE0BE6">
                                <w:rPr>
                                  <w:rStyle w:val="Hyperlink"/>
                                  <w:rFonts w:ascii="Helvetica" w:hAnsi="Helvetica" w:cs="Helvetica"/>
                                  <w:sz w:val="24"/>
                                  <w:szCs w:val="24"/>
                                  <w:bdr w:val="none" w:sz="0" w:space="0" w:color="auto" w:frame="1"/>
                                  <w:shd w:val="clear" w:color="auto" w:fill="FFFFFF"/>
                                </w:rPr>
                                <w:t>here</w:t>
                              </w:r>
                            </w:hyperlink>
                            <w:r w:rsidRPr="00AE0BE6">
                              <w:rPr>
                                <w:rFonts w:ascii="Helvetica" w:hAnsi="Helvetica" w:cs="Helvetica"/>
                                <w:color w:val="000000"/>
                                <w:sz w:val="24"/>
                                <w:szCs w:val="24"/>
                                <w:bdr w:val="none" w:sz="0" w:space="0" w:color="auto" w:frame="1"/>
                                <w:shd w:val="clear" w:color="auto" w:fill="FFFFFF"/>
                              </w:rPr>
                              <w:t>.</w:t>
                            </w:r>
                          </w:p>
                          <w:p w14:paraId="0167977E" w14:textId="77777777" w:rsidR="00FE3070" w:rsidRPr="007F06E6" w:rsidRDefault="00FE3070" w:rsidP="008227F0">
                            <w:pPr>
                              <w:pStyle w:val="NormalWeb"/>
                              <w:jc w:val="both"/>
                              <w:rPr>
                                <w:rFonts w:ascii="Helvetica" w:hAnsi="Helvetica" w:cs="Helvetica"/>
                              </w:rPr>
                            </w:pPr>
                          </w:p>
                          <w:p w14:paraId="7E2B6C0D" w14:textId="77777777" w:rsidR="00FE3070" w:rsidRPr="00E451CF" w:rsidRDefault="00FE3070" w:rsidP="00FE3070">
                            <w:pPr>
                              <w:pStyle w:val="NormalWeb"/>
                              <w:jc w:val="both"/>
                              <w:rPr>
                                <w:color w:val="000000"/>
                                <w:sz w:val="22"/>
                                <w:szCs w:val="22"/>
                              </w:rPr>
                            </w:pPr>
                          </w:p>
                          <w:p w14:paraId="62DD202A" w14:textId="77777777" w:rsidR="00FE3070" w:rsidRPr="00604F09" w:rsidRDefault="00FE3070" w:rsidP="00FE3070">
                            <w:pPr>
                              <w:pStyle w:val="NormalWeb"/>
                              <w:shd w:val="clear" w:color="auto" w:fill="FFFFFF"/>
                              <w:spacing w:before="0" w:beforeAutospacing="0" w:after="0" w:afterAutospacing="0"/>
                              <w:jc w:val="both"/>
                              <w:rPr>
                                <w:rFonts w:asciiTheme="majorHAnsi" w:hAnsiTheme="majorHAnsi" w:cs="Arial"/>
                                <w:b/>
                                <w:bCs/>
                                <w:sz w:val="28"/>
                                <w:szCs w:val="28"/>
                              </w:rPr>
                            </w:pPr>
                          </w:p>
                          <w:p w14:paraId="5827D0C9"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0A818D95"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27214973" w14:textId="77777777" w:rsidR="00FE3070" w:rsidRPr="00720692" w:rsidRDefault="00FE3070" w:rsidP="00FE3070"/>
                          <w:p w14:paraId="430B7CB8" w14:textId="77777777" w:rsidR="00FE3070" w:rsidRPr="00F72980" w:rsidRDefault="00FE3070" w:rsidP="00FE3070">
                            <w:pPr>
                              <w:pStyle w:val="NoSpacing"/>
                              <w:jc w:val="center"/>
                              <w:rPr>
                                <w:rFonts w:ascii="Cambria" w:hAnsi="Cambria"/>
                                <w:sz w:val="28"/>
                                <w:szCs w:val="28"/>
                              </w:rPr>
                            </w:pPr>
                          </w:p>
                          <w:p w14:paraId="2ABC84AC" w14:textId="77777777" w:rsidR="00FE3070" w:rsidRPr="00F72980" w:rsidRDefault="00FE3070" w:rsidP="00FE3070">
                            <w:pPr>
                              <w:pStyle w:val="NoSpacing"/>
                              <w:jc w:val="both"/>
                              <w:rPr>
                                <w:rFonts w:ascii="Helvetica" w:hAnsi="Helvetica"/>
                                <w:color w:val="808080"/>
                                <w:sz w:val="24"/>
                                <w:szCs w:val="24"/>
                              </w:rPr>
                            </w:pPr>
                          </w:p>
                          <w:p w14:paraId="1D3A8E8E" w14:textId="77777777" w:rsidR="00FE3070" w:rsidRDefault="00FE3070" w:rsidP="00FE3070">
                            <w:pPr>
                              <w:pStyle w:val="NoSpacing"/>
                              <w:jc w:val="both"/>
                              <w:rPr>
                                <w:rFonts w:ascii="Helvetica" w:hAnsi="Helvetica" w:cs="Helvetica"/>
                                <w:color w:val="808080" w:themeColor="background1" w:themeShade="80"/>
                                <w:sz w:val="24"/>
                                <w:szCs w:val="24"/>
                              </w:rPr>
                            </w:pPr>
                          </w:p>
                          <w:p w14:paraId="6A7BAFC8"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26136F76" w14:textId="77777777" w:rsidR="00FE3070" w:rsidRDefault="00FE3070" w:rsidP="00FE3070">
                            <w:pPr>
                              <w:pStyle w:val="NoSpacing"/>
                              <w:jc w:val="both"/>
                            </w:pPr>
                          </w:p>
                          <w:p w14:paraId="52A7D99B" w14:textId="77777777" w:rsidR="00FE3070" w:rsidRPr="00F72980" w:rsidRDefault="00FE3070" w:rsidP="00FE3070">
                            <w:pPr>
                              <w:pStyle w:val="NormalWeb"/>
                              <w:jc w:val="both"/>
                              <w:rPr>
                                <w:rFonts w:ascii="Helvetica" w:hAnsi="Helvetica" w:cs="Helvetica"/>
                                <w:color w:val="808080" w:themeColor="background1" w:themeShade="80"/>
                              </w:rPr>
                            </w:pPr>
                          </w:p>
                          <w:p w14:paraId="0C54040D" w14:textId="77777777" w:rsidR="00FE3070" w:rsidRPr="00DB79DE" w:rsidRDefault="00FE3070" w:rsidP="00FE3070">
                            <w:pPr>
                              <w:pStyle w:val="NoSpacing"/>
                              <w:jc w:val="both"/>
                              <w:rPr>
                                <w:rFonts w:ascii="Helvetica" w:hAnsi="Helvetica"/>
                                <w:color w:val="808080"/>
                                <w:sz w:val="24"/>
                                <w:szCs w:val="24"/>
                              </w:rPr>
                            </w:pPr>
                          </w:p>
                          <w:p w14:paraId="0E2C1A0D" w14:textId="77777777" w:rsidR="00FE3070" w:rsidRPr="005A2C2B" w:rsidRDefault="00FE3070" w:rsidP="00FE3070">
                            <w:pPr>
                              <w:pStyle w:val="NoSpacing"/>
                              <w:ind w:left="720"/>
                              <w:jc w:val="both"/>
                              <w:rPr>
                                <w:rFonts w:ascii="Helvetica" w:hAnsi="Helvetica"/>
                                <w:color w:val="808080"/>
                                <w:sz w:val="24"/>
                                <w:szCs w:val="24"/>
                              </w:rPr>
                            </w:pPr>
                          </w:p>
                          <w:p w14:paraId="4CF02875" w14:textId="77777777" w:rsidR="00FE3070" w:rsidRPr="006A5A68" w:rsidRDefault="00FE3070" w:rsidP="00FE307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1F632" id="Text Box 1" o:spid="_x0000_s1038" type="#_x0000_t202" style="position:absolute;margin-left:0;margin-top:13.7pt;width:546pt;height:141pt;z-index:25199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6jMAIAAFkEAAAOAAAAZHJzL2Uyb0RvYy54bWysVG1v2yAQ/j5p/wHxfbGTJWljxanadJkm&#10;dS9Sux+AMY7RgGNAYme/vgdOU2vbp2mOhDjueLh7nrusb3qtyFE4L8GUdDrJKRGGQy3NvqTfn3bv&#10;rinxgZmaKTCipCfh6c3m7Zt1ZwsxgxZULRxBEOOLzpa0DcEWWeZ5KzTzE7DCoLMBp1lA0+2z2rEO&#10;0bXKZnm+zDpwtXXAhfd4ej846SbhN43g4WvTeBGIKinmFtLq0lrFNdusWbF3zLaSn9Ng/5CFZtLg&#10;oxeoexYYOTj5B5SW3IGHJkw46AyaRnKRasBqpvlv1Ty2zIpUC5Lj7YUm//9g+ZfjN0dkjdpRYphG&#10;iZ5EH8gd9GQa2emsLzDo0WJY6PE4RsZKvX0A/sMTA9uWmb24dQ66VrAas0s3s9HVAcdHkKr7DDU+&#10;ww4BElDfOB0BkQyC6KjS6aJMTIXj4XL1fo5yU8LRN71a5VdoYHYZK16uW+fDRwGaxE1JHUqf4Nnx&#10;wYch9CUkpQ9K1jupVDLcvtoqR44M22SXvjO6H4cpQ7qSrhazxcDA2OfHEHe7+PsbhJYB+11JXdLr&#10;PH4xiBWRtw+mTvvApBr2WJ0yWGQkMnI3sBj6qh8UW8bL0VlBfUJqHQz9jfOImxbcL0o67O2S+p8H&#10;5gQl6pNBeVbT+TwOQzLmi6sZGm7sqcYeZjhClTRQMmy3YRigg3Vy3+JLQ0MYuEVJG5nIfs3qnD/2&#10;b5LrPGtxQMZ2inr9R9g8AwAA//8DAFBLAwQUAAYACAAAACEAwBGuMOEAAAAIAQAADwAAAGRycy9k&#10;b3ducmV2LnhtbEyPzU7DMBCE70i8g7VIXCpqk1SFhmwqhFoJVVxo+bk68TaJiNchdtvw9rgnOM7O&#10;auabfDnaThxp8K1jhNupAkFcOdNyjfC2W9/cg/BBs9GdY0L4IQ/L4vIi15lxJ36l4zbUIoawzzRC&#10;E0KfSemrhqz2U9cTR2/vBqtDlEMtzaBPMdx2MlFqLq1uOTY0uqenhqqv7cEijPtV+v3elJP1y+rz&#10;Iy2f55vdZIN4fTU+PoAINIa/ZzjjR3QoIlPpDmy86BDikICQ3M1AnF21SOKlREjVYgayyOX/AcUv&#10;AAAA//8DAFBLAQItABQABgAIAAAAIQC2gziS/gAAAOEBAAATAAAAAAAAAAAAAAAAAAAAAABbQ29u&#10;dGVudF9UeXBlc10ueG1sUEsBAi0AFAAGAAgAAAAhADj9If/WAAAAlAEAAAsAAAAAAAAAAAAAAAAA&#10;LwEAAF9yZWxzLy5yZWxzUEsBAi0AFAAGAAgAAAAhAMuezqMwAgAAWQQAAA4AAAAAAAAAAAAAAAAA&#10;LgIAAGRycy9lMm9Eb2MueG1sUEsBAi0AFAAGAAgAAAAhAMARrjDhAAAACAEAAA8AAAAAAAAAAAAA&#10;AAAAigQAAGRycy9kb3ducmV2LnhtbFBLBQYAAAAABAAEAPMAAACYBQAAAAA=&#10;" strokecolor="#bfbfbf">
                <v:textbox>
                  <w:txbxContent>
                    <w:p w14:paraId="1B56E779" w14:textId="77777777" w:rsidR="00FE3070" w:rsidRPr="00AE0BE6" w:rsidRDefault="00FE3070" w:rsidP="00FE3070">
                      <w:pPr>
                        <w:pStyle w:val="Heading2"/>
                        <w:spacing w:before="0" w:beforeAutospacing="0" w:after="0" w:afterAutospacing="0"/>
                        <w:jc w:val="center"/>
                        <w:rPr>
                          <w:rFonts w:ascii="Cambria" w:hAnsi="Cambria" w:cs="Arial"/>
                          <w:b w:val="0"/>
                          <w:bCs w:val="0"/>
                          <w:sz w:val="28"/>
                          <w:szCs w:val="28"/>
                        </w:rPr>
                      </w:pPr>
                      <w:r w:rsidRPr="00AE0BE6">
                        <w:rPr>
                          <w:rFonts w:ascii="Cambria" w:hAnsi="Cambria"/>
                          <w:b w:val="0"/>
                          <w:bCs w:val="0"/>
                          <w:sz w:val="28"/>
                          <w:szCs w:val="28"/>
                        </w:rPr>
                        <w:t>CJRC Announces Resource Library</w:t>
                      </w:r>
                    </w:p>
                    <w:p w14:paraId="6FFABE68" w14:textId="77777777" w:rsidR="00FE3070" w:rsidRPr="00AE0BE6" w:rsidRDefault="00FE3070" w:rsidP="00FE3070">
                      <w:pPr>
                        <w:jc w:val="both"/>
                        <w:rPr>
                          <w:rFonts w:ascii="Helvetica" w:hAnsi="Helvetica" w:cs="Helvetica"/>
                          <w:color w:val="000000"/>
                          <w:sz w:val="24"/>
                          <w:szCs w:val="24"/>
                          <w:bdr w:val="none" w:sz="0" w:space="0" w:color="auto" w:frame="1"/>
                          <w:shd w:val="clear" w:color="auto" w:fill="FFFFFF"/>
                        </w:rPr>
                      </w:pPr>
                      <w:r w:rsidRPr="00AE0BE6">
                        <w:rPr>
                          <w:rFonts w:ascii="Helvetica" w:hAnsi="Helvetica" w:cs="Helvetica"/>
                          <w:color w:val="808080" w:themeColor="background1" w:themeShade="80"/>
                          <w:sz w:val="24"/>
                          <w:szCs w:val="24"/>
                        </w:rPr>
                        <w:t>The CJRC is pleased to announce a new Resource Library our partners and affiliates can access.</w:t>
                      </w:r>
                      <w:r w:rsidRPr="00AE0BE6">
                        <w:rPr>
                          <w:rFonts w:ascii="Helvetica" w:hAnsi="Helvetica" w:cs="Helvetica"/>
                          <w:color w:val="808080" w:themeColor="background1" w:themeShade="80"/>
                          <w:sz w:val="24"/>
                          <w:szCs w:val="24"/>
                          <w:bdr w:val="none" w:sz="0" w:space="0" w:color="auto" w:frame="1"/>
                          <w:shd w:val="clear" w:color="auto" w:fill="FFFFFF"/>
                        </w:rPr>
                        <w:t xml:space="preserve"> The Resource Library will provide literature reviews and reports on projects that </w:t>
                      </w:r>
                      <w:r w:rsidRPr="00AE0BE6">
                        <w:rPr>
                          <w:rFonts w:ascii="Helvetica" w:hAnsi="Helvetica" w:cs="Helvetica"/>
                          <w:color w:val="808080" w:themeColor="background1" w:themeShade="80"/>
                          <w:sz w:val="24"/>
                          <w:szCs w:val="24"/>
                          <w:shd w:val="clear" w:color="auto" w:fill="FFFFFF"/>
                        </w:rPr>
                        <w:t xml:space="preserve">CJRC researchers have prepared, often in collaboration with community partners. </w:t>
                      </w:r>
                      <w:r w:rsidRPr="00AE0BE6">
                        <w:rPr>
                          <w:rFonts w:ascii="Helvetica" w:hAnsi="Helvetica" w:cs="Helvetica"/>
                          <w:color w:val="808080" w:themeColor="background1" w:themeShade="80"/>
                          <w:sz w:val="24"/>
                          <w:szCs w:val="24"/>
                          <w:bdr w:val="none" w:sz="0" w:space="0" w:color="auto" w:frame="1"/>
                          <w:shd w:val="clear" w:color="auto" w:fill="FFFFFF"/>
                        </w:rPr>
                        <w:t xml:space="preserve">We hope you enjoy the CJRC Resource Library and continue to utilize the Resource Library as it continues to grow. Visit the Resource Library </w:t>
                      </w:r>
                      <w:hyperlink r:id="rId23" w:history="1">
                        <w:r w:rsidRPr="00AE0BE6">
                          <w:rPr>
                            <w:rStyle w:val="Hyperlink"/>
                            <w:rFonts w:ascii="Helvetica" w:hAnsi="Helvetica" w:cs="Helvetica"/>
                            <w:sz w:val="24"/>
                            <w:szCs w:val="24"/>
                            <w:bdr w:val="none" w:sz="0" w:space="0" w:color="auto" w:frame="1"/>
                            <w:shd w:val="clear" w:color="auto" w:fill="FFFFFF"/>
                          </w:rPr>
                          <w:t>here</w:t>
                        </w:r>
                      </w:hyperlink>
                      <w:r w:rsidRPr="00AE0BE6">
                        <w:rPr>
                          <w:rFonts w:ascii="Helvetica" w:hAnsi="Helvetica" w:cs="Helvetica"/>
                          <w:color w:val="000000"/>
                          <w:sz w:val="24"/>
                          <w:szCs w:val="24"/>
                          <w:bdr w:val="none" w:sz="0" w:space="0" w:color="auto" w:frame="1"/>
                          <w:shd w:val="clear" w:color="auto" w:fill="FFFFFF"/>
                        </w:rPr>
                        <w:t>.</w:t>
                      </w:r>
                    </w:p>
                    <w:p w14:paraId="0167977E" w14:textId="77777777" w:rsidR="00FE3070" w:rsidRPr="007F06E6" w:rsidRDefault="00FE3070" w:rsidP="008227F0">
                      <w:pPr>
                        <w:pStyle w:val="NormalWeb"/>
                        <w:jc w:val="both"/>
                        <w:rPr>
                          <w:rFonts w:ascii="Helvetica" w:hAnsi="Helvetica" w:cs="Helvetica"/>
                        </w:rPr>
                      </w:pPr>
                    </w:p>
                    <w:p w14:paraId="7E2B6C0D" w14:textId="77777777" w:rsidR="00FE3070" w:rsidRPr="00E451CF" w:rsidRDefault="00FE3070" w:rsidP="00FE3070">
                      <w:pPr>
                        <w:pStyle w:val="NormalWeb"/>
                        <w:jc w:val="both"/>
                        <w:rPr>
                          <w:color w:val="000000"/>
                          <w:sz w:val="22"/>
                          <w:szCs w:val="22"/>
                        </w:rPr>
                      </w:pPr>
                    </w:p>
                    <w:p w14:paraId="62DD202A" w14:textId="77777777" w:rsidR="00FE3070" w:rsidRPr="00604F09" w:rsidRDefault="00FE3070" w:rsidP="00FE3070">
                      <w:pPr>
                        <w:pStyle w:val="NormalWeb"/>
                        <w:shd w:val="clear" w:color="auto" w:fill="FFFFFF"/>
                        <w:spacing w:before="0" w:beforeAutospacing="0" w:after="0" w:afterAutospacing="0"/>
                        <w:jc w:val="both"/>
                        <w:rPr>
                          <w:rFonts w:asciiTheme="majorHAnsi" w:hAnsiTheme="majorHAnsi" w:cs="Arial"/>
                          <w:b/>
                          <w:bCs/>
                          <w:sz w:val="28"/>
                          <w:szCs w:val="28"/>
                        </w:rPr>
                      </w:pPr>
                    </w:p>
                    <w:p w14:paraId="5827D0C9" w14:textId="77777777" w:rsidR="00FE3070" w:rsidRDefault="00FE3070" w:rsidP="00FE3070">
                      <w:pPr>
                        <w:spacing w:before="0"/>
                        <w:rPr>
                          <w:rFonts w:ascii="Helvetica" w:eastAsia="Times New Roman" w:hAnsi="Helvetica" w:cs="Helvetica"/>
                          <w:color w:val="808080" w:themeColor="background1" w:themeShade="80"/>
                          <w:sz w:val="24"/>
                          <w:szCs w:val="24"/>
                        </w:rPr>
                      </w:pPr>
                    </w:p>
                    <w:p w14:paraId="0A818D95" w14:textId="77777777" w:rsidR="00FE3070" w:rsidRPr="00720692" w:rsidRDefault="00FE3070" w:rsidP="00FE3070">
                      <w:pPr>
                        <w:spacing w:before="0"/>
                        <w:rPr>
                          <w:rFonts w:ascii="Helvetica" w:eastAsia="Times New Roman" w:hAnsi="Helvetica" w:cs="Helvetica"/>
                          <w:color w:val="808080" w:themeColor="background1" w:themeShade="80"/>
                          <w:sz w:val="24"/>
                          <w:szCs w:val="24"/>
                        </w:rPr>
                      </w:pPr>
                    </w:p>
                    <w:p w14:paraId="27214973" w14:textId="77777777" w:rsidR="00FE3070" w:rsidRPr="00720692" w:rsidRDefault="00FE3070" w:rsidP="00FE3070"/>
                    <w:p w14:paraId="430B7CB8" w14:textId="77777777" w:rsidR="00FE3070" w:rsidRPr="00F72980" w:rsidRDefault="00FE3070" w:rsidP="00FE3070">
                      <w:pPr>
                        <w:pStyle w:val="NoSpacing"/>
                        <w:jc w:val="center"/>
                        <w:rPr>
                          <w:rFonts w:ascii="Cambria" w:hAnsi="Cambria"/>
                          <w:sz w:val="28"/>
                          <w:szCs w:val="28"/>
                        </w:rPr>
                      </w:pPr>
                    </w:p>
                    <w:p w14:paraId="2ABC84AC" w14:textId="77777777" w:rsidR="00FE3070" w:rsidRPr="00F72980" w:rsidRDefault="00FE3070" w:rsidP="00FE3070">
                      <w:pPr>
                        <w:pStyle w:val="NoSpacing"/>
                        <w:jc w:val="both"/>
                        <w:rPr>
                          <w:rFonts w:ascii="Helvetica" w:hAnsi="Helvetica"/>
                          <w:color w:val="808080"/>
                          <w:sz w:val="24"/>
                          <w:szCs w:val="24"/>
                        </w:rPr>
                      </w:pPr>
                    </w:p>
                    <w:p w14:paraId="1D3A8E8E" w14:textId="77777777" w:rsidR="00FE3070" w:rsidRDefault="00FE3070" w:rsidP="00FE3070">
                      <w:pPr>
                        <w:pStyle w:val="NoSpacing"/>
                        <w:jc w:val="both"/>
                        <w:rPr>
                          <w:rFonts w:ascii="Helvetica" w:hAnsi="Helvetica" w:cs="Helvetica"/>
                          <w:color w:val="808080" w:themeColor="background1" w:themeShade="80"/>
                          <w:sz w:val="24"/>
                          <w:szCs w:val="24"/>
                        </w:rPr>
                      </w:pPr>
                    </w:p>
                    <w:p w14:paraId="6A7BAFC8" w14:textId="77777777" w:rsidR="00FE3070" w:rsidRPr="0051620D" w:rsidRDefault="00FE3070" w:rsidP="00FE3070">
                      <w:pPr>
                        <w:pStyle w:val="NormalWeb"/>
                        <w:ind w:left="720"/>
                        <w:jc w:val="both"/>
                        <w:rPr>
                          <w:rFonts w:ascii="Helvetica" w:hAnsi="Helvetica" w:cs="Helvetica"/>
                          <w:color w:val="808080" w:themeColor="background1" w:themeShade="80"/>
                        </w:rPr>
                      </w:pPr>
                    </w:p>
                    <w:p w14:paraId="26136F76" w14:textId="77777777" w:rsidR="00FE3070" w:rsidRDefault="00FE3070" w:rsidP="00FE3070">
                      <w:pPr>
                        <w:pStyle w:val="NoSpacing"/>
                        <w:jc w:val="both"/>
                      </w:pPr>
                    </w:p>
                    <w:p w14:paraId="52A7D99B" w14:textId="77777777" w:rsidR="00FE3070" w:rsidRPr="00F72980" w:rsidRDefault="00FE3070" w:rsidP="00FE3070">
                      <w:pPr>
                        <w:pStyle w:val="NormalWeb"/>
                        <w:jc w:val="both"/>
                        <w:rPr>
                          <w:rFonts w:ascii="Helvetica" w:hAnsi="Helvetica" w:cs="Helvetica"/>
                          <w:color w:val="808080" w:themeColor="background1" w:themeShade="80"/>
                        </w:rPr>
                      </w:pPr>
                    </w:p>
                    <w:p w14:paraId="0C54040D" w14:textId="77777777" w:rsidR="00FE3070" w:rsidRPr="00DB79DE" w:rsidRDefault="00FE3070" w:rsidP="00FE3070">
                      <w:pPr>
                        <w:pStyle w:val="NoSpacing"/>
                        <w:jc w:val="both"/>
                        <w:rPr>
                          <w:rFonts w:ascii="Helvetica" w:hAnsi="Helvetica"/>
                          <w:color w:val="808080"/>
                          <w:sz w:val="24"/>
                          <w:szCs w:val="24"/>
                        </w:rPr>
                      </w:pPr>
                    </w:p>
                    <w:p w14:paraId="0E2C1A0D" w14:textId="77777777" w:rsidR="00FE3070" w:rsidRPr="005A2C2B" w:rsidRDefault="00FE3070" w:rsidP="00FE3070">
                      <w:pPr>
                        <w:pStyle w:val="NoSpacing"/>
                        <w:ind w:left="720"/>
                        <w:jc w:val="both"/>
                        <w:rPr>
                          <w:rFonts w:ascii="Helvetica" w:hAnsi="Helvetica"/>
                          <w:color w:val="808080"/>
                          <w:sz w:val="24"/>
                          <w:szCs w:val="24"/>
                        </w:rPr>
                      </w:pPr>
                    </w:p>
                    <w:p w14:paraId="4CF02875" w14:textId="77777777" w:rsidR="00FE3070" w:rsidRPr="006A5A68" w:rsidRDefault="00FE3070" w:rsidP="00FE3070">
                      <w:pPr>
                        <w:pStyle w:val="NoSpacing"/>
                        <w:jc w:val="both"/>
                        <w:rPr>
                          <w:rFonts w:ascii="Helvetica" w:hAnsi="Helvetica"/>
                          <w:color w:val="808080"/>
                          <w:sz w:val="20"/>
                          <w:szCs w:val="20"/>
                        </w:rPr>
                      </w:pPr>
                    </w:p>
                  </w:txbxContent>
                </v:textbox>
                <w10:wrap anchorx="margin"/>
              </v:shape>
            </w:pict>
          </mc:Fallback>
        </mc:AlternateContent>
      </w:r>
    </w:p>
    <w:p w14:paraId="67A12897" w14:textId="08F3B789" w:rsidR="00D6692D" w:rsidRDefault="00D6692D" w:rsidP="00824E4A">
      <w:pPr>
        <w:spacing w:before="0"/>
      </w:pPr>
    </w:p>
    <w:p w14:paraId="6F7007B5" w14:textId="78A664FA" w:rsidR="00D6692D" w:rsidRDefault="00D6692D" w:rsidP="00824E4A">
      <w:pPr>
        <w:spacing w:before="0"/>
      </w:pPr>
    </w:p>
    <w:p w14:paraId="452D9C9F" w14:textId="4146D2FD" w:rsidR="00F20DD6" w:rsidRDefault="00F20DD6" w:rsidP="00824E4A">
      <w:pPr>
        <w:spacing w:before="0"/>
      </w:pPr>
    </w:p>
    <w:p w14:paraId="582F2564" w14:textId="09F333E0" w:rsidR="00D6692D" w:rsidRDefault="00D6692D" w:rsidP="00824E4A">
      <w:pPr>
        <w:spacing w:before="0"/>
      </w:pPr>
    </w:p>
    <w:p w14:paraId="3E00DA82" w14:textId="22D03758" w:rsidR="00D6692D" w:rsidRDefault="00D6692D" w:rsidP="00824E4A">
      <w:pPr>
        <w:spacing w:before="0"/>
      </w:pPr>
    </w:p>
    <w:p w14:paraId="35772677" w14:textId="4083E2A3" w:rsidR="00D6692D" w:rsidRDefault="00D6692D" w:rsidP="00824E4A">
      <w:pPr>
        <w:spacing w:before="0"/>
      </w:pPr>
    </w:p>
    <w:p w14:paraId="4C6B6880" w14:textId="3C634A87" w:rsidR="00D6692D" w:rsidRDefault="00D6692D" w:rsidP="00824E4A">
      <w:pPr>
        <w:spacing w:before="0"/>
      </w:pPr>
    </w:p>
    <w:p w14:paraId="190CA22C" w14:textId="4FC36C22" w:rsidR="00D6692D" w:rsidRDefault="00D6692D" w:rsidP="00824E4A">
      <w:pPr>
        <w:spacing w:before="0"/>
      </w:pPr>
    </w:p>
    <w:p w14:paraId="2ACAD169" w14:textId="07B7C4C1" w:rsidR="00D6692D" w:rsidRDefault="00D6692D" w:rsidP="00824E4A">
      <w:pPr>
        <w:spacing w:before="0"/>
      </w:pPr>
    </w:p>
    <w:p w14:paraId="768E771B" w14:textId="140F7BC3" w:rsidR="00D6692D" w:rsidRDefault="00D6692D" w:rsidP="00824E4A">
      <w:pPr>
        <w:spacing w:before="0"/>
      </w:pPr>
    </w:p>
    <w:p w14:paraId="02198E28" w14:textId="01AAFD48" w:rsidR="00D6692D" w:rsidRDefault="00D6692D" w:rsidP="00824E4A">
      <w:pPr>
        <w:spacing w:before="0"/>
      </w:pPr>
    </w:p>
    <w:p w14:paraId="2E805703" w14:textId="0ED8D143" w:rsidR="00D6692D" w:rsidRDefault="008227F0" w:rsidP="00824E4A">
      <w:pPr>
        <w:spacing w:before="0"/>
      </w:pPr>
      <w:r>
        <w:rPr>
          <w:noProof/>
        </w:rPr>
        <mc:AlternateContent>
          <mc:Choice Requires="wps">
            <w:drawing>
              <wp:anchor distT="0" distB="0" distL="114300" distR="114300" simplePos="0" relativeHeight="251962880" behindDoc="0" locked="0" layoutInCell="1" allowOverlap="1" wp14:anchorId="71B1CCFB" wp14:editId="18031B8C">
                <wp:simplePos x="0" y="0"/>
                <wp:positionH relativeFrom="margin">
                  <wp:align>left</wp:align>
                </wp:positionH>
                <wp:positionV relativeFrom="paragraph">
                  <wp:posOffset>146685</wp:posOffset>
                </wp:positionV>
                <wp:extent cx="6962775" cy="240030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400300"/>
                        </a:xfrm>
                        <a:prstGeom prst="rect">
                          <a:avLst/>
                        </a:prstGeom>
                        <a:solidFill>
                          <a:srgbClr val="FFFFFF"/>
                        </a:solidFill>
                        <a:ln w="9525">
                          <a:solidFill>
                            <a:srgbClr val="BFBFBF"/>
                          </a:solidFill>
                          <a:miter lim="800000"/>
                          <a:headEnd/>
                          <a:tailEnd/>
                        </a:ln>
                      </wps:spPr>
                      <wps:txbx>
                        <w:txbxContent>
                          <w:p w14:paraId="305985E2" w14:textId="42A4BFAA" w:rsidR="00C67672" w:rsidRPr="00C67672" w:rsidRDefault="00C67672" w:rsidP="00C67672">
                            <w:pPr>
                              <w:spacing w:before="0"/>
                              <w:jc w:val="center"/>
                              <w:outlineLvl w:val="1"/>
                              <w:rPr>
                                <w:rFonts w:ascii="Cambria" w:eastAsia="Times New Roman" w:hAnsi="Cambria"/>
                                <w:b/>
                                <w:bCs/>
                                <w:sz w:val="28"/>
                                <w:szCs w:val="28"/>
                              </w:rPr>
                            </w:pPr>
                            <w:r w:rsidRPr="00C67672">
                              <w:rPr>
                                <w:rFonts w:ascii="Cambria" w:hAnsi="Cambria"/>
                                <w:sz w:val="28"/>
                                <w:szCs w:val="28"/>
                              </w:rPr>
                              <w:t>Center For Justice Research (CJR) at Bowling Green State University Newly Launched Center</w:t>
                            </w:r>
                          </w:p>
                          <w:p w14:paraId="7571EF2A" w14:textId="77777777" w:rsidR="00C67672" w:rsidRPr="009F0511" w:rsidRDefault="00C67672" w:rsidP="00C67672">
                            <w:pPr>
                              <w:pStyle w:val="Heading1"/>
                              <w:spacing w:before="0"/>
                              <w:rPr>
                                <w:b/>
                                <w:bCs/>
                                <w:sz w:val="24"/>
                                <w:szCs w:val="24"/>
                              </w:rPr>
                            </w:pPr>
                          </w:p>
                          <w:p w14:paraId="2EF103B6" w14:textId="61D58A6E" w:rsidR="00C67672" w:rsidRPr="00C67672" w:rsidRDefault="00C67672" w:rsidP="00C67672">
                            <w:pPr>
                              <w:pStyle w:val="NormalWeb"/>
                              <w:spacing w:before="0" w:beforeAutospacing="0" w:after="0" w:afterAutospacing="0"/>
                              <w:jc w:val="both"/>
                              <w:rPr>
                                <w:rFonts w:ascii="Helvetica" w:hAnsi="Helvetica" w:cs="Helvetica"/>
                                <w:color w:val="808080" w:themeColor="background1" w:themeShade="80"/>
                              </w:rPr>
                            </w:pPr>
                            <w:r w:rsidRPr="00C67672">
                              <w:rPr>
                                <w:rFonts w:ascii="Helvetica" w:hAnsi="Helvetica" w:cs="Helvetica"/>
                                <w:color w:val="808080" w:themeColor="background1" w:themeShade="80"/>
                              </w:rPr>
                              <w:t xml:space="preserve">The Center </w:t>
                            </w:r>
                            <w:proofErr w:type="gramStart"/>
                            <w:r w:rsidRPr="00C67672">
                              <w:rPr>
                                <w:rFonts w:ascii="Helvetica" w:hAnsi="Helvetica" w:cs="Helvetica"/>
                                <w:color w:val="808080" w:themeColor="background1" w:themeShade="80"/>
                              </w:rPr>
                              <w:t>For</w:t>
                            </w:r>
                            <w:proofErr w:type="gramEnd"/>
                            <w:r w:rsidRPr="00C67672">
                              <w:rPr>
                                <w:rFonts w:ascii="Helvetica" w:hAnsi="Helvetica" w:cs="Helvetica"/>
                                <w:color w:val="808080" w:themeColor="background1" w:themeShade="80"/>
                              </w:rPr>
                              <w:t xml:space="preserve"> Justice Research (CJR) at Bowling Green State University is a newly launched center funded by the Office of the Ohio Attorney General (OAG), led by Professor John </w:t>
                            </w:r>
                            <w:proofErr w:type="spellStart"/>
                            <w:r w:rsidRPr="00C67672">
                              <w:rPr>
                                <w:rFonts w:ascii="Helvetica" w:hAnsi="Helvetica" w:cs="Helvetica"/>
                                <w:color w:val="808080" w:themeColor="background1" w:themeShade="80"/>
                              </w:rPr>
                              <w:t>Boman</w:t>
                            </w:r>
                            <w:proofErr w:type="spellEnd"/>
                            <w:r w:rsidRPr="00C67672">
                              <w:rPr>
                                <w:rFonts w:ascii="Helvetica" w:hAnsi="Helvetica" w:cs="Helvetica"/>
                                <w:color w:val="808080" w:themeColor="background1" w:themeShade="80"/>
                              </w:rPr>
                              <w:t xml:space="preserve">. The mission of the CJR is to promote data-driven, </w:t>
                            </w:r>
                            <w:proofErr w:type="gramStart"/>
                            <w:r w:rsidRPr="00C67672">
                              <w:rPr>
                                <w:rFonts w:ascii="Helvetica" w:hAnsi="Helvetica" w:cs="Helvetica"/>
                                <w:color w:val="808080" w:themeColor="background1" w:themeShade="80"/>
                              </w:rPr>
                              <w:t>effective</w:t>
                            </w:r>
                            <w:proofErr w:type="gramEnd"/>
                            <w:r w:rsidRPr="00C67672">
                              <w:rPr>
                                <w:rFonts w:ascii="Helvetica" w:hAnsi="Helvetica" w:cs="Helvetica"/>
                                <w:color w:val="808080" w:themeColor="background1" w:themeShade="80"/>
                              </w:rPr>
                              <w:t xml:space="preserve"> and fair policy solutions within the Ohio criminal justice system. JCR will make grant awards to researchers to undertake studies requested by the OAG. PIs must be based in Ohio, but collaborators can be outside of the state. CJRC Director Jeff Ulmer and Managing Director Gary Zajac have provided advice and guidance to the CJR on its start-up, drawing from the extensive experience of the CJRC with conducting policy relevant</w:t>
                            </w:r>
                            <w:r>
                              <w:rPr>
                                <w:rFonts w:ascii="Helvetica" w:hAnsi="Helvetica" w:cs="Helvetica"/>
                                <w:color w:val="808080" w:themeColor="background1" w:themeShade="80"/>
                              </w:rPr>
                              <w:t xml:space="preserve"> </w:t>
                            </w:r>
                            <w:r w:rsidRPr="00C67672">
                              <w:rPr>
                                <w:rFonts w:ascii="Helvetica" w:hAnsi="Helvetica" w:cs="Helvetica"/>
                                <w:color w:val="808080" w:themeColor="background1" w:themeShade="80"/>
                              </w:rPr>
                              <w:t>research</w:t>
                            </w:r>
                            <w:r>
                              <w:rPr>
                                <w:rFonts w:ascii="Helvetica" w:hAnsi="Helvetica" w:cs="Helvetica"/>
                                <w:color w:val="808080" w:themeColor="background1" w:themeShade="80"/>
                              </w:rPr>
                              <w:t xml:space="preserve"> </w:t>
                            </w:r>
                            <w:r w:rsidRPr="00C67672">
                              <w:rPr>
                                <w:rFonts w:ascii="Helvetica" w:hAnsi="Helvetica" w:cs="Helvetica"/>
                                <w:color w:val="808080" w:themeColor="background1" w:themeShade="80"/>
                              </w:rPr>
                              <w:t xml:space="preserve">in Pennsylvania and nationally. </w:t>
                            </w:r>
                            <w:r>
                              <w:rPr>
                                <w:rFonts w:ascii="Helvetica" w:hAnsi="Helvetica" w:cs="Helvetica"/>
                                <w:color w:val="808080" w:themeColor="background1" w:themeShade="80"/>
                              </w:rPr>
                              <w:t>The f</w:t>
                            </w:r>
                            <w:r w:rsidRPr="00C67672">
                              <w:rPr>
                                <w:rFonts w:ascii="Helvetica" w:hAnsi="Helvetica" w:cs="Helvetica"/>
                                <w:color w:val="808080" w:themeColor="background1" w:themeShade="80"/>
                              </w:rPr>
                              <w:t xml:space="preserve">ollowing is the link </w:t>
                            </w:r>
                            <w:r>
                              <w:rPr>
                                <w:rFonts w:ascii="Helvetica" w:hAnsi="Helvetica" w:cs="Helvetica"/>
                                <w:color w:val="808080" w:themeColor="background1" w:themeShade="80"/>
                              </w:rPr>
                              <w:t>to the</w:t>
                            </w:r>
                            <w:r w:rsidRPr="00C67672">
                              <w:rPr>
                                <w:rFonts w:ascii="Helvetica" w:hAnsi="Helvetica" w:cs="Helvetica"/>
                                <w:color w:val="808080" w:themeColor="background1" w:themeShade="80"/>
                              </w:rPr>
                              <w:t xml:space="preserve"> CJR’s website</w:t>
                            </w:r>
                            <w:r w:rsidRPr="00C67672">
                              <w:rPr>
                                <w:rFonts w:ascii="Helvetica" w:hAnsi="Helvetica" w:cs="Helvetica"/>
                              </w:rPr>
                              <w:t>:  </w:t>
                            </w:r>
                            <w:hyperlink r:id="rId24" w:tgtFrame="_blank" w:tooltip="Original URL: https://www.ohioattorneygeneral.gov/cjr. Click or tap if you trust this link." w:history="1">
                              <w:r w:rsidRPr="00C67672">
                                <w:rPr>
                                  <w:rStyle w:val="Hyperlink"/>
                                  <w:rFonts w:ascii="Helvetica" w:eastAsiaTheme="majorEastAsia" w:hAnsi="Helvetica" w:cs="Helvetica"/>
                                  <w:color w:val="005FA9"/>
                                </w:rPr>
                                <w:t>https://www.ohioattorneygeneral.gov/cjr</w:t>
                              </w:r>
                            </w:hyperlink>
                          </w:p>
                          <w:p w14:paraId="502906B1" w14:textId="6F2834DB" w:rsidR="00C67672" w:rsidRPr="004F77DE" w:rsidRDefault="00C67672" w:rsidP="00C67672">
                            <w:pPr>
                              <w:spacing w:before="0"/>
                              <w:jc w:val="both"/>
                              <w:outlineLvl w:val="1"/>
                              <w:rPr>
                                <w:rFonts w:ascii="Times New Roman" w:eastAsia="Times New Roman" w:hAnsi="Times New Roman"/>
                                <w:b/>
                                <w:bCs/>
                                <w:sz w:val="24"/>
                                <w:szCs w:val="24"/>
                              </w:rPr>
                            </w:pPr>
                          </w:p>
                          <w:p w14:paraId="50F28380" w14:textId="77777777" w:rsidR="00C67672" w:rsidRPr="002460E6" w:rsidRDefault="00C67672" w:rsidP="00C67672">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02AB9F1E" w14:textId="77777777" w:rsidR="00C67672" w:rsidRPr="00604F09" w:rsidRDefault="00C67672" w:rsidP="00C67672">
                            <w:pPr>
                              <w:shd w:val="clear" w:color="auto" w:fill="FFFFFF"/>
                              <w:spacing w:before="0"/>
                              <w:jc w:val="both"/>
                              <w:outlineLvl w:val="1"/>
                              <w:rPr>
                                <w:rFonts w:ascii="Helvetica" w:eastAsia="Times New Roman" w:hAnsi="Helvetica" w:cs="Helvetica"/>
                                <w:sz w:val="24"/>
                                <w:szCs w:val="24"/>
                              </w:rPr>
                            </w:pPr>
                          </w:p>
                          <w:p w14:paraId="0D03FEAB" w14:textId="77777777" w:rsidR="00C67672" w:rsidRPr="00E829BE" w:rsidRDefault="00C67672" w:rsidP="00C67672">
                            <w:pPr>
                              <w:pStyle w:val="NormalWeb"/>
                              <w:shd w:val="clear" w:color="auto" w:fill="FFFFFF"/>
                              <w:spacing w:before="0" w:beforeAutospacing="0" w:after="0" w:afterAutospacing="0"/>
                              <w:jc w:val="both"/>
                              <w:rPr>
                                <w:rFonts w:asciiTheme="majorHAnsi" w:hAnsiTheme="majorHAnsi" w:cs="Arial"/>
                                <w:sz w:val="28"/>
                                <w:szCs w:val="28"/>
                              </w:rPr>
                            </w:pPr>
                          </w:p>
                          <w:p w14:paraId="6D4DA583" w14:textId="77777777" w:rsidR="00C67672" w:rsidRDefault="00C67672" w:rsidP="00C67672">
                            <w:pPr>
                              <w:spacing w:before="0"/>
                              <w:rPr>
                                <w:rFonts w:ascii="Helvetica" w:eastAsia="Times New Roman" w:hAnsi="Helvetica" w:cs="Helvetica"/>
                                <w:color w:val="808080" w:themeColor="background1" w:themeShade="80"/>
                                <w:sz w:val="24"/>
                                <w:szCs w:val="24"/>
                              </w:rPr>
                            </w:pPr>
                          </w:p>
                          <w:p w14:paraId="56D376AF" w14:textId="77777777" w:rsidR="00C67672" w:rsidRPr="00720692" w:rsidRDefault="00C67672" w:rsidP="00C67672">
                            <w:pPr>
                              <w:spacing w:before="0"/>
                              <w:rPr>
                                <w:rFonts w:ascii="Helvetica" w:eastAsia="Times New Roman" w:hAnsi="Helvetica" w:cs="Helvetica"/>
                                <w:color w:val="808080" w:themeColor="background1" w:themeShade="80"/>
                                <w:sz w:val="24"/>
                                <w:szCs w:val="24"/>
                              </w:rPr>
                            </w:pPr>
                          </w:p>
                          <w:p w14:paraId="097CFC0F" w14:textId="77777777" w:rsidR="00C67672" w:rsidRPr="00720692" w:rsidRDefault="00C67672" w:rsidP="00C67672"/>
                          <w:p w14:paraId="1ADE6ED1" w14:textId="77777777" w:rsidR="00C67672" w:rsidRPr="00F72980" w:rsidRDefault="00C67672" w:rsidP="00C67672">
                            <w:pPr>
                              <w:pStyle w:val="NoSpacing"/>
                              <w:jc w:val="center"/>
                              <w:rPr>
                                <w:rFonts w:ascii="Cambria" w:hAnsi="Cambria"/>
                                <w:sz w:val="28"/>
                                <w:szCs w:val="28"/>
                              </w:rPr>
                            </w:pPr>
                          </w:p>
                          <w:p w14:paraId="624E1793" w14:textId="77777777" w:rsidR="00C67672" w:rsidRPr="00F72980" w:rsidRDefault="00C67672" w:rsidP="00C67672">
                            <w:pPr>
                              <w:pStyle w:val="NoSpacing"/>
                              <w:jc w:val="both"/>
                              <w:rPr>
                                <w:rFonts w:ascii="Helvetica" w:hAnsi="Helvetica"/>
                                <w:color w:val="808080"/>
                                <w:sz w:val="24"/>
                                <w:szCs w:val="24"/>
                              </w:rPr>
                            </w:pPr>
                          </w:p>
                          <w:p w14:paraId="68EB3F76" w14:textId="77777777" w:rsidR="00C67672" w:rsidRDefault="00C67672" w:rsidP="00C67672">
                            <w:pPr>
                              <w:pStyle w:val="NoSpacing"/>
                              <w:jc w:val="both"/>
                              <w:rPr>
                                <w:rFonts w:ascii="Helvetica" w:hAnsi="Helvetica" w:cs="Helvetica"/>
                                <w:color w:val="808080" w:themeColor="background1" w:themeShade="80"/>
                                <w:sz w:val="24"/>
                                <w:szCs w:val="24"/>
                              </w:rPr>
                            </w:pPr>
                          </w:p>
                          <w:p w14:paraId="23EE82A3" w14:textId="77777777" w:rsidR="00C67672" w:rsidRPr="0051620D" w:rsidRDefault="00C67672" w:rsidP="00C67672">
                            <w:pPr>
                              <w:pStyle w:val="NormalWeb"/>
                              <w:ind w:left="720"/>
                              <w:jc w:val="both"/>
                              <w:rPr>
                                <w:rFonts w:ascii="Helvetica" w:hAnsi="Helvetica" w:cs="Helvetica"/>
                                <w:color w:val="808080" w:themeColor="background1" w:themeShade="80"/>
                              </w:rPr>
                            </w:pPr>
                          </w:p>
                          <w:p w14:paraId="101668DB" w14:textId="77777777" w:rsidR="00C67672" w:rsidRDefault="00C67672" w:rsidP="00C67672">
                            <w:pPr>
                              <w:pStyle w:val="NoSpacing"/>
                              <w:jc w:val="both"/>
                            </w:pPr>
                          </w:p>
                          <w:p w14:paraId="46C15188" w14:textId="77777777" w:rsidR="00C67672" w:rsidRPr="00F72980" w:rsidRDefault="00C67672" w:rsidP="00C67672">
                            <w:pPr>
                              <w:pStyle w:val="NormalWeb"/>
                              <w:jc w:val="both"/>
                              <w:rPr>
                                <w:rFonts w:ascii="Helvetica" w:hAnsi="Helvetica" w:cs="Helvetica"/>
                                <w:color w:val="808080" w:themeColor="background1" w:themeShade="80"/>
                              </w:rPr>
                            </w:pPr>
                          </w:p>
                          <w:p w14:paraId="01619C30" w14:textId="77777777" w:rsidR="00C67672" w:rsidRPr="00DB79DE" w:rsidRDefault="00C67672" w:rsidP="00C67672">
                            <w:pPr>
                              <w:pStyle w:val="NoSpacing"/>
                              <w:jc w:val="both"/>
                              <w:rPr>
                                <w:rFonts w:ascii="Helvetica" w:hAnsi="Helvetica"/>
                                <w:color w:val="808080"/>
                                <w:sz w:val="24"/>
                                <w:szCs w:val="24"/>
                              </w:rPr>
                            </w:pPr>
                          </w:p>
                          <w:p w14:paraId="18B17F62" w14:textId="77777777" w:rsidR="00C67672" w:rsidRPr="005A2C2B" w:rsidRDefault="00C67672" w:rsidP="00C67672">
                            <w:pPr>
                              <w:pStyle w:val="NoSpacing"/>
                              <w:ind w:left="720"/>
                              <w:jc w:val="both"/>
                              <w:rPr>
                                <w:rFonts w:ascii="Helvetica" w:hAnsi="Helvetica"/>
                                <w:color w:val="808080"/>
                                <w:sz w:val="24"/>
                                <w:szCs w:val="24"/>
                              </w:rPr>
                            </w:pPr>
                          </w:p>
                          <w:p w14:paraId="6C7090F1" w14:textId="77777777" w:rsidR="00C67672" w:rsidRPr="006A5A68" w:rsidRDefault="00C67672" w:rsidP="00C6767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CCFB" id="Text Box 31" o:spid="_x0000_s1039" type="#_x0000_t202" style="position:absolute;margin-left:0;margin-top:11.55pt;width:548.25pt;height:189pt;z-index:25196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TnNgIAAFsEAAAOAAAAZHJzL2Uyb0RvYy54bWysVNtu2zAMfR+wfxD0vthxk7Qx4hRtugwD&#10;ugvQ7gNkWbaFyaImKbGzry8lJ1l2exnmAIIoUYfkOWRWt0OnyF5YJ0EXdDpJKRGaQyV1U9Avz9s3&#10;N5Q4z3TFFGhR0INw9Hb9+tWqN7nIoAVVCUsQRLu8NwVtvTd5kjjeio65CRih8bIG2zGPpm2SyrIe&#10;0TuVZGm6SHqwlbHAhXN4+jBe0nXEr2vB/ae6dsITVVDMzcfVxrUMa7JesbyxzLSSH9Ng/5BFx6TG&#10;oGeoB+YZ2Vn5G1QnuQUHtZ9w6BKoa8lFrAGrmaa/VPPUMiNiLUiOM2ea3P+D5R/3ny2RVUGvppRo&#10;1qFGz2Lw5B4GgkfIT29cjm5PBh39gOeoc6zVmUfgXx3RsGmZbsSdtdC3glWYX3yZXDwdcVwAKfsP&#10;UGEctvMQgYbadoE8pIMgOup0OGsTcuF4uFgusuvrOSUc77JZml6lUb2E5afnxjr/TkBHwqagFsWP&#10;8Gz/6DwWgq4nlxDNgZLVVioVDduUG2XJnmGjbOMXascnP7kpTfqCLufZfGTgrxD32/D7E0QnPXa8&#10;kl1Bb9LwjT0YeHurq9iPnkk17jG+0phGIDJwN7Loh3KImk2zk0AlVAek1sLY4TiRuGnBfqekx+4u&#10;qPu2Y1ZQot5rlGc5nc3COERjNr/O0LCXN+XlDdMcoQrqKRm3Gz+O0M5Y2bQYaWwIDXcoaS0j2SHl&#10;Matj/tjBkdDjtIURubSj14//hPULAAAA//8DAFBLAwQUAAYACAAAACEAfDdHkeAAAAAIAQAADwAA&#10;AGRycy9kb3ducmV2LnhtbEyPzU7DMBCE70i8g7VIXCpqp4EIQjYVQq2Eql7oD1ydeBtHxHaI3Ta8&#10;Pe4JjqMZzXxTzEfTsRMNvnUWIZkKYGRrp1rbIOy2y7tHYD5Iq2TnLCH8kId5eX1VyFy5s32n0yY0&#10;LJZYn0sEHUKfc+5rTUb6qevJRu/gBiNDlEPD1SDPsdx0fCZExo1sbVzQsqdXTfXX5mgQxsMi/d7r&#10;arJcLz4/0uotW20nK8Tbm/HlGVigMfyF4YIf0aGMTJU7WuVZhxCPBIRZmgC7uOIpewBWIdyLJAFe&#10;Fvz/gfIXAAD//wMAUEsBAi0AFAAGAAgAAAAhALaDOJL+AAAA4QEAABMAAAAAAAAAAAAAAAAAAAAA&#10;AFtDb250ZW50X1R5cGVzXS54bWxQSwECLQAUAAYACAAAACEAOP0h/9YAAACUAQAACwAAAAAAAAAA&#10;AAAAAAAvAQAAX3JlbHMvLnJlbHNQSwECLQAUAAYACAAAACEAYrLE5zYCAABbBAAADgAAAAAAAAAA&#10;AAAAAAAuAgAAZHJzL2Uyb0RvYy54bWxQSwECLQAUAAYACAAAACEAfDdHkeAAAAAIAQAADwAAAAAA&#10;AAAAAAAAAACQBAAAZHJzL2Rvd25yZXYueG1sUEsFBgAAAAAEAAQA8wAAAJ0FAAAAAA==&#10;" strokecolor="#bfbfbf">
                <v:textbox>
                  <w:txbxContent>
                    <w:p w14:paraId="305985E2" w14:textId="42A4BFAA" w:rsidR="00C67672" w:rsidRPr="00C67672" w:rsidRDefault="00C67672" w:rsidP="00C67672">
                      <w:pPr>
                        <w:spacing w:before="0"/>
                        <w:jc w:val="center"/>
                        <w:outlineLvl w:val="1"/>
                        <w:rPr>
                          <w:rFonts w:ascii="Cambria" w:eastAsia="Times New Roman" w:hAnsi="Cambria"/>
                          <w:b/>
                          <w:bCs/>
                          <w:sz w:val="28"/>
                          <w:szCs w:val="28"/>
                        </w:rPr>
                      </w:pPr>
                      <w:r w:rsidRPr="00C67672">
                        <w:rPr>
                          <w:rFonts w:ascii="Cambria" w:hAnsi="Cambria"/>
                          <w:sz w:val="28"/>
                          <w:szCs w:val="28"/>
                        </w:rPr>
                        <w:t>Center For Justice Research (CJR) at Bowling Green State University Newly Launched Center</w:t>
                      </w:r>
                    </w:p>
                    <w:p w14:paraId="7571EF2A" w14:textId="77777777" w:rsidR="00C67672" w:rsidRPr="009F0511" w:rsidRDefault="00C67672" w:rsidP="00C67672">
                      <w:pPr>
                        <w:pStyle w:val="Heading1"/>
                        <w:spacing w:before="0"/>
                        <w:rPr>
                          <w:b/>
                          <w:bCs/>
                          <w:sz w:val="24"/>
                          <w:szCs w:val="24"/>
                        </w:rPr>
                      </w:pPr>
                    </w:p>
                    <w:p w14:paraId="2EF103B6" w14:textId="61D58A6E" w:rsidR="00C67672" w:rsidRPr="00C67672" w:rsidRDefault="00C67672" w:rsidP="00C67672">
                      <w:pPr>
                        <w:pStyle w:val="NormalWeb"/>
                        <w:spacing w:before="0" w:beforeAutospacing="0" w:after="0" w:afterAutospacing="0"/>
                        <w:jc w:val="both"/>
                        <w:rPr>
                          <w:rFonts w:ascii="Helvetica" w:hAnsi="Helvetica" w:cs="Helvetica"/>
                          <w:color w:val="808080" w:themeColor="background1" w:themeShade="80"/>
                        </w:rPr>
                      </w:pPr>
                      <w:r w:rsidRPr="00C67672">
                        <w:rPr>
                          <w:rFonts w:ascii="Helvetica" w:hAnsi="Helvetica" w:cs="Helvetica"/>
                          <w:color w:val="808080" w:themeColor="background1" w:themeShade="80"/>
                        </w:rPr>
                        <w:t xml:space="preserve">The Center </w:t>
                      </w:r>
                      <w:proofErr w:type="gramStart"/>
                      <w:r w:rsidRPr="00C67672">
                        <w:rPr>
                          <w:rFonts w:ascii="Helvetica" w:hAnsi="Helvetica" w:cs="Helvetica"/>
                          <w:color w:val="808080" w:themeColor="background1" w:themeShade="80"/>
                        </w:rPr>
                        <w:t>For</w:t>
                      </w:r>
                      <w:proofErr w:type="gramEnd"/>
                      <w:r w:rsidRPr="00C67672">
                        <w:rPr>
                          <w:rFonts w:ascii="Helvetica" w:hAnsi="Helvetica" w:cs="Helvetica"/>
                          <w:color w:val="808080" w:themeColor="background1" w:themeShade="80"/>
                        </w:rPr>
                        <w:t xml:space="preserve"> Justice Research (CJR) at Bowling Green State University is a newly launched center funded by the Office of the Ohio Attorney General (OAG), led by Professor John </w:t>
                      </w:r>
                      <w:proofErr w:type="spellStart"/>
                      <w:r w:rsidRPr="00C67672">
                        <w:rPr>
                          <w:rFonts w:ascii="Helvetica" w:hAnsi="Helvetica" w:cs="Helvetica"/>
                          <w:color w:val="808080" w:themeColor="background1" w:themeShade="80"/>
                        </w:rPr>
                        <w:t>Boman</w:t>
                      </w:r>
                      <w:proofErr w:type="spellEnd"/>
                      <w:r w:rsidRPr="00C67672">
                        <w:rPr>
                          <w:rFonts w:ascii="Helvetica" w:hAnsi="Helvetica" w:cs="Helvetica"/>
                          <w:color w:val="808080" w:themeColor="background1" w:themeShade="80"/>
                        </w:rPr>
                        <w:t xml:space="preserve">. The mission of the CJR is to promote data-driven, </w:t>
                      </w:r>
                      <w:proofErr w:type="gramStart"/>
                      <w:r w:rsidRPr="00C67672">
                        <w:rPr>
                          <w:rFonts w:ascii="Helvetica" w:hAnsi="Helvetica" w:cs="Helvetica"/>
                          <w:color w:val="808080" w:themeColor="background1" w:themeShade="80"/>
                        </w:rPr>
                        <w:t>effective</w:t>
                      </w:r>
                      <w:proofErr w:type="gramEnd"/>
                      <w:r w:rsidRPr="00C67672">
                        <w:rPr>
                          <w:rFonts w:ascii="Helvetica" w:hAnsi="Helvetica" w:cs="Helvetica"/>
                          <w:color w:val="808080" w:themeColor="background1" w:themeShade="80"/>
                        </w:rPr>
                        <w:t xml:space="preserve"> and fair policy solutions within the Ohio criminal justice system. JCR will make grant awards to researchers to undertake studies requested by the OAG. PIs must be based in Ohio, but collaborators can be outside of the state. CJRC Director Jeff Ulmer and Managing Director Gary Zajac have provided advice and guidance to the CJR on its start-up, drawing from the extensive experience of the CJRC with conducting policy relevant</w:t>
                      </w:r>
                      <w:r>
                        <w:rPr>
                          <w:rFonts w:ascii="Helvetica" w:hAnsi="Helvetica" w:cs="Helvetica"/>
                          <w:color w:val="808080" w:themeColor="background1" w:themeShade="80"/>
                        </w:rPr>
                        <w:t xml:space="preserve"> </w:t>
                      </w:r>
                      <w:r w:rsidRPr="00C67672">
                        <w:rPr>
                          <w:rFonts w:ascii="Helvetica" w:hAnsi="Helvetica" w:cs="Helvetica"/>
                          <w:color w:val="808080" w:themeColor="background1" w:themeShade="80"/>
                        </w:rPr>
                        <w:t>research</w:t>
                      </w:r>
                      <w:r>
                        <w:rPr>
                          <w:rFonts w:ascii="Helvetica" w:hAnsi="Helvetica" w:cs="Helvetica"/>
                          <w:color w:val="808080" w:themeColor="background1" w:themeShade="80"/>
                        </w:rPr>
                        <w:t xml:space="preserve"> </w:t>
                      </w:r>
                      <w:r w:rsidRPr="00C67672">
                        <w:rPr>
                          <w:rFonts w:ascii="Helvetica" w:hAnsi="Helvetica" w:cs="Helvetica"/>
                          <w:color w:val="808080" w:themeColor="background1" w:themeShade="80"/>
                        </w:rPr>
                        <w:t xml:space="preserve">in Pennsylvania and nationally. </w:t>
                      </w:r>
                      <w:r>
                        <w:rPr>
                          <w:rFonts w:ascii="Helvetica" w:hAnsi="Helvetica" w:cs="Helvetica"/>
                          <w:color w:val="808080" w:themeColor="background1" w:themeShade="80"/>
                        </w:rPr>
                        <w:t>The f</w:t>
                      </w:r>
                      <w:r w:rsidRPr="00C67672">
                        <w:rPr>
                          <w:rFonts w:ascii="Helvetica" w:hAnsi="Helvetica" w:cs="Helvetica"/>
                          <w:color w:val="808080" w:themeColor="background1" w:themeShade="80"/>
                        </w:rPr>
                        <w:t xml:space="preserve">ollowing is the link </w:t>
                      </w:r>
                      <w:r>
                        <w:rPr>
                          <w:rFonts w:ascii="Helvetica" w:hAnsi="Helvetica" w:cs="Helvetica"/>
                          <w:color w:val="808080" w:themeColor="background1" w:themeShade="80"/>
                        </w:rPr>
                        <w:t>to the</w:t>
                      </w:r>
                      <w:r w:rsidRPr="00C67672">
                        <w:rPr>
                          <w:rFonts w:ascii="Helvetica" w:hAnsi="Helvetica" w:cs="Helvetica"/>
                          <w:color w:val="808080" w:themeColor="background1" w:themeShade="80"/>
                        </w:rPr>
                        <w:t xml:space="preserve"> CJR’s website</w:t>
                      </w:r>
                      <w:r w:rsidRPr="00C67672">
                        <w:rPr>
                          <w:rFonts w:ascii="Helvetica" w:hAnsi="Helvetica" w:cs="Helvetica"/>
                        </w:rPr>
                        <w:t>:  </w:t>
                      </w:r>
                      <w:hyperlink r:id="rId25" w:tgtFrame="_blank" w:tooltip="Original URL: https://www.ohioattorneygeneral.gov/cjr. Click or tap if you trust this link." w:history="1">
                        <w:r w:rsidRPr="00C67672">
                          <w:rPr>
                            <w:rStyle w:val="Hyperlink"/>
                            <w:rFonts w:ascii="Helvetica" w:eastAsiaTheme="majorEastAsia" w:hAnsi="Helvetica" w:cs="Helvetica"/>
                            <w:color w:val="005FA9"/>
                          </w:rPr>
                          <w:t>https://www.ohioattorneygeneral.gov/cjr</w:t>
                        </w:r>
                      </w:hyperlink>
                    </w:p>
                    <w:p w14:paraId="502906B1" w14:textId="6F2834DB" w:rsidR="00C67672" w:rsidRPr="004F77DE" w:rsidRDefault="00C67672" w:rsidP="00C67672">
                      <w:pPr>
                        <w:spacing w:before="0"/>
                        <w:jc w:val="both"/>
                        <w:outlineLvl w:val="1"/>
                        <w:rPr>
                          <w:rFonts w:ascii="Times New Roman" w:eastAsia="Times New Roman" w:hAnsi="Times New Roman"/>
                          <w:b/>
                          <w:bCs/>
                          <w:sz w:val="24"/>
                          <w:szCs w:val="24"/>
                        </w:rPr>
                      </w:pPr>
                    </w:p>
                    <w:p w14:paraId="50F28380" w14:textId="77777777" w:rsidR="00C67672" w:rsidRPr="002460E6" w:rsidRDefault="00C67672" w:rsidP="00C67672">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02AB9F1E" w14:textId="77777777" w:rsidR="00C67672" w:rsidRPr="00604F09" w:rsidRDefault="00C67672" w:rsidP="00C67672">
                      <w:pPr>
                        <w:shd w:val="clear" w:color="auto" w:fill="FFFFFF"/>
                        <w:spacing w:before="0"/>
                        <w:jc w:val="both"/>
                        <w:outlineLvl w:val="1"/>
                        <w:rPr>
                          <w:rFonts w:ascii="Helvetica" w:eastAsia="Times New Roman" w:hAnsi="Helvetica" w:cs="Helvetica"/>
                          <w:sz w:val="24"/>
                          <w:szCs w:val="24"/>
                        </w:rPr>
                      </w:pPr>
                    </w:p>
                    <w:p w14:paraId="0D03FEAB" w14:textId="77777777" w:rsidR="00C67672" w:rsidRPr="00E829BE" w:rsidRDefault="00C67672" w:rsidP="00C67672">
                      <w:pPr>
                        <w:pStyle w:val="NormalWeb"/>
                        <w:shd w:val="clear" w:color="auto" w:fill="FFFFFF"/>
                        <w:spacing w:before="0" w:beforeAutospacing="0" w:after="0" w:afterAutospacing="0"/>
                        <w:jc w:val="both"/>
                        <w:rPr>
                          <w:rFonts w:asciiTheme="majorHAnsi" w:hAnsiTheme="majorHAnsi" w:cs="Arial"/>
                          <w:sz w:val="28"/>
                          <w:szCs w:val="28"/>
                        </w:rPr>
                      </w:pPr>
                    </w:p>
                    <w:p w14:paraId="6D4DA583" w14:textId="77777777" w:rsidR="00C67672" w:rsidRDefault="00C67672" w:rsidP="00C67672">
                      <w:pPr>
                        <w:spacing w:before="0"/>
                        <w:rPr>
                          <w:rFonts w:ascii="Helvetica" w:eastAsia="Times New Roman" w:hAnsi="Helvetica" w:cs="Helvetica"/>
                          <w:color w:val="808080" w:themeColor="background1" w:themeShade="80"/>
                          <w:sz w:val="24"/>
                          <w:szCs w:val="24"/>
                        </w:rPr>
                      </w:pPr>
                    </w:p>
                    <w:p w14:paraId="56D376AF" w14:textId="77777777" w:rsidR="00C67672" w:rsidRPr="00720692" w:rsidRDefault="00C67672" w:rsidP="00C67672">
                      <w:pPr>
                        <w:spacing w:before="0"/>
                        <w:rPr>
                          <w:rFonts w:ascii="Helvetica" w:eastAsia="Times New Roman" w:hAnsi="Helvetica" w:cs="Helvetica"/>
                          <w:color w:val="808080" w:themeColor="background1" w:themeShade="80"/>
                          <w:sz w:val="24"/>
                          <w:szCs w:val="24"/>
                        </w:rPr>
                      </w:pPr>
                    </w:p>
                    <w:p w14:paraId="097CFC0F" w14:textId="77777777" w:rsidR="00C67672" w:rsidRPr="00720692" w:rsidRDefault="00C67672" w:rsidP="00C67672"/>
                    <w:p w14:paraId="1ADE6ED1" w14:textId="77777777" w:rsidR="00C67672" w:rsidRPr="00F72980" w:rsidRDefault="00C67672" w:rsidP="00C67672">
                      <w:pPr>
                        <w:pStyle w:val="NoSpacing"/>
                        <w:jc w:val="center"/>
                        <w:rPr>
                          <w:rFonts w:ascii="Cambria" w:hAnsi="Cambria"/>
                          <w:sz w:val="28"/>
                          <w:szCs w:val="28"/>
                        </w:rPr>
                      </w:pPr>
                    </w:p>
                    <w:p w14:paraId="624E1793" w14:textId="77777777" w:rsidR="00C67672" w:rsidRPr="00F72980" w:rsidRDefault="00C67672" w:rsidP="00C67672">
                      <w:pPr>
                        <w:pStyle w:val="NoSpacing"/>
                        <w:jc w:val="both"/>
                        <w:rPr>
                          <w:rFonts w:ascii="Helvetica" w:hAnsi="Helvetica"/>
                          <w:color w:val="808080"/>
                          <w:sz w:val="24"/>
                          <w:szCs w:val="24"/>
                        </w:rPr>
                      </w:pPr>
                    </w:p>
                    <w:p w14:paraId="68EB3F76" w14:textId="77777777" w:rsidR="00C67672" w:rsidRDefault="00C67672" w:rsidP="00C67672">
                      <w:pPr>
                        <w:pStyle w:val="NoSpacing"/>
                        <w:jc w:val="both"/>
                        <w:rPr>
                          <w:rFonts w:ascii="Helvetica" w:hAnsi="Helvetica" w:cs="Helvetica"/>
                          <w:color w:val="808080" w:themeColor="background1" w:themeShade="80"/>
                          <w:sz w:val="24"/>
                          <w:szCs w:val="24"/>
                        </w:rPr>
                      </w:pPr>
                    </w:p>
                    <w:p w14:paraId="23EE82A3" w14:textId="77777777" w:rsidR="00C67672" w:rsidRPr="0051620D" w:rsidRDefault="00C67672" w:rsidP="00C67672">
                      <w:pPr>
                        <w:pStyle w:val="NormalWeb"/>
                        <w:ind w:left="720"/>
                        <w:jc w:val="both"/>
                        <w:rPr>
                          <w:rFonts w:ascii="Helvetica" w:hAnsi="Helvetica" w:cs="Helvetica"/>
                          <w:color w:val="808080" w:themeColor="background1" w:themeShade="80"/>
                        </w:rPr>
                      </w:pPr>
                    </w:p>
                    <w:p w14:paraId="101668DB" w14:textId="77777777" w:rsidR="00C67672" w:rsidRDefault="00C67672" w:rsidP="00C67672">
                      <w:pPr>
                        <w:pStyle w:val="NoSpacing"/>
                        <w:jc w:val="both"/>
                      </w:pPr>
                    </w:p>
                    <w:p w14:paraId="46C15188" w14:textId="77777777" w:rsidR="00C67672" w:rsidRPr="00F72980" w:rsidRDefault="00C67672" w:rsidP="00C67672">
                      <w:pPr>
                        <w:pStyle w:val="NormalWeb"/>
                        <w:jc w:val="both"/>
                        <w:rPr>
                          <w:rFonts w:ascii="Helvetica" w:hAnsi="Helvetica" w:cs="Helvetica"/>
                          <w:color w:val="808080" w:themeColor="background1" w:themeShade="80"/>
                        </w:rPr>
                      </w:pPr>
                    </w:p>
                    <w:p w14:paraId="01619C30" w14:textId="77777777" w:rsidR="00C67672" w:rsidRPr="00DB79DE" w:rsidRDefault="00C67672" w:rsidP="00C67672">
                      <w:pPr>
                        <w:pStyle w:val="NoSpacing"/>
                        <w:jc w:val="both"/>
                        <w:rPr>
                          <w:rFonts w:ascii="Helvetica" w:hAnsi="Helvetica"/>
                          <w:color w:val="808080"/>
                          <w:sz w:val="24"/>
                          <w:szCs w:val="24"/>
                        </w:rPr>
                      </w:pPr>
                    </w:p>
                    <w:p w14:paraId="18B17F62" w14:textId="77777777" w:rsidR="00C67672" w:rsidRPr="005A2C2B" w:rsidRDefault="00C67672" w:rsidP="00C67672">
                      <w:pPr>
                        <w:pStyle w:val="NoSpacing"/>
                        <w:ind w:left="720"/>
                        <w:jc w:val="both"/>
                        <w:rPr>
                          <w:rFonts w:ascii="Helvetica" w:hAnsi="Helvetica"/>
                          <w:color w:val="808080"/>
                          <w:sz w:val="24"/>
                          <w:szCs w:val="24"/>
                        </w:rPr>
                      </w:pPr>
                    </w:p>
                    <w:p w14:paraId="6C7090F1" w14:textId="77777777" w:rsidR="00C67672" w:rsidRPr="006A5A68" w:rsidRDefault="00C67672" w:rsidP="00C67672">
                      <w:pPr>
                        <w:pStyle w:val="NoSpacing"/>
                        <w:jc w:val="both"/>
                        <w:rPr>
                          <w:rFonts w:ascii="Helvetica" w:hAnsi="Helvetica"/>
                          <w:color w:val="808080"/>
                          <w:sz w:val="20"/>
                          <w:szCs w:val="20"/>
                        </w:rPr>
                      </w:pPr>
                    </w:p>
                  </w:txbxContent>
                </v:textbox>
                <w10:wrap anchorx="margin"/>
              </v:shape>
            </w:pict>
          </mc:Fallback>
        </mc:AlternateContent>
      </w:r>
    </w:p>
    <w:p w14:paraId="132CF412" w14:textId="4A4D3436" w:rsidR="00D6692D" w:rsidRDefault="00D6692D" w:rsidP="00824E4A">
      <w:pPr>
        <w:spacing w:before="0"/>
      </w:pPr>
    </w:p>
    <w:p w14:paraId="1F781AD9" w14:textId="57BB59FC" w:rsidR="00C67672" w:rsidRDefault="00C67672" w:rsidP="00824E4A">
      <w:pPr>
        <w:spacing w:before="0"/>
      </w:pPr>
    </w:p>
    <w:p w14:paraId="7FCD647D" w14:textId="74951143" w:rsidR="00C67672" w:rsidRDefault="00C67672" w:rsidP="00824E4A">
      <w:pPr>
        <w:spacing w:before="0"/>
      </w:pPr>
    </w:p>
    <w:p w14:paraId="402646FF" w14:textId="1BAACDDD" w:rsidR="00C67672" w:rsidRDefault="00C67672" w:rsidP="00824E4A">
      <w:pPr>
        <w:spacing w:before="0"/>
      </w:pPr>
    </w:p>
    <w:p w14:paraId="68CA16E1" w14:textId="558187E9" w:rsidR="00C67672" w:rsidRDefault="00C67672" w:rsidP="00824E4A">
      <w:pPr>
        <w:spacing w:before="0"/>
      </w:pPr>
    </w:p>
    <w:p w14:paraId="4D3F9018" w14:textId="5E50F9C4" w:rsidR="00C67672" w:rsidRDefault="00C67672" w:rsidP="00824E4A">
      <w:pPr>
        <w:spacing w:before="0"/>
      </w:pPr>
    </w:p>
    <w:p w14:paraId="64906182" w14:textId="5B7AF72A" w:rsidR="00C67672" w:rsidRDefault="00C67672" w:rsidP="00824E4A">
      <w:pPr>
        <w:spacing w:before="0"/>
      </w:pPr>
    </w:p>
    <w:p w14:paraId="3181A407" w14:textId="776AB1B3" w:rsidR="00C67672" w:rsidRDefault="00C67672" w:rsidP="00824E4A">
      <w:pPr>
        <w:spacing w:before="0"/>
      </w:pPr>
    </w:p>
    <w:p w14:paraId="6BC02619" w14:textId="47BA0A74" w:rsidR="00C67672" w:rsidRDefault="00C67672" w:rsidP="00824E4A">
      <w:pPr>
        <w:spacing w:before="0"/>
      </w:pPr>
    </w:p>
    <w:p w14:paraId="01AC5EFA" w14:textId="764E9435" w:rsidR="00D6692D" w:rsidRDefault="00D6692D" w:rsidP="00824E4A">
      <w:pPr>
        <w:spacing w:before="0"/>
      </w:pPr>
    </w:p>
    <w:p w14:paraId="3A3691EB" w14:textId="4C1F420D" w:rsidR="00D6692D" w:rsidRDefault="00D6692D" w:rsidP="00824E4A">
      <w:pPr>
        <w:spacing w:before="0"/>
      </w:pPr>
    </w:p>
    <w:p w14:paraId="5986328B" w14:textId="43D6DBE7" w:rsidR="009958F1" w:rsidRDefault="009958F1" w:rsidP="00824E4A">
      <w:pPr>
        <w:spacing w:before="0"/>
      </w:pPr>
    </w:p>
    <w:p w14:paraId="249BC872" w14:textId="2FE0B2AF" w:rsidR="009958F1" w:rsidRDefault="009958F1" w:rsidP="00824E4A">
      <w:pPr>
        <w:spacing w:before="0"/>
      </w:pPr>
    </w:p>
    <w:p w14:paraId="5BDCBC77" w14:textId="12CEDD20" w:rsidR="00991A40" w:rsidRDefault="00991A40" w:rsidP="00824E4A">
      <w:pPr>
        <w:spacing w:before="0"/>
      </w:pPr>
    </w:p>
    <w:p w14:paraId="7FF704AA" w14:textId="302AD309" w:rsidR="002F6878" w:rsidRDefault="002F6878" w:rsidP="00824E4A">
      <w:pPr>
        <w:spacing w:before="0"/>
      </w:pPr>
    </w:p>
    <w:p w14:paraId="60FC942C" w14:textId="652A04CB" w:rsidR="00991A40" w:rsidRDefault="008227F0" w:rsidP="00824E4A">
      <w:pPr>
        <w:spacing w:before="0"/>
      </w:pPr>
      <w:r>
        <w:rPr>
          <w:noProof/>
        </w:rPr>
        <mc:AlternateContent>
          <mc:Choice Requires="wps">
            <w:drawing>
              <wp:anchor distT="0" distB="0" distL="114300" distR="114300" simplePos="0" relativeHeight="251964928" behindDoc="0" locked="0" layoutInCell="1" allowOverlap="1" wp14:anchorId="54BC063F" wp14:editId="1806BF22">
                <wp:simplePos x="0" y="0"/>
                <wp:positionH relativeFrom="margin">
                  <wp:align>left</wp:align>
                </wp:positionH>
                <wp:positionV relativeFrom="paragraph">
                  <wp:posOffset>170815</wp:posOffset>
                </wp:positionV>
                <wp:extent cx="6962775" cy="138112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381125"/>
                        </a:xfrm>
                        <a:prstGeom prst="rect">
                          <a:avLst/>
                        </a:prstGeom>
                        <a:solidFill>
                          <a:srgbClr val="FFFFFF"/>
                        </a:solidFill>
                        <a:ln w="9525">
                          <a:solidFill>
                            <a:srgbClr val="BFBFBF"/>
                          </a:solidFill>
                          <a:miter lim="800000"/>
                          <a:headEnd/>
                          <a:tailEnd/>
                        </a:ln>
                      </wps:spPr>
                      <wps:txbx>
                        <w:txbxContent>
                          <w:p w14:paraId="358983A3" w14:textId="77777777" w:rsidR="00C67672" w:rsidRDefault="00C67672" w:rsidP="00C67672">
                            <w:pPr>
                              <w:spacing w:before="0"/>
                              <w:jc w:val="center"/>
                              <w:rPr>
                                <w:rFonts w:ascii="Cambria" w:hAnsi="Cambria"/>
                                <w:sz w:val="28"/>
                                <w:szCs w:val="28"/>
                              </w:rPr>
                            </w:pPr>
                            <w:r w:rsidRPr="00C67672">
                              <w:rPr>
                                <w:rFonts w:ascii="Cambria" w:hAnsi="Cambria"/>
                                <w:sz w:val="28"/>
                                <w:szCs w:val="28"/>
                              </w:rPr>
                              <w:t>2022 NIJ Funding Opportunities Overview</w:t>
                            </w:r>
                          </w:p>
                          <w:p w14:paraId="496E4C4E" w14:textId="77777777" w:rsidR="00C67672" w:rsidRDefault="00C67672" w:rsidP="00C67672">
                            <w:pPr>
                              <w:spacing w:before="0"/>
                              <w:rPr>
                                <w:rFonts w:ascii="Cambria" w:hAnsi="Cambria"/>
                                <w:sz w:val="28"/>
                                <w:szCs w:val="28"/>
                              </w:rPr>
                            </w:pPr>
                          </w:p>
                          <w:p w14:paraId="1B252F8E" w14:textId="4CDD6D38" w:rsidR="00C67672" w:rsidRPr="00C67672" w:rsidRDefault="00C67672" w:rsidP="00C67672">
                            <w:pPr>
                              <w:spacing w:before="0"/>
                              <w:jc w:val="both"/>
                              <w:rPr>
                                <w:rFonts w:ascii="Cambria" w:hAnsi="Cambria"/>
                                <w:sz w:val="28"/>
                                <w:szCs w:val="28"/>
                              </w:rPr>
                            </w:pPr>
                            <w:r w:rsidRPr="00C67672">
                              <w:rPr>
                                <w:rFonts w:ascii="Helvetica" w:hAnsi="Helvetica" w:cs="Helvetica"/>
                                <w:color w:val="808080" w:themeColor="background1" w:themeShade="80"/>
                                <w:sz w:val="24"/>
                                <w:szCs w:val="24"/>
                              </w:rPr>
                              <w:t xml:space="preserve">The National Institute of Justice (NIJ) presented an overview of the 2022 NIJ Funding Opportunities in a webinar on February 16. The following document details the upcoming solicitations NIJ expects to announce over the course of the next month and a summary of the audience question and answer session. View the document </w:t>
                            </w:r>
                            <w:r w:rsidR="00A743B5">
                              <w:rPr>
                                <w:rFonts w:ascii="Helvetica" w:hAnsi="Helvetica" w:cs="Helvetica"/>
                                <w:color w:val="808080" w:themeColor="background1" w:themeShade="80"/>
                                <w:sz w:val="24"/>
                                <w:szCs w:val="24"/>
                              </w:rPr>
                              <w:t xml:space="preserve">and </w:t>
                            </w:r>
                            <w:r w:rsidR="0081421A">
                              <w:rPr>
                                <w:rFonts w:ascii="Helvetica" w:hAnsi="Helvetica" w:cs="Helvetica"/>
                                <w:color w:val="808080" w:themeColor="background1" w:themeShade="80"/>
                                <w:sz w:val="24"/>
                                <w:szCs w:val="24"/>
                              </w:rPr>
                              <w:t xml:space="preserve">recently </w:t>
                            </w:r>
                            <w:r w:rsidR="00A743B5">
                              <w:rPr>
                                <w:rFonts w:ascii="Helvetica" w:hAnsi="Helvetica" w:cs="Helvetica"/>
                                <w:color w:val="808080" w:themeColor="background1" w:themeShade="80"/>
                                <w:sz w:val="24"/>
                                <w:szCs w:val="24"/>
                              </w:rPr>
                              <w:t xml:space="preserve">announced funding opportunities </w:t>
                            </w:r>
                            <w:hyperlink r:id="rId26" w:history="1">
                              <w:r w:rsidRPr="00C67672">
                                <w:rPr>
                                  <w:rStyle w:val="Hyperlink"/>
                                  <w:rFonts w:ascii="Helvetica" w:hAnsi="Helvetica" w:cs="Helvetica"/>
                                  <w:sz w:val="24"/>
                                  <w:szCs w:val="24"/>
                                </w:rPr>
                                <w:t>here</w:t>
                              </w:r>
                            </w:hyperlink>
                            <w:r w:rsidR="00A743B5">
                              <w:rPr>
                                <w:rStyle w:val="Hyperlink"/>
                                <w:rFonts w:ascii="Helvetica" w:hAnsi="Helvetica" w:cs="Helvetica"/>
                                <w:sz w:val="24"/>
                                <w:szCs w:val="24"/>
                              </w:rPr>
                              <w:t>.</w:t>
                            </w:r>
                          </w:p>
                          <w:p w14:paraId="02868BD4" w14:textId="7C9E091D" w:rsidR="00C67672" w:rsidRPr="00C67672" w:rsidRDefault="00C67672" w:rsidP="00C67672">
                            <w:pPr>
                              <w:pStyle w:val="NormalWeb"/>
                              <w:spacing w:before="0" w:beforeAutospacing="0" w:after="0" w:afterAutospacing="0"/>
                              <w:jc w:val="both"/>
                              <w:rPr>
                                <w:rFonts w:ascii="Helvetica" w:hAnsi="Helvetica" w:cs="Helvetica"/>
                                <w:color w:val="808080" w:themeColor="background1" w:themeShade="80"/>
                              </w:rPr>
                            </w:pPr>
                          </w:p>
                          <w:p w14:paraId="7EAEE67B" w14:textId="77777777" w:rsidR="00C67672" w:rsidRPr="004F77DE" w:rsidRDefault="00C67672" w:rsidP="00C67672">
                            <w:pPr>
                              <w:spacing w:before="0"/>
                              <w:jc w:val="both"/>
                              <w:outlineLvl w:val="1"/>
                              <w:rPr>
                                <w:rFonts w:ascii="Times New Roman" w:eastAsia="Times New Roman" w:hAnsi="Times New Roman"/>
                                <w:b/>
                                <w:bCs/>
                                <w:sz w:val="24"/>
                                <w:szCs w:val="24"/>
                              </w:rPr>
                            </w:pPr>
                          </w:p>
                          <w:p w14:paraId="16CD02CE" w14:textId="77777777" w:rsidR="00C67672" w:rsidRPr="002460E6" w:rsidRDefault="00C67672" w:rsidP="00C67672">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1F14A10" w14:textId="77777777" w:rsidR="00C67672" w:rsidRPr="00604F09" w:rsidRDefault="00C67672" w:rsidP="00C67672">
                            <w:pPr>
                              <w:shd w:val="clear" w:color="auto" w:fill="FFFFFF"/>
                              <w:spacing w:before="0"/>
                              <w:jc w:val="both"/>
                              <w:outlineLvl w:val="1"/>
                              <w:rPr>
                                <w:rFonts w:ascii="Helvetica" w:eastAsia="Times New Roman" w:hAnsi="Helvetica" w:cs="Helvetica"/>
                                <w:sz w:val="24"/>
                                <w:szCs w:val="24"/>
                              </w:rPr>
                            </w:pPr>
                          </w:p>
                          <w:p w14:paraId="30B32E9E" w14:textId="77777777" w:rsidR="00C67672" w:rsidRPr="00E829BE" w:rsidRDefault="00C67672" w:rsidP="00C67672">
                            <w:pPr>
                              <w:pStyle w:val="NormalWeb"/>
                              <w:shd w:val="clear" w:color="auto" w:fill="FFFFFF"/>
                              <w:spacing w:before="0" w:beforeAutospacing="0" w:after="0" w:afterAutospacing="0"/>
                              <w:jc w:val="both"/>
                              <w:rPr>
                                <w:rFonts w:asciiTheme="majorHAnsi" w:hAnsiTheme="majorHAnsi" w:cs="Arial"/>
                                <w:sz w:val="28"/>
                                <w:szCs w:val="28"/>
                              </w:rPr>
                            </w:pPr>
                          </w:p>
                          <w:p w14:paraId="65101EF7" w14:textId="77777777" w:rsidR="00C67672" w:rsidRDefault="00C67672" w:rsidP="00C67672">
                            <w:pPr>
                              <w:spacing w:before="0"/>
                              <w:rPr>
                                <w:rFonts w:ascii="Helvetica" w:eastAsia="Times New Roman" w:hAnsi="Helvetica" w:cs="Helvetica"/>
                                <w:color w:val="808080" w:themeColor="background1" w:themeShade="80"/>
                                <w:sz w:val="24"/>
                                <w:szCs w:val="24"/>
                              </w:rPr>
                            </w:pPr>
                          </w:p>
                          <w:p w14:paraId="3680D315" w14:textId="77777777" w:rsidR="00C67672" w:rsidRPr="00720692" w:rsidRDefault="00C67672" w:rsidP="00C67672">
                            <w:pPr>
                              <w:spacing w:before="0"/>
                              <w:rPr>
                                <w:rFonts w:ascii="Helvetica" w:eastAsia="Times New Roman" w:hAnsi="Helvetica" w:cs="Helvetica"/>
                                <w:color w:val="808080" w:themeColor="background1" w:themeShade="80"/>
                                <w:sz w:val="24"/>
                                <w:szCs w:val="24"/>
                              </w:rPr>
                            </w:pPr>
                          </w:p>
                          <w:p w14:paraId="072E8EF2" w14:textId="77777777" w:rsidR="00C67672" w:rsidRPr="00720692" w:rsidRDefault="00C67672" w:rsidP="00C67672"/>
                          <w:p w14:paraId="202E83E0" w14:textId="77777777" w:rsidR="00C67672" w:rsidRPr="00F72980" w:rsidRDefault="00C67672" w:rsidP="00C67672">
                            <w:pPr>
                              <w:pStyle w:val="NoSpacing"/>
                              <w:jc w:val="center"/>
                              <w:rPr>
                                <w:rFonts w:ascii="Cambria" w:hAnsi="Cambria"/>
                                <w:sz w:val="28"/>
                                <w:szCs w:val="28"/>
                              </w:rPr>
                            </w:pPr>
                          </w:p>
                          <w:p w14:paraId="3385F76D" w14:textId="77777777" w:rsidR="00C67672" w:rsidRPr="00F72980" w:rsidRDefault="00C67672" w:rsidP="00C67672">
                            <w:pPr>
                              <w:pStyle w:val="NoSpacing"/>
                              <w:jc w:val="both"/>
                              <w:rPr>
                                <w:rFonts w:ascii="Helvetica" w:hAnsi="Helvetica"/>
                                <w:color w:val="808080"/>
                                <w:sz w:val="24"/>
                                <w:szCs w:val="24"/>
                              </w:rPr>
                            </w:pPr>
                          </w:p>
                          <w:p w14:paraId="3571DC47" w14:textId="77777777" w:rsidR="00C67672" w:rsidRDefault="00C67672" w:rsidP="00C67672">
                            <w:pPr>
                              <w:pStyle w:val="NoSpacing"/>
                              <w:jc w:val="both"/>
                              <w:rPr>
                                <w:rFonts w:ascii="Helvetica" w:hAnsi="Helvetica" w:cs="Helvetica"/>
                                <w:color w:val="808080" w:themeColor="background1" w:themeShade="80"/>
                                <w:sz w:val="24"/>
                                <w:szCs w:val="24"/>
                              </w:rPr>
                            </w:pPr>
                          </w:p>
                          <w:p w14:paraId="6C1C54CD" w14:textId="77777777" w:rsidR="00C67672" w:rsidRPr="0051620D" w:rsidRDefault="00C67672" w:rsidP="00C67672">
                            <w:pPr>
                              <w:pStyle w:val="NormalWeb"/>
                              <w:ind w:left="720"/>
                              <w:jc w:val="both"/>
                              <w:rPr>
                                <w:rFonts w:ascii="Helvetica" w:hAnsi="Helvetica" w:cs="Helvetica"/>
                                <w:color w:val="808080" w:themeColor="background1" w:themeShade="80"/>
                              </w:rPr>
                            </w:pPr>
                          </w:p>
                          <w:p w14:paraId="15EE217B" w14:textId="77777777" w:rsidR="00C67672" w:rsidRDefault="00C67672" w:rsidP="00C67672">
                            <w:pPr>
                              <w:pStyle w:val="NoSpacing"/>
                              <w:jc w:val="both"/>
                            </w:pPr>
                          </w:p>
                          <w:p w14:paraId="6B871976" w14:textId="77777777" w:rsidR="00C67672" w:rsidRPr="00F72980" w:rsidRDefault="00C67672" w:rsidP="00C67672">
                            <w:pPr>
                              <w:pStyle w:val="NormalWeb"/>
                              <w:jc w:val="both"/>
                              <w:rPr>
                                <w:rFonts w:ascii="Helvetica" w:hAnsi="Helvetica" w:cs="Helvetica"/>
                                <w:color w:val="808080" w:themeColor="background1" w:themeShade="80"/>
                              </w:rPr>
                            </w:pPr>
                          </w:p>
                          <w:p w14:paraId="38E8C365" w14:textId="77777777" w:rsidR="00C67672" w:rsidRPr="00DB79DE" w:rsidRDefault="00C67672" w:rsidP="00C67672">
                            <w:pPr>
                              <w:pStyle w:val="NoSpacing"/>
                              <w:jc w:val="both"/>
                              <w:rPr>
                                <w:rFonts w:ascii="Helvetica" w:hAnsi="Helvetica"/>
                                <w:color w:val="808080"/>
                                <w:sz w:val="24"/>
                                <w:szCs w:val="24"/>
                              </w:rPr>
                            </w:pPr>
                          </w:p>
                          <w:p w14:paraId="549CD986" w14:textId="77777777" w:rsidR="00C67672" w:rsidRPr="005A2C2B" w:rsidRDefault="00C67672" w:rsidP="00C67672">
                            <w:pPr>
                              <w:pStyle w:val="NoSpacing"/>
                              <w:ind w:left="720"/>
                              <w:jc w:val="both"/>
                              <w:rPr>
                                <w:rFonts w:ascii="Helvetica" w:hAnsi="Helvetica"/>
                                <w:color w:val="808080"/>
                                <w:sz w:val="24"/>
                                <w:szCs w:val="24"/>
                              </w:rPr>
                            </w:pPr>
                          </w:p>
                          <w:p w14:paraId="2051CFBC" w14:textId="77777777" w:rsidR="00C67672" w:rsidRPr="006A5A68" w:rsidRDefault="00C67672" w:rsidP="00C6767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063F" id="Text Box 32" o:spid="_x0000_s1040" type="#_x0000_t202" style="position:absolute;margin-left:0;margin-top:13.45pt;width:548.25pt;height:108.75pt;z-index:25196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w2MQIAAFsEAAAOAAAAZHJzL2Uyb0RvYy54bWysVNtu2zAMfR+wfxD0vjh27kacok2XYUB3&#10;Adp9gCzLsTBZ1CQldvb1o+Q0zS7YwzAHEEiROiQPyaxv+laRo7BOgi5oOhpTIjSHSup9Qb887d4s&#10;KXGe6Yop0KKgJ+Hozeb1q3VncpFBA6oSliCIdnlnCtp4b/IkcbwRLXMjMEKjsQbbMo+q3SeVZR2i&#10;tyrJxuN50oGtjAUunMPb+8FINxG/rgX3n+raCU9UQTE3H08bzzKcyWbN8r1lppH8nAb7hyxaJjUG&#10;vUDdM8/IwcrfoFrJLTio/YhDm0BdSy5iDVhNOv6lmseGGRFrQXKcudDk/h8s/3j8bImsCjrJKNGs&#10;xR49id6TO+gJXiE/nXE5uj0adPQ93mOfY63OPAD/6oiGbcP0XtxaC10jWIX5peFlcvV0wHEBpOw+&#10;QIVx2MFDBOpr2wbykA6C6Nin06U3IReOl/PVPFssZpRwtKWTZZpmsxiD5c/PjXX+nYCWBKGgFpsf&#10;4dnxwfmQDsufXUI0B0pWO6lUVOy+3CpLjgwHZRe/M/pPbkqTrqCrGcb+O8TdLvz+BNFKjxOvZFvQ&#10;5Th8wYnlgbe3uoqyZ1INMqas9JnIwN3Aou/LPvYsnYTHgeUSqhNSa2GYcNxIFBqw3ynpcLoL6r4d&#10;mBWUqPca27NKp9OwDlGZzhYZKvbaUl5bmOYIVVBPySBu/bBCB2PlvsFIw0BouMWW1jKS/ZLVOX+c&#10;4NiD87aFFbnWo9fLf8LmBwAAAP//AwBQSwMEFAAGAAgAAAAhADjt8vzhAAAACAEAAA8AAABkcnMv&#10;ZG93bnJldi54bWxMj81OwzAQhO9IvIO1SFwq6tCGiIZsKoRaCVVcaPm5OvE2jojXIXbb8Pa4JzjO&#10;zmrmm2I52k4cafCtY4TbaQKCuHa65Qbhbbe+uQfhg2KtOseE8EMeluXlRaFy7U78SsdtaEQMYZ8r&#10;BBNCn0vpa0NW+anriaO3d4NVIcqhkXpQpxhuOzlLkkxa1XJsMKqnJ0P11/ZgEcb9av79bqrJ+mX1&#10;+TGvnrPNbrJBvL4aHx9ABBrD3zOc8SM6lJGpcgfWXnQIcUhAmGULEGc3WWR3IKp4SdMUZFnI/wPK&#10;XwAAAP//AwBQSwECLQAUAAYACAAAACEAtoM4kv4AAADhAQAAEwAAAAAAAAAAAAAAAAAAAAAAW0Nv&#10;bnRlbnRfVHlwZXNdLnhtbFBLAQItABQABgAIAAAAIQA4/SH/1gAAAJQBAAALAAAAAAAAAAAAAAAA&#10;AC8BAABfcmVscy8ucmVsc1BLAQItABQABgAIAAAAIQDCGzw2MQIAAFsEAAAOAAAAAAAAAAAAAAAA&#10;AC4CAABkcnMvZTJvRG9jLnhtbFBLAQItABQABgAIAAAAIQA47fL84QAAAAgBAAAPAAAAAAAAAAAA&#10;AAAAAIsEAABkcnMvZG93bnJldi54bWxQSwUGAAAAAAQABADzAAAAmQUAAAAA&#10;" strokecolor="#bfbfbf">
                <v:textbox>
                  <w:txbxContent>
                    <w:p w14:paraId="358983A3" w14:textId="77777777" w:rsidR="00C67672" w:rsidRDefault="00C67672" w:rsidP="00C67672">
                      <w:pPr>
                        <w:spacing w:before="0"/>
                        <w:jc w:val="center"/>
                        <w:rPr>
                          <w:rFonts w:ascii="Cambria" w:hAnsi="Cambria"/>
                          <w:sz w:val="28"/>
                          <w:szCs w:val="28"/>
                        </w:rPr>
                      </w:pPr>
                      <w:r w:rsidRPr="00C67672">
                        <w:rPr>
                          <w:rFonts w:ascii="Cambria" w:hAnsi="Cambria"/>
                          <w:sz w:val="28"/>
                          <w:szCs w:val="28"/>
                        </w:rPr>
                        <w:t>2022 NIJ Funding Opportunities Overview</w:t>
                      </w:r>
                    </w:p>
                    <w:p w14:paraId="496E4C4E" w14:textId="77777777" w:rsidR="00C67672" w:rsidRDefault="00C67672" w:rsidP="00C67672">
                      <w:pPr>
                        <w:spacing w:before="0"/>
                        <w:rPr>
                          <w:rFonts w:ascii="Cambria" w:hAnsi="Cambria"/>
                          <w:sz w:val="28"/>
                          <w:szCs w:val="28"/>
                        </w:rPr>
                      </w:pPr>
                    </w:p>
                    <w:p w14:paraId="1B252F8E" w14:textId="4CDD6D38" w:rsidR="00C67672" w:rsidRPr="00C67672" w:rsidRDefault="00C67672" w:rsidP="00C67672">
                      <w:pPr>
                        <w:spacing w:before="0"/>
                        <w:jc w:val="both"/>
                        <w:rPr>
                          <w:rFonts w:ascii="Cambria" w:hAnsi="Cambria"/>
                          <w:sz w:val="28"/>
                          <w:szCs w:val="28"/>
                        </w:rPr>
                      </w:pPr>
                      <w:r w:rsidRPr="00C67672">
                        <w:rPr>
                          <w:rFonts w:ascii="Helvetica" w:hAnsi="Helvetica" w:cs="Helvetica"/>
                          <w:color w:val="808080" w:themeColor="background1" w:themeShade="80"/>
                          <w:sz w:val="24"/>
                          <w:szCs w:val="24"/>
                        </w:rPr>
                        <w:t xml:space="preserve">The National Institute of Justice (NIJ) presented an overview of the 2022 NIJ Funding Opportunities in a webinar on February 16. The following document details the upcoming solicitations NIJ expects to announce over the course of the next month and a summary of the audience question and answer session. View the document </w:t>
                      </w:r>
                      <w:r w:rsidR="00A743B5">
                        <w:rPr>
                          <w:rFonts w:ascii="Helvetica" w:hAnsi="Helvetica" w:cs="Helvetica"/>
                          <w:color w:val="808080" w:themeColor="background1" w:themeShade="80"/>
                          <w:sz w:val="24"/>
                          <w:szCs w:val="24"/>
                        </w:rPr>
                        <w:t xml:space="preserve">and </w:t>
                      </w:r>
                      <w:r w:rsidR="0081421A">
                        <w:rPr>
                          <w:rFonts w:ascii="Helvetica" w:hAnsi="Helvetica" w:cs="Helvetica"/>
                          <w:color w:val="808080" w:themeColor="background1" w:themeShade="80"/>
                          <w:sz w:val="24"/>
                          <w:szCs w:val="24"/>
                        </w:rPr>
                        <w:t xml:space="preserve">recently </w:t>
                      </w:r>
                      <w:r w:rsidR="00A743B5">
                        <w:rPr>
                          <w:rFonts w:ascii="Helvetica" w:hAnsi="Helvetica" w:cs="Helvetica"/>
                          <w:color w:val="808080" w:themeColor="background1" w:themeShade="80"/>
                          <w:sz w:val="24"/>
                          <w:szCs w:val="24"/>
                        </w:rPr>
                        <w:t xml:space="preserve">announced funding opportunities </w:t>
                      </w:r>
                      <w:hyperlink r:id="rId27" w:history="1">
                        <w:r w:rsidRPr="00C67672">
                          <w:rPr>
                            <w:rStyle w:val="Hyperlink"/>
                            <w:rFonts w:ascii="Helvetica" w:hAnsi="Helvetica" w:cs="Helvetica"/>
                            <w:sz w:val="24"/>
                            <w:szCs w:val="24"/>
                          </w:rPr>
                          <w:t>here</w:t>
                        </w:r>
                      </w:hyperlink>
                      <w:r w:rsidR="00A743B5">
                        <w:rPr>
                          <w:rStyle w:val="Hyperlink"/>
                          <w:rFonts w:ascii="Helvetica" w:hAnsi="Helvetica" w:cs="Helvetica"/>
                          <w:sz w:val="24"/>
                          <w:szCs w:val="24"/>
                        </w:rPr>
                        <w:t>.</w:t>
                      </w:r>
                    </w:p>
                    <w:p w14:paraId="02868BD4" w14:textId="7C9E091D" w:rsidR="00C67672" w:rsidRPr="00C67672" w:rsidRDefault="00C67672" w:rsidP="00C67672">
                      <w:pPr>
                        <w:pStyle w:val="NormalWeb"/>
                        <w:spacing w:before="0" w:beforeAutospacing="0" w:after="0" w:afterAutospacing="0"/>
                        <w:jc w:val="both"/>
                        <w:rPr>
                          <w:rFonts w:ascii="Helvetica" w:hAnsi="Helvetica" w:cs="Helvetica"/>
                          <w:color w:val="808080" w:themeColor="background1" w:themeShade="80"/>
                        </w:rPr>
                      </w:pPr>
                    </w:p>
                    <w:p w14:paraId="7EAEE67B" w14:textId="77777777" w:rsidR="00C67672" w:rsidRPr="004F77DE" w:rsidRDefault="00C67672" w:rsidP="00C67672">
                      <w:pPr>
                        <w:spacing w:before="0"/>
                        <w:jc w:val="both"/>
                        <w:outlineLvl w:val="1"/>
                        <w:rPr>
                          <w:rFonts w:ascii="Times New Roman" w:eastAsia="Times New Roman" w:hAnsi="Times New Roman"/>
                          <w:b/>
                          <w:bCs/>
                          <w:sz w:val="24"/>
                          <w:szCs w:val="24"/>
                        </w:rPr>
                      </w:pPr>
                    </w:p>
                    <w:p w14:paraId="16CD02CE" w14:textId="77777777" w:rsidR="00C67672" w:rsidRPr="002460E6" w:rsidRDefault="00C67672" w:rsidP="00C67672">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1F14A10" w14:textId="77777777" w:rsidR="00C67672" w:rsidRPr="00604F09" w:rsidRDefault="00C67672" w:rsidP="00C67672">
                      <w:pPr>
                        <w:shd w:val="clear" w:color="auto" w:fill="FFFFFF"/>
                        <w:spacing w:before="0"/>
                        <w:jc w:val="both"/>
                        <w:outlineLvl w:val="1"/>
                        <w:rPr>
                          <w:rFonts w:ascii="Helvetica" w:eastAsia="Times New Roman" w:hAnsi="Helvetica" w:cs="Helvetica"/>
                          <w:sz w:val="24"/>
                          <w:szCs w:val="24"/>
                        </w:rPr>
                      </w:pPr>
                    </w:p>
                    <w:p w14:paraId="30B32E9E" w14:textId="77777777" w:rsidR="00C67672" w:rsidRPr="00E829BE" w:rsidRDefault="00C67672" w:rsidP="00C67672">
                      <w:pPr>
                        <w:pStyle w:val="NormalWeb"/>
                        <w:shd w:val="clear" w:color="auto" w:fill="FFFFFF"/>
                        <w:spacing w:before="0" w:beforeAutospacing="0" w:after="0" w:afterAutospacing="0"/>
                        <w:jc w:val="both"/>
                        <w:rPr>
                          <w:rFonts w:asciiTheme="majorHAnsi" w:hAnsiTheme="majorHAnsi" w:cs="Arial"/>
                          <w:sz w:val="28"/>
                          <w:szCs w:val="28"/>
                        </w:rPr>
                      </w:pPr>
                    </w:p>
                    <w:p w14:paraId="65101EF7" w14:textId="77777777" w:rsidR="00C67672" w:rsidRDefault="00C67672" w:rsidP="00C67672">
                      <w:pPr>
                        <w:spacing w:before="0"/>
                        <w:rPr>
                          <w:rFonts w:ascii="Helvetica" w:eastAsia="Times New Roman" w:hAnsi="Helvetica" w:cs="Helvetica"/>
                          <w:color w:val="808080" w:themeColor="background1" w:themeShade="80"/>
                          <w:sz w:val="24"/>
                          <w:szCs w:val="24"/>
                        </w:rPr>
                      </w:pPr>
                    </w:p>
                    <w:p w14:paraId="3680D315" w14:textId="77777777" w:rsidR="00C67672" w:rsidRPr="00720692" w:rsidRDefault="00C67672" w:rsidP="00C67672">
                      <w:pPr>
                        <w:spacing w:before="0"/>
                        <w:rPr>
                          <w:rFonts w:ascii="Helvetica" w:eastAsia="Times New Roman" w:hAnsi="Helvetica" w:cs="Helvetica"/>
                          <w:color w:val="808080" w:themeColor="background1" w:themeShade="80"/>
                          <w:sz w:val="24"/>
                          <w:szCs w:val="24"/>
                        </w:rPr>
                      </w:pPr>
                    </w:p>
                    <w:p w14:paraId="072E8EF2" w14:textId="77777777" w:rsidR="00C67672" w:rsidRPr="00720692" w:rsidRDefault="00C67672" w:rsidP="00C67672"/>
                    <w:p w14:paraId="202E83E0" w14:textId="77777777" w:rsidR="00C67672" w:rsidRPr="00F72980" w:rsidRDefault="00C67672" w:rsidP="00C67672">
                      <w:pPr>
                        <w:pStyle w:val="NoSpacing"/>
                        <w:jc w:val="center"/>
                        <w:rPr>
                          <w:rFonts w:ascii="Cambria" w:hAnsi="Cambria"/>
                          <w:sz w:val="28"/>
                          <w:szCs w:val="28"/>
                        </w:rPr>
                      </w:pPr>
                    </w:p>
                    <w:p w14:paraId="3385F76D" w14:textId="77777777" w:rsidR="00C67672" w:rsidRPr="00F72980" w:rsidRDefault="00C67672" w:rsidP="00C67672">
                      <w:pPr>
                        <w:pStyle w:val="NoSpacing"/>
                        <w:jc w:val="both"/>
                        <w:rPr>
                          <w:rFonts w:ascii="Helvetica" w:hAnsi="Helvetica"/>
                          <w:color w:val="808080"/>
                          <w:sz w:val="24"/>
                          <w:szCs w:val="24"/>
                        </w:rPr>
                      </w:pPr>
                    </w:p>
                    <w:p w14:paraId="3571DC47" w14:textId="77777777" w:rsidR="00C67672" w:rsidRDefault="00C67672" w:rsidP="00C67672">
                      <w:pPr>
                        <w:pStyle w:val="NoSpacing"/>
                        <w:jc w:val="both"/>
                        <w:rPr>
                          <w:rFonts w:ascii="Helvetica" w:hAnsi="Helvetica" w:cs="Helvetica"/>
                          <w:color w:val="808080" w:themeColor="background1" w:themeShade="80"/>
                          <w:sz w:val="24"/>
                          <w:szCs w:val="24"/>
                        </w:rPr>
                      </w:pPr>
                    </w:p>
                    <w:p w14:paraId="6C1C54CD" w14:textId="77777777" w:rsidR="00C67672" w:rsidRPr="0051620D" w:rsidRDefault="00C67672" w:rsidP="00C67672">
                      <w:pPr>
                        <w:pStyle w:val="NormalWeb"/>
                        <w:ind w:left="720"/>
                        <w:jc w:val="both"/>
                        <w:rPr>
                          <w:rFonts w:ascii="Helvetica" w:hAnsi="Helvetica" w:cs="Helvetica"/>
                          <w:color w:val="808080" w:themeColor="background1" w:themeShade="80"/>
                        </w:rPr>
                      </w:pPr>
                    </w:p>
                    <w:p w14:paraId="15EE217B" w14:textId="77777777" w:rsidR="00C67672" w:rsidRDefault="00C67672" w:rsidP="00C67672">
                      <w:pPr>
                        <w:pStyle w:val="NoSpacing"/>
                        <w:jc w:val="both"/>
                      </w:pPr>
                    </w:p>
                    <w:p w14:paraId="6B871976" w14:textId="77777777" w:rsidR="00C67672" w:rsidRPr="00F72980" w:rsidRDefault="00C67672" w:rsidP="00C67672">
                      <w:pPr>
                        <w:pStyle w:val="NormalWeb"/>
                        <w:jc w:val="both"/>
                        <w:rPr>
                          <w:rFonts w:ascii="Helvetica" w:hAnsi="Helvetica" w:cs="Helvetica"/>
                          <w:color w:val="808080" w:themeColor="background1" w:themeShade="80"/>
                        </w:rPr>
                      </w:pPr>
                    </w:p>
                    <w:p w14:paraId="38E8C365" w14:textId="77777777" w:rsidR="00C67672" w:rsidRPr="00DB79DE" w:rsidRDefault="00C67672" w:rsidP="00C67672">
                      <w:pPr>
                        <w:pStyle w:val="NoSpacing"/>
                        <w:jc w:val="both"/>
                        <w:rPr>
                          <w:rFonts w:ascii="Helvetica" w:hAnsi="Helvetica"/>
                          <w:color w:val="808080"/>
                          <w:sz w:val="24"/>
                          <w:szCs w:val="24"/>
                        </w:rPr>
                      </w:pPr>
                    </w:p>
                    <w:p w14:paraId="549CD986" w14:textId="77777777" w:rsidR="00C67672" w:rsidRPr="005A2C2B" w:rsidRDefault="00C67672" w:rsidP="00C67672">
                      <w:pPr>
                        <w:pStyle w:val="NoSpacing"/>
                        <w:ind w:left="720"/>
                        <w:jc w:val="both"/>
                        <w:rPr>
                          <w:rFonts w:ascii="Helvetica" w:hAnsi="Helvetica"/>
                          <w:color w:val="808080"/>
                          <w:sz w:val="24"/>
                          <w:szCs w:val="24"/>
                        </w:rPr>
                      </w:pPr>
                    </w:p>
                    <w:p w14:paraId="2051CFBC" w14:textId="77777777" w:rsidR="00C67672" w:rsidRPr="006A5A68" w:rsidRDefault="00C67672" w:rsidP="00C67672">
                      <w:pPr>
                        <w:pStyle w:val="NoSpacing"/>
                        <w:jc w:val="both"/>
                        <w:rPr>
                          <w:rFonts w:ascii="Helvetica" w:hAnsi="Helvetica"/>
                          <w:color w:val="808080"/>
                          <w:sz w:val="20"/>
                          <w:szCs w:val="20"/>
                        </w:rPr>
                      </w:pPr>
                    </w:p>
                  </w:txbxContent>
                </v:textbox>
                <w10:wrap anchorx="margin"/>
              </v:shape>
            </w:pict>
          </mc:Fallback>
        </mc:AlternateContent>
      </w:r>
    </w:p>
    <w:p w14:paraId="6F024596" w14:textId="78440969" w:rsidR="006C1835" w:rsidRDefault="006C1835" w:rsidP="00824E4A">
      <w:pPr>
        <w:spacing w:before="0"/>
      </w:pPr>
    </w:p>
    <w:p w14:paraId="45346CD3" w14:textId="22F893D1" w:rsidR="006C1835" w:rsidRDefault="006C1835" w:rsidP="00824E4A">
      <w:pPr>
        <w:spacing w:before="0"/>
      </w:pPr>
    </w:p>
    <w:p w14:paraId="073FB2B2" w14:textId="2A12EC7F" w:rsidR="006C1835" w:rsidRDefault="006C1835" w:rsidP="00824E4A">
      <w:pPr>
        <w:spacing w:before="0"/>
      </w:pPr>
    </w:p>
    <w:p w14:paraId="133EA225" w14:textId="42579C1E" w:rsidR="00DE7D5E" w:rsidRDefault="00DE7D5E" w:rsidP="006A6D8B"/>
    <w:p w14:paraId="5F472FF8" w14:textId="0CA6CFDA" w:rsidR="00DE7D5E" w:rsidRDefault="00DE7D5E" w:rsidP="006A6D8B"/>
    <w:p w14:paraId="7680969D" w14:textId="77777777" w:rsidR="00A743B5" w:rsidRDefault="00A743B5" w:rsidP="006A6D8B"/>
    <w:p w14:paraId="5B0AAAF4" w14:textId="7EF7BD8B" w:rsidR="00DE7D5E" w:rsidRDefault="00C67672" w:rsidP="006A6D8B">
      <w:r>
        <w:rPr>
          <w:noProof/>
        </w:rPr>
        <w:lastRenderedPageBreak/>
        <mc:AlternateContent>
          <mc:Choice Requires="wps">
            <w:drawing>
              <wp:anchor distT="0" distB="0" distL="114300" distR="114300" simplePos="0" relativeHeight="251928064" behindDoc="0" locked="0" layoutInCell="1" allowOverlap="1" wp14:anchorId="01E79DED" wp14:editId="0EC9A0F8">
                <wp:simplePos x="0" y="0"/>
                <wp:positionH relativeFrom="margin">
                  <wp:align>left</wp:align>
                </wp:positionH>
                <wp:positionV relativeFrom="paragraph">
                  <wp:posOffset>161925</wp:posOffset>
                </wp:positionV>
                <wp:extent cx="6905625" cy="7477125"/>
                <wp:effectExtent l="0" t="0" r="2857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477125"/>
                        </a:xfrm>
                        <a:prstGeom prst="rect">
                          <a:avLst/>
                        </a:prstGeom>
                        <a:solidFill>
                          <a:srgbClr val="FFFFFF"/>
                        </a:solidFill>
                        <a:ln w="9525">
                          <a:solidFill>
                            <a:srgbClr val="BFBFBF"/>
                          </a:solidFill>
                          <a:miter lim="800000"/>
                          <a:headEnd/>
                          <a:tailEnd/>
                        </a:ln>
                      </wps:spPr>
                      <wps:txbx>
                        <w:txbxContent>
                          <w:p w14:paraId="65392947" w14:textId="7243C8A0" w:rsidR="0068408D" w:rsidRPr="008E7621" w:rsidRDefault="00AE0BE6" w:rsidP="0068408D">
                            <w:pPr>
                              <w:pStyle w:val="Heading2"/>
                              <w:spacing w:before="0" w:beforeAutospacing="0" w:after="0" w:afterAutospacing="0"/>
                              <w:jc w:val="center"/>
                              <w:rPr>
                                <w:rFonts w:ascii="Arial" w:hAnsi="Arial" w:cs="Arial"/>
                                <w:b w:val="0"/>
                                <w:bCs w:val="0"/>
                              </w:rPr>
                            </w:pPr>
                            <w:r w:rsidRPr="008E7621">
                              <w:rPr>
                                <w:rFonts w:asciiTheme="majorHAnsi" w:hAnsiTheme="majorHAnsi" w:cs="Arial"/>
                                <w:b w:val="0"/>
                                <w:bCs w:val="0"/>
                                <w:sz w:val="28"/>
                                <w:szCs w:val="28"/>
                              </w:rPr>
                              <w:t xml:space="preserve">Spring </w:t>
                            </w:r>
                            <w:r w:rsidR="0068408D" w:rsidRPr="008E7621">
                              <w:rPr>
                                <w:rFonts w:asciiTheme="majorHAnsi" w:hAnsiTheme="majorHAnsi" w:cs="Arial"/>
                                <w:b w:val="0"/>
                                <w:bCs w:val="0"/>
                                <w:sz w:val="28"/>
                                <w:szCs w:val="28"/>
                              </w:rPr>
                              <w:t>Speaker Series</w:t>
                            </w:r>
                          </w:p>
                          <w:p w14:paraId="5CF16B66" w14:textId="77777777" w:rsidR="0068408D" w:rsidRPr="008E7621" w:rsidRDefault="0068408D" w:rsidP="0068408D">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34B20365" w14:textId="6EE8E5D3" w:rsidR="0068408D" w:rsidRPr="00E350D3" w:rsidRDefault="0068408D" w:rsidP="0068408D">
                            <w:pPr>
                              <w:pStyle w:val="NormalWeb"/>
                              <w:spacing w:before="0" w:beforeAutospacing="0"/>
                              <w:jc w:val="both"/>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The following speakers </w:t>
                            </w:r>
                            <w:r w:rsidR="00085520" w:rsidRPr="00E350D3">
                              <w:rPr>
                                <w:rFonts w:ascii="Helvetica" w:hAnsi="Helvetica" w:cs="Helvetica"/>
                                <w:color w:val="808080" w:themeColor="background1" w:themeShade="80"/>
                              </w:rPr>
                              <w:t>presented</w:t>
                            </w:r>
                            <w:r w:rsidRPr="00E350D3">
                              <w:rPr>
                                <w:rFonts w:ascii="Helvetica" w:hAnsi="Helvetica" w:cs="Helvetica"/>
                                <w:color w:val="808080" w:themeColor="background1" w:themeShade="80"/>
                              </w:rPr>
                              <w:t xml:space="preserve"> as part of the </w:t>
                            </w:r>
                            <w:r w:rsidR="00AE0BE6" w:rsidRPr="00E350D3">
                              <w:rPr>
                                <w:rFonts w:ascii="Helvetica" w:hAnsi="Helvetica" w:cs="Helvetica"/>
                                <w:color w:val="808080" w:themeColor="background1" w:themeShade="80"/>
                              </w:rPr>
                              <w:t>Spring</w:t>
                            </w:r>
                            <w:r w:rsidRPr="00E350D3">
                              <w:rPr>
                                <w:rFonts w:ascii="Helvetica" w:hAnsi="Helvetica" w:cs="Helvetica"/>
                                <w:color w:val="808080" w:themeColor="background1" w:themeShade="80"/>
                              </w:rPr>
                              <w:t xml:space="preserve"> Speaker Series:</w:t>
                            </w:r>
                          </w:p>
                          <w:p w14:paraId="73FC39EA" w14:textId="3A2B5890" w:rsidR="008E7621" w:rsidRPr="00E350D3" w:rsidRDefault="008E7621" w:rsidP="008E7621">
                            <w:pPr>
                              <w:pStyle w:val="NormalWeb"/>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Presented by</w:t>
                            </w:r>
                            <w:r w:rsidRPr="00E350D3">
                              <w:rPr>
                                <w:rFonts w:ascii="Helvetica" w:hAnsi="Helvetica" w:cs="Helvetica"/>
                                <w:color w:val="808080" w:themeColor="background1" w:themeShade="80"/>
                              </w:rPr>
                              <w:t xml:space="preserve"> Criminal Justice Research Center </w:t>
                            </w:r>
                            <w:r w:rsidR="00FD096C" w:rsidRPr="00E350D3">
                              <w:rPr>
                                <w:rFonts w:ascii="Helvetica" w:hAnsi="Helvetica" w:cs="Helvetica"/>
                                <w:color w:val="808080" w:themeColor="background1" w:themeShade="80"/>
                              </w:rPr>
                              <w:t xml:space="preserve">and the </w:t>
                            </w:r>
                            <w:r w:rsidRPr="00E350D3">
                              <w:rPr>
                                <w:rFonts w:ascii="Helvetica" w:hAnsi="Helvetica" w:cs="Helvetica"/>
                                <w:color w:val="808080" w:themeColor="background1" w:themeShade="80"/>
                              </w:rPr>
                              <w:t xml:space="preserve">Department of Sociology </w:t>
                            </w:r>
                            <w:r w:rsidR="00FD096C" w:rsidRPr="00E350D3">
                              <w:rPr>
                                <w:rFonts w:ascii="Helvetica" w:hAnsi="Helvetica" w:cs="Helvetica"/>
                                <w:color w:val="808080" w:themeColor="background1" w:themeShade="80"/>
                              </w:rPr>
                              <w:t xml:space="preserve">and </w:t>
                            </w:r>
                            <w:r w:rsidRPr="00E350D3">
                              <w:rPr>
                                <w:rFonts w:ascii="Helvetica" w:hAnsi="Helvetica" w:cs="Helvetica"/>
                                <w:color w:val="808080" w:themeColor="background1" w:themeShade="80"/>
                              </w:rPr>
                              <w:t>Criminology.</w:t>
                            </w:r>
                          </w:p>
                          <w:p w14:paraId="394B3F9B" w14:textId="72841A28"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Friday, February 25</w:t>
                            </w:r>
                            <w:r w:rsidRPr="00E350D3">
                              <w:rPr>
                                <w:rFonts w:ascii="Helvetica" w:hAnsi="Helvetica" w:cs="Helvetica"/>
                                <w:color w:val="808080" w:themeColor="background1" w:themeShade="80"/>
                              </w:rPr>
                              <w:t xml:space="preserve"> </w:t>
                            </w:r>
                          </w:p>
                          <w:p w14:paraId="59E3CCDD" w14:textId="786FC276"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Jeffery Ulmer </w:t>
                            </w:r>
                            <w:r w:rsidR="00FD096C" w:rsidRPr="00E350D3">
                              <w:rPr>
                                <w:rFonts w:ascii="Helvetica" w:hAnsi="Helvetica" w:cs="Helvetica"/>
                                <w:color w:val="808080" w:themeColor="background1" w:themeShade="80"/>
                              </w:rPr>
                              <w:t>– CJRC Director</w:t>
                            </w:r>
                          </w:p>
                          <w:p w14:paraId="7B09684A" w14:textId="43F60395"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shd w:val="clear" w:color="auto" w:fill="FFFFFF"/>
                              </w:rPr>
                              <w:t>“Defendants, Victims, and Court Communities:  What We’ve Learned from Studying Murder Cases for Ten Years”</w:t>
                            </w:r>
                          </w:p>
                          <w:p w14:paraId="13E7023B"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39528592" w14:textId="68FE2D47"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Thursday, March 3</w:t>
                            </w:r>
                            <w:r w:rsidRPr="00E350D3">
                              <w:rPr>
                                <w:rFonts w:ascii="Helvetica" w:hAnsi="Helvetica" w:cs="Helvetica"/>
                                <w:color w:val="808080" w:themeColor="background1" w:themeShade="80"/>
                              </w:rPr>
                              <w:t xml:space="preserve"> </w:t>
                            </w:r>
                            <w:r w:rsidRPr="00E350D3">
                              <w:rPr>
                                <w:rFonts w:ascii="Helvetica" w:hAnsi="Helvetica" w:cs="Helvetica"/>
                                <w:color w:val="808080" w:themeColor="background1" w:themeShade="80"/>
                              </w:rPr>
                              <w:br/>
                              <w:t>Giza Lopes - New York State Youth Justice Institute</w:t>
                            </w:r>
                            <w:r w:rsidRPr="00E350D3">
                              <w:rPr>
                                <w:rFonts w:ascii="Helvetica" w:hAnsi="Helvetica" w:cs="Helvetica"/>
                                <w:color w:val="808080" w:themeColor="background1" w:themeShade="80"/>
                              </w:rPr>
                              <w:br/>
                              <w:t>Janine Zweig - Justice Policy Center, Urban Institute</w:t>
                            </w:r>
                          </w:p>
                          <w:p w14:paraId="0AAED25B" w14:textId="21C83297"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w:t>
                            </w:r>
                            <w:r w:rsidRPr="00E350D3">
                              <w:rPr>
                                <w:rFonts w:ascii="Helvetica" w:hAnsi="Helvetica" w:cs="Helvetica"/>
                                <w:color w:val="808080" w:themeColor="background1" w:themeShade="80"/>
                              </w:rPr>
                              <w:t>Nonacademic Career Panel</w:t>
                            </w:r>
                            <w:r w:rsidRPr="00E350D3">
                              <w:rPr>
                                <w:rFonts w:ascii="Helvetica" w:hAnsi="Helvetica" w:cs="Helvetica"/>
                                <w:color w:val="808080" w:themeColor="background1" w:themeShade="80"/>
                              </w:rPr>
                              <w:t>”</w:t>
                            </w:r>
                          </w:p>
                          <w:p w14:paraId="085CF045"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1B3622E8" w14:textId="179CC5D8"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Wednesday, March 23</w:t>
                            </w:r>
                            <w:r w:rsidRPr="00E350D3">
                              <w:rPr>
                                <w:rFonts w:ascii="Helvetica" w:hAnsi="Helvetica" w:cs="Helvetica"/>
                                <w:color w:val="808080" w:themeColor="background1" w:themeShade="80"/>
                              </w:rPr>
                              <w:t xml:space="preserve"> </w:t>
                            </w:r>
                          </w:p>
                          <w:p w14:paraId="10981CC8" w14:textId="67F6C3FE" w:rsidR="0043649C" w:rsidRPr="00E350D3" w:rsidRDefault="008E7621" w:rsidP="0043649C">
                            <w:pPr>
                              <w:pStyle w:val="NormalWeb"/>
                              <w:spacing w:before="0" w:beforeAutospacing="0" w:after="0" w:afterAutospacing="0"/>
                              <w:rPr>
                                <w:rStyle w:val="Emphasis"/>
                                <w:rFonts w:ascii="Helvetica" w:hAnsi="Helvetica" w:cs="Helvetica"/>
                                <w:color w:val="808080" w:themeColor="background1" w:themeShade="80"/>
                              </w:rPr>
                            </w:pPr>
                            <w:r w:rsidRPr="00E350D3">
                              <w:rPr>
                                <w:rFonts w:ascii="Helvetica" w:hAnsi="Helvetica" w:cs="Helvetica"/>
                                <w:color w:val="808080" w:themeColor="background1" w:themeShade="80"/>
                              </w:rPr>
                              <w:t>Sam Quinones</w:t>
                            </w:r>
                            <w:r w:rsidR="00FD096C" w:rsidRPr="00E350D3">
                              <w:rPr>
                                <w:rFonts w:ascii="Helvetica" w:hAnsi="Helvetica" w:cs="Helvetica"/>
                                <w:color w:val="808080" w:themeColor="background1" w:themeShade="80"/>
                              </w:rPr>
                              <w:t xml:space="preserve">, </w:t>
                            </w:r>
                            <w:r w:rsidRPr="00E350D3">
                              <w:rPr>
                                <w:rFonts w:ascii="Helvetica" w:hAnsi="Helvetica" w:cs="Helvetica"/>
                                <w:color w:val="808080" w:themeColor="background1" w:themeShade="80"/>
                              </w:rPr>
                              <w:t xml:space="preserve">Author </w:t>
                            </w:r>
                            <w:proofErr w:type="gramStart"/>
                            <w:r w:rsidRPr="00E350D3">
                              <w:rPr>
                                <w:rFonts w:ascii="Helvetica" w:hAnsi="Helvetica" w:cs="Helvetica"/>
                                <w:color w:val="808080" w:themeColor="background1" w:themeShade="80"/>
                              </w:rPr>
                              <w:t>Of</w:t>
                            </w:r>
                            <w:proofErr w:type="gramEnd"/>
                            <w:r w:rsidRPr="00E350D3">
                              <w:rPr>
                                <w:rFonts w:ascii="Helvetica" w:hAnsi="Helvetica" w:cs="Helvetica"/>
                                <w:color w:val="808080" w:themeColor="background1" w:themeShade="80"/>
                              </w:rPr>
                              <w:t xml:space="preserve"> </w:t>
                            </w:r>
                            <w:r w:rsidR="00FD096C" w:rsidRPr="00E350D3">
                              <w:rPr>
                                <w:rStyle w:val="Emphasis"/>
                                <w:rFonts w:ascii="Helvetica" w:hAnsi="Helvetica" w:cs="Helvetica"/>
                                <w:color w:val="808080" w:themeColor="background1" w:themeShade="80"/>
                                <w:shd w:val="clear" w:color="auto" w:fill="FFFFFF"/>
                              </w:rPr>
                              <w:t>Dreamland: The True Tale of America’s Opiate Epidemic</w:t>
                            </w:r>
                          </w:p>
                          <w:p w14:paraId="6A08EED7" w14:textId="1144CFF4"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shd w:val="clear" w:color="auto" w:fill="FFFFFF"/>
                              </w:rPr>
                              <w:t>“True Tales of America and Hope in the Time of Fentanyl and Meth” </w:t>
                            </w:r>
                          </w:p>
                          <w:p w14:paraId="42412788" w14:textId="4C266CD1"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Co-sponsored by the Consortium on Substance Use and Addiction</w:t>
                            </w:r>
                          </w:p>
                          <w:p w14:paraId="79296F54"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49F680CC" w14:textId="745EA078"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Friday, March 25</w:t>
                            </w:r>
                            <w:r w:rsidRPr="00E350D3">
                              <w:rPr>
                                <w:rFonts w:ascii="Helvetica" w:hAnsi="Helvetica" w:cs="Helvetica"/>
                                <w:color w:val="808080" w:themeColor="background1" w:themeShade="80"/>
                              </w:rPr>
                              <w:t xml:space="preserve"> </w:t>
                            </w:r>
                          </w:p>
                          <w:p w14:paraId="30FE15C9" w14:textId="46139DEF" w:rsidR="00FD096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CJRC Postdoctoral Scholars </w:t>
                            </w:r>
                            <w:r w:rsidRPr="00E350D3">
                              <w:rPr>
                                <w:rFonts w:ascii="Helvetica" w:hAnsi="Helvetica" w:cs="Helvetica"/>
                                <w:color w:val="808080" w:themeColor="background1" w:themeShade="80"/>
                              </w:rPr>
                              <w:br/>
                              <w:t xml:space="preserve">Clare Strange </w:t>
                            </w:r>
                          </w:p>
                          <w:p w14:paraId="32D83DCD" w14:textId="52F3615C" w:rsidR="008E7621"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“Individual-level Race and Ethnicity Reporting in Administrative Sentencing Data: Issues, Impacts, and Solutions”</w:t>
                            </w:r>
                            <w:r w:rsidR="008E7621" w:rsidRPr="00E350D3">
                              <w:rPr>
                                <w:rFonts w:ascii="Helvetica" w:hAnsi="Helvetica" w:cs="Helvetica"/>
                                <w:color w:val="808080" w:themeColor="background1" w:themeShade="80"/>
                              </w:rPr>
                              <w:br/>
                              <w:t xml:space="preserve">Constanza Silva Gallardo </w:t>
                            </w:r>
                          </w:p>
                          <w:p w14:paraId="0D640822" w14:textId="5DEAE5CE"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"Nicotine Exposure and Development: Implications in Substance Use Behaviors in Late Adolescence"</w:t>
                            </w:r>
                          </w:p>
                          <w:p w14:paraId="043C4034"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4A25B851" w14:textId="6D3F13DA"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Friday, April 8</w:t>
                            </w:r>
                            <w:r w:rsidRPr="00E350D3">
                              <w:rPr>
                                <w:rFonts w:ascii="Helvetica" w:hAnsi="Helvetica" w:cs="Helvetica"/>
                                <w:color w:val="808080" w:themeColor="background1" w:themeShade="80"/>
                              </w:rPr>
                              <w:t xml:space="preserve"> </w:t>
                            </w:r>
                          </w:p>
                          <w:p w14:paraId="60D5A1F8" w14:textId="6637A553"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John MacDonald - University </w:t>
                            </w:r>
                            <w:proofErr w:type="gramStart"/>
                            <w:r w:rsidRPr="00E350D3">
                              <w:rPr>
                                <w:rFonts w:ascii="Helvetica" w:hAnsi="Helvetica" w:cs="Helvetica"/>
                                <w:color w:val="808080" w:themeColor="background1" w:themeShade="80"/>
                              </w:rPr>
                              <w:t>Of</w:t>
                            </w:r>
                            <w:proofErr w:type="gramEnd"/>
                            <w:r w:rsidRPr="00E350D3">
                              <w:rPr>
                                <w:rFonts w:ascii="Helvetica" w:hAnsi="Helvetica" w:cs="Helvetica"/>
                                <w:color w:val="808080" w:themeColor="background1" w:themeShade="80"/>
                              </w:rPr>
                              <w:t xml:space="preserve"> Pennsylvania</w:t>
                            </w:r>
                          </w:p>
                          <w:p w14:paraId="7FCE5656" w14:textId="704AB4D9"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Style w:val="Emphasis"/>
                                <w:rFonts w:ascii="Helvetica" w:hAnsi="Helvetica" w:cs="Helvetica"/>
                                <w:color w:val="808080" w:themeColor="background1" w:themeShade="80"/>
                                <w:shd w:val="clear" w:color="auto" w:fill="FFFFFF"/>
                              </w:rPr>
                              <w:t>C</w:t>
                            </w:r>
                            <w:r w:rsidRPr="00E350D3">
                              <w:rPr>
                                <w:rStyle w:val="Emphasis"/>
                                <w:rFonts w:ascii="Helvetica" w:hAnsi="Helvetica" w:cs="Helvetica"/>
                                <w:color w:val="808080" w:themeColor="background1" w:themeShade="80"/>
                                <w:shd w:val="clear" w:color="auto" w:fill="FFFFFF"/>
                              </w:rPr>
                              <w:t>hanging Places: How the Science of Urban Planning Can Make Our Cities Healthier, Safer, and More Livable</w:t>
                            </w:r>
                          </w:p>
                          <w:p w14:paraId="180340FC"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7B197001" w14:textId="27E98091"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 xml:space="preserve">Friday, April </w:t>
                            </w:r>
                            <w:r w:rsidR="0017342D" w:rsidRPr="00E350D3">
                              <w:rPr>
                                <w:rStyle w:val="Strong"/>
                                <w:rFonts w:ascii="Helvetica" w:eastAsia="Calibri" w:hAnsi="Helvetica" w:cs="Helvetica"/>
                                <w:color w:val="808080" w:themeColor="background1" w:themeShade="80"/>
                              </w:rPr>
                              <w:t xml:space="preserve">15 </w:t>
                            </w:r>
                          </w:p>
                          <w:p w14:paraId="498295A6" w14:textId="6B8AB104"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William </w:t>
                            </w:r>
                            <w:proofErr w:type="spellStart"/>
                            <w:r w:rsidRPr="00E350D3">
                              <w:rPr>
                                <w:rFonts w:ascii="Helvetica" w:hAnsi="Helvetica" w:cs="Helvetica"/>
                                <w:color w:val="808080" w:themeColor="background1" w:themeShade="80"/>
                              </w:rPr>
                              <w:t>Pridemore</w:t>
                            </w:r>
                            <w:proofErr w:type="spellEnd"/>
                            <w:r w:rsidRPr="00E350D3">
                              <w:rPr>
                                <w:rFonts w:ascii="Helvetica" w:hAnsi="Helvetica" w:cs="Helvetica"/>
                                <w:color w:val="808080" w:themeColor="background1" w:themeShade="80"/>
                              </w:rPr>
                              <w:t xml:space="preserve"> - University </w:t>
                            </w:r>
                            <w:proofErr w:type="gramStart"/>
                            <w:r w:rsidRPr="00E350D3">
                              <w:rPr>
                                <w:rFonts w:ascii="Helvetica" w:hAnsi="Helvetica" w:cs="Helvetica"/>
                                <w:color w:val="808080" w:themeColor="background1" w:themeShade="80"/>
                              </w:rPr>
                              <w:t>At</w:t>
                            </w:r>
                            <w:proofErr w:type="gramEnd"/>
                            <w:r w:rsidRPr="00E350D3">
                              <w:rPr>
                                <w:rFonts w:ascii="Helvetica" w:hAnsi="Helvetica" w:cs="Helvetica"/>
                                <w:color w:val="808080" w:themeColor="background1" w:themeShade="80"/>
                              </w:rPr>
                              <w:t xml:space="preserve"> Albany, SUNY</w:t>
                            </w:r>
                          </w:p>
                          <w:p w14:paraId="42B5D918" w14:textId="760524A8" w:rsidR="00E350D3" w:rsidRPr="00E350D3" w:rsidRDefault="00E350D3"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i/>
                                <w:iCs/>
                                <w:color w:val="808080" w:themeColor="background1" w:themeShade="80"/>
                                <w:shd w:val="clear" w:color="auto" w:fill="FFFFFF"/>
                              </w:rPr>
                              <w:t>The Criminological Transition Model: A New Theory of Societal Development and the Nature of Violence</w:t>
                            </w:r>
                          </w:p>
                          <w:p w14:paraId="723EFFE0" w14:textId="77777777" w:rsidR="008E7621" w:rsidRPr="008E7621" w:rsidRDefault="008E7621" w:rsidP="0068408D">
                            <w:pPr>
                              <w:pStyle w:val="NormalWeb"/>
                              <w:spacing w:before="0" w:beforeAutospacing="0"/>
                              <w:jc w:val="both"/>
                              <w:rPr>
                                <w:rFonts w:ascii="Helvetica" w:hAnsi="Helvetica" w:cs="Helvetica"/>
                                <w:color w:val="808080" w:themeColor="background1" w:themeShade="80"/>
                              </w:rPr>
                            </w:pPr>
                          </w:p>
                          <w:p w14:paraId="000BBB5E" w14:textId="77777777" w:rsidR="0068408D" w:rsidRPr="00087A12" w:rsidRDefault="0068408D" w:rsidP="0068408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D1FC476" w14:textId="77777777" w:rsidR="0068408D" w:rsidRPr="00F72980" w:rsidRDefault="0068408D" w:rsidP="0068408D">
                            <w:pPr>
                              <w:pStyle w:val="NoSpacing"/>
                              <w:jc w:val="both"/>
                              <w:rPr>
                                <w:rFonts w:ascii="Helvetica" w:hAnsi="Helvetica"/>
                                <w:color w:val="808080"/>
                                <w:sz w:val="24"/>
                                <w:szCs w:val="24"/>
                              </w:rPr>
                            </w:pPr>
                          </w:p>
                          <w:p w14:paraId="26C0CF5E" w14:textId="77777777" w:rsidR="0068408D" w:rsidRDefault="0068408D" w:rsidP="0068408D">
                            <w:pPr>
                              <w:pStyle w:val="NoSpacing"/>
                              <w:jc w:val="both"/>
                              <w:rPr>
                                <w:rFonts w:ascii="Helvetica" w:hAnsi="Helvetica" w:cs="Helvetica"/>
                                <w:color w:val="808080" w:themeColor="background1" w:themeShade="80"/>
                                <w:sz w:val="24"/>
                                <w:szCs w:val="24"/>
                              </w:rPr>
                            </w:pPr>
                          </w:p>
                          <w:p w14:paraId="4DE00ADC" w14:textId="77777777" w:rsidR="0068408D" w:rsidRPr="0051620D" w:rsidRDefault="0068408D" w:rsidP="0068408D">
                            <w:pPr>
                              <w:pStyle w:val="NormalWeb"/>
                              <w:ind w:left="720"/>
                              <w:jc w:val="both"/>
                              <w:rPr>
                                <w:rFonts w:ascii="Helvetica" w:hAnsi="Helvetica" w:cs="Helvetica"/>
                                <w:color w:val="808080" w:themeColor="background1" w:themeShade="80"/>
                              </w:rPr>
                            </w:pPr>
                          </w:p>
                          <w:p w14:paraId="270D7F3A" w14:textId="77777777" w:rsidR="0068408D" w:rsidRDefault="0068408D" w:rsidP="0068408D">
                            <w:pPr>
                              <w:pStyle w:val="NoSpacing"/>
                              <w:jc w:val="both"/>
                            </w:pPr>
                          </w:p>
                          <w:p w14:paraId="4BD69DB9" w14:textId="77777777" w:rsidR="0068408D" w:rsidRPr="00F72980" w:rsidRDefault="0068408D" w:rsidP="0068408D">
                            <w:pPr>
                              <w:pStyle w:val="NormalWeb"/>
                              <w:jc w:val="both"/>
                              <w:rPr>
                                <w:rFonts w:ascii="Helvetica" w:hAnsi="Helvetica" w:cs="Helvetica"/>
                                <w:color w:val="808080" w:themeColor="background1" w:themeShade="80"/>
                              </w:rPr>
                            </w:pPr>
                          </w:p>
                          <w:p w14:paraId="036DB141" w14:textId="77777777" w:rsidR="0068408D" w:rsidRPr="00DB79DE" w:rsidRDefault="0068408D" w:rsidP="0068408D">
                            <w:pPr>
                              <w:pStyle w:val="NoSpacing"/>
                              <w:jc w:val="both"/>
                              <w:rPr>
                                <w:rFonts w:ascii="Helvetica" w:hAnsi="Helvetica"/>
                                <w:color w:val="808080"/>
                                <w:sz w:val="24"/>
                                <w:szCs w:val="24"/>
                              </w:rPr>
                            </w:pPr>
                          </w:p>
                          <w:p w14:paraId="2235C56F" w14:textId="77777777" w:rsidR="0068408D" w:rsidRPr="005A2C2B" w:rsidRDefault="0068408D" w:rsidP="0068408D">
                            <w:pPr>
                              <w:pStyle w:val="NoSpacing"/>
                              <w:ind w:left="720"/>
                              <w:jc w:val="both"/>
                              <w:rPr>
                                <w:rFonts w:ascii="Helvetica" w:hAnsi="Helvetica"/>
                                <w:color w:val="808080"/>
                                <w:sz w:val="24"/>
                                <w:szCs w:val="24"/>
                              </w:rPr>
                            </w:pPr>
                          </w:p>
                          <w:p w14:paraId="03E3FD5B" w14:textId="77777777" w:rsidR="0068408D" w:rsidRPr="006A5A68" w:rsidRDefault="0068408D" w:rsidP="0068408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9DED" id="Text Box 41" o:spid="_x0000_s1041" type="#_x0000_t202" style="position:absolute;margin-left:0;margin-top:12.75pt;width:543.75pt;height:588.75pt;z-index:25192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cxMAIAAFsEAAAOAAAAZHJzL2Uyb0RvYy54bWysVNtu2zAMfR+wfxD0vtgOnKQx4hRtugwD&#10;ugvQ7gNkWbaFyaImKbG7rx8lp2l2wR6GOYBAitQheUhmcz32ihyFdRJ0SbNZSonQHGqp25J+edy/&#10;uaLEeaZrpkCLkj4JR6+3r19tBlOIOXSgamEJgmhXDKaknfemSBLHO9EzNwMjNBobsD3zqNo2qS0b&#10;EL1XyTxNl8kAtjYWuHAOb+8mI91G/KYR3H9qGic8USXF3Hw8bTyrcCbbDStay0wn+SkN9g9Z9Exq&#10;DHqGumOekYOVv0H1kltw0PgZhz6BppFcxBqwmiz9pZqHjhkRa0FynDnT5P4fLP94/GyJrEuaZ5Ro&#10;1mOPHsXoyS2MBK+Qn8G4At0eDDr6Ee+xz7FWZ+6Bf3VEw65juhU31sLQCVZjfvFlcvF0wnEBpBo+&#10;QI1x2MFDBBob2wfykA6C6Ninp3NvQi4cL5frdLGcLyjhaFvlq1WGCmaXsOL5ubHOvxPQkyCU1GLz&#10;Izw73js/uT67hGgOlKz3Uqmo2LbaKUuODAdlH78T+k9uSpOhpOsFxv47xO0+/P4E0UuPE69kX9Kr&#10;NHzBiRWBt7e6jrJnUk0yVqc0FhmIDNxNLPqxGmPPsjw8DsYK6iek1sI04biRKHRgv1My4HSX1H07&#10;MCsoUe81tmed5XlYh6jki9UcFXtpqS4tTHOEKqmnZBJ3flqhg7Gy7TDSNBAabrCljYxkv2R1yh8n&#10;OLbrtG1hRS716PXyn7D9AQAA//8DAFBLAwQUAAYACAAAACEAW729J+EAAAAJAQAADwAAAGRycy9k&#10;b3ducmV2LnhtbEyPzU7DMBCE70i8g7VIXCpqk6ilCnEqhFoJVVza8nN1km0cEa9D7Lbh7dme4Dar&#10;Gc1+ky9H14kTDqH1pOF+qkAgVb5uqdHwtl/fLUCEaKg2nSfU8IMBlsX1VW6y2p9pi6ddbASXUMiM&#10;Bhtjn0kZKovOhKnvkdg7+MGZyOfQyHowZy53nUyUmktnWuIP1vT4bLH62h2dhvGwSr/fbTlZv64+&#10;P9LyZb7ZTzZa396MT48gIo7xLwwXfEaHgplKf6Q6iE4DD4kaktkMxMVViwdWJatEpQpkkcv/C4pf&#10;AAAA//8DAFBLAQItABQABgAIAAAAIQC2gziS/gAAAOEBAAATAAAAAAAAAAAAAAAAAAAAAABbQ29u&#10;dGVudF9UeXBlc10ueG1sUEsBAi0AFAAGAAgAAAAhADj9If/WAAAAlAEAAAsAAAAAAAAAAAAAAAAA&#10;LwEAAF9yZWxzLy5yZWxzUEsBAi0AFAAGAAgAAAAhAAf1dzEwAgAAWwQAAA4AAAAAAAAAAAAAAAAA&#10;LgIAAGRycy9lMm9Eb2MueG1sUEsBAi0AFAAGAAgAAAAhAFu9vSfhAAAACQEAAA8AAAAAAAAAAAAA&#10;AAAAigQAAGRycy9kb3ducmV2LnhtbFBLBQYAAAAABAAEAPMAAACYBQAAAAA=&#10;" strokecolor="#bfbfbf">
                <v:textbox>
                  <w:txbxContent>
                    <w:p w14:paraId="65392947" w14:textId="7243C8A0" w:rsidR="0068408D" w:rsidRPr="008E7621" w:rsidRDefault="00AE0BE6" w:rsidP="0068408D">
                      <w:pPr>
                        <w:pStyle w:val="Heading2"/>
                        <w:spacing w:before="0" w:beforeAutospacing="0" w:after="0" w:afterAutospacing="0"/>
                        <w:jc w:val="center"/>
                        <w:rPr>
                          <w:rFonts w:ascii="Arial" w:hAnsi="Arial" w:cs="Arial"/>
                          <w:b w:val="0"/>
                          <w:bCs w:val="0"/>
                        </w:rPr>
                      </w:pPr>
                      <w:r w:rsidRPr="008E7621">
                        <w:rPr>
                          <w:rFonts w:asciiTheme="majorHAnsi" w:hAnsiTheme="majorHAnsi" w:cs="Arial"/>
                          <w:b w:val="0"/>
                          <w:bCs w:val="0"/>
                          <w:sz w:val="28"/>
                          <w:szCs w:val="28"/>
                        </w:rPr>
                        <w:t xml:space="preserve">Spring </w:t>
                      </w:r>
                      <w:r w:rsidR="0068408D" w:rsidRPr="008E7621">
                        <w:rPr>
                          <w:rFonts w:asciiTheme="majorHAnsi" w:hAnsiTheme="majorHAnsi" w:cs="Arial"/>
                          <w:b w:val="0"/>
                          <w:bCs w:val="0"/>
                          <w:sz w:val="28"/>
                          <w:szCs w:val="28"/>
                        </w:rPr>
                        <w:t>Speaker Series</w:t>
                      </w:r>
                    </w:p>
                    <w:p w14:paraId="5CF16B66" w14:textId="77777777" w:rsidR="0068408D" w:rsidRPr="008E7621" w:rsidRDefault="0068408D" w:rsidP="0068408D">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34B20365" w14:textId="6EE8E5D3" w:rsidR="0068408D" w:rsidRPr="00E350D3" w:rsidRDefault="0068408D" w:rsidP="0068408D">
                      <w:pPr>
                        <w:pStyle w:val="NormalWeb"/>
                        <w:spacing w:before="0" w:beforeAutospacing="0"/>
                        <w:jc w:val="both"/>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The following speakers </w:t>
                      </w:r>
                      <w:r w:rsidR="00085520" w:rsidRPr="00E350D3">
                        <w:rPr>
                          <w:rFonts w:ascii="Helvetica" w:hAnsi="Helvetica" w:cs="Helvetica"/>
                          <w:color w:val="808080" w:themeColor="background1" w:themeShade="80"/>
                        </w:rPr>
                        <w:t>presented</w:t>
                      </w:r>
                      <w:r w:rsidRPr="00E350D3">
                        <w:rPr>
                          <w:rFonts w:ascii="Helvetica" w:hAnsi="Helvetica" w:cs="Helvetica"/>
                          <w:color w:val="808080" w:themeColor="background1" w:themeShade="80"/>
                        </w:rPr>
                        <w:t xml:space="preserve"> as part of the </w:t>
                      </w:r>
                      <w:r w:rsidR="00AE0BE6" w:rsidRPr="00E350D3">
                        <w:rPr>
                          <w:rFonts w:ascii="Helvetica" w:hAnsi="Helvetica" w:cs="Helvetica"/>
                          <w:color w:val="808080" w:themeColor="background1" w:themeShade="80"/>
                        </w:rPr>
                        <w:t>Spring</w:t>
                      </w:r>
                      <w:r w:rsidRPr="00E350D3">
                        <w:rPr>
                          <w:rFonts w:ascii="Helvetica" w:hAnsi="Helvetica" w:cs="Helvetica"/>
                          <w:color w:val="808080" w:themeColor="background1" w:themeShade="80"/>
                        </w:rPr>
                        <w:t xml:space="preserve"> Speaker Series:</w:t>
                      </w:r>
                    </w:p>
                    <w:p w14:paraId="73FC39EA" w14:textId="3A2B5890" w:rsidR="008E7621" w:rsidRPr="00E350D3" w:rsidRDefault="008E7621" w:rsidP="008E7621">
                      <w:pPr>
                        <w:pStyle w:val="NormalWeb"/>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Presented by</w:t>
                      </w:r>
                      <w:r w:rsidRPr="00E350D3">
                        <w:rPr>
                          <w:rFonts w:ascii="Helvetica" w:hAnsi="Helvetica" w:cs="Helvetica"/>
                          <w:color w:val="808080" w:themeColor="background1" w:themeShade="80"/>
                        </w:rPr>
                        <w:t xml:space="preserve"> Criminal Justice Research Center </w:t>
                      </w:r>
                      <w:r w:rsidR="00FD096C" w:rsidRPr="00E350D3">
                        <w:rPr>
                          <w:rFonts w:ascii="Helvetica" w:hAnsi="Helvetica" w:cs="Helvetica"/>
                          <w:color w:val="808080" w:themeColor="background1" w:themeShade="80"/>
                        </w:rPr>
                        <w:t xml:space="preserve">and the </w:t>
                      </w:r>
                      <w:r w:rsidRPr="00E350D3">
                        <w:rPr>
                          <w:rFonts w:ascii="Helvetica" w:hAnsi="Helvetica" w:cs="Helvetica"/>
                          <w:color w:val="808080" w:themeColor="background1" w:themeShade="80"/>
                        </w:rPr>
                        <w:t xml:space="preserve">Department of Sociology </w:t>
                      </w:r>
                      <w:r w:rsidR="00FD096C" w:rsidRPr="00E350D3">
                        <w:rPr>
                          <w:rFonts w:ascii="Helvetica" w:hAnsi="Helvetica" w:cs="Helvetica"/>
                          <w:color w:val="808080" w:themeColor="background1" w:themeShade="80"/>
                        </w:rPr>
                        <w:t xml:space="preserve">and </w:t>
                      </w:r>
                      <w:r w:rsidRPr="00E350D3">
                        <w:rPr>
                          <w:rFonts w:ascii="Helvetica" w:hAnsi="Helvetica" w:cs="Helvetica"/>
                          <w:color w:val="808080" w:themeColor="background1" w:themeShade="80"/>
                        </w:rPr>
                        <w:t>Criminology.</w:t>
                      </w:r>
                    </w:p>
                    <w:p w14:paraId="394B3F9B" w14:textId="72841A28"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Friday, February 25</w:t>
                      </w:r>
                      <w:r w:rsidRPr="00E350D3">
                        <w:rPr>
                          <w:rFonts w:ascii="Helvetica" w:hAnsi="Helvetica" w:cs="Helvetica"/>
                          <w:color w:val="808080" w:themeColor="background1" w:themeShade="80"/>
                        </w:rPr>
                        <w:t xml:space="preserve"> </w:t>
                      </w:r>
                    </w:p>
                    <w:p w14:paraId="59E3CCDD" w14:textId="786FC276"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Jeffery Ulmer </w:t>
                      </w:r>
                      <w:r w:rsidR="00FD096C" w:rsidRPr="00E350D3">
                        <w:rPr>
                          <w:rFonts w:ascii="Helvetica" w:hAnsi="Helvetica" w:cs="Helvetica"/>
                          <w:color w:val="808080" w:themeColor="background1" w:themeShade="80"/>
                        </w:rPr>
                        <w:t>– CJRC Director</w:t>
                      </w:r>
                    </w:p>
                    <w:p w14:paraId="7B09684A" w14:textId="43F60395"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shd w:val="clear" w:color="auto" w:fill="FFFFFF"/>
                        </w:rPr>
                        <w:t>“Defendants, Victims, and Court Communities:  What We’ve Learned from Studying Murder Cases for Ten Years”</w:t>
                      </w:r>
                    </w:p>
                    <w:p w14:paraId="13E7023B"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39528592" w14:textId="68FE2D47"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Thursday, March 3</w:t>
                      </w:r>
                      <w:r w:rsidRPr="00E350D3">
                        <w:rPr>
                          <w:rFonts w:ascii="Helvetica" w:hAnsi="Helvetica" w:cs="Helvetica"/>
                          <w:color w:val="808080" w:themeColor="background1" w:themeShade="80"/>
                        </w:rPr>
                        <w:t xml:space="preserve"> </w:t>
                      </w:r>
                      <w:r w:rsidRPr="00E350D3">
                        <w:rPr>
                          <w:rFonts w:ascii="Helvetica" w:hAnsi="Helvetica" w:cs="Helvetica"/>
                          <w:color w:val="808080" w:themeColor="background1" w:themeShade="80"/>
                        </w:rPr>
                        <w:br/>
                        <w:t>Giza Lopes - New York State Youth Justice Institute</w:t>
                      </w:r>
                      <w:r w:rsidRPr="00E350D3">
                        <w:rPr>
                          <w:rFonts w:ascii="Helvetica" w:hAnsi="Helvetica" w:cs="Helvetica"/>
                          <w:color w:val="808080" w:themeColor="background1" w:themeShade="80"/>
                        </w:rPr>
                        <w:br/>
                        <w:t>Janine Zweig - Justice Policy Center, Urban Institute</w:t>
                      </w:r>
                    </w:p>
                    <w:p w14:paraId="0AAED25B" w14:textId="21C83297"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w:t>
                      </w:r>
                      <w:r w:rsidRPr="00E350D3">
                        <w:rPr>
                          <w:rFonts w:ascii="Helvetica" w:hAnsi="Helvetica" w:cs="Helvetica"/>
                          <w:color w:val="808080" w:themeColor="background1" w:themeShade="80"/>
                        </w:rPr>
                        <w:t>Nonacademic Career Panel</w:t>
                      </w:r>
                      <w:r w:rsidRPr="00E350D3">
                        <w:rPr>
                          <w:rFonts w:ascii="Helvetica" w:hAnsi="Helvetica" w:cs="Helvetica"/>
                          <w:color w:val="808080" w:themeColor="background1" w:themeShade="80"/>
                        </w:rPr>
                        <w:t>”</w:t>
                      </w:r>
                    </w:p>
                    <w:p w14:paraId="085CF045"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1B3622E8" w14:textId="179CC5D8"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Wednesday, March 23</w:t>
                      </w:r>
                      <w:r w:rsidRPr="00E350D3">
                        <w:rPr>
                          <w:rFonts w:ascii="Helvetica" w:hAnsi="Helvetica" w:cs="Helvetica"/>
                          <w:color w:val="808080" w:themeColor="background1" w:themeShade="80"/>
                        </w:rPr>
                        <w:t xml:space="preserve"> </w:t>
                      </w:r>
                    </w:p>
                    <w:p w14:paraId="10981CC8" w14:textId="67F6C3FE" w:rsidR="0043649C" w:rsidRPr="00E350D3" w:rsidRDefault="008E7621" w:rsidP="0043649C">
                      <w:pPr>
                        <w:pStyle w:val="NormalWeb"/>
                        <w:spacing w:before="0" w:beforeAutospacing="0" w:after="0" w:afterAutospacing="0"/>
                        <w:rPr>
                          <w:rStyle w:val="Emphasis"/>
                          <w:rFonts w:ascii="Helvetica" w:hAnsi="Helvetica" w:cs="Helvetica"/>
                          <w:color w:val="808080" w:themeColor="background1" w:themeShade="80"/>
                        </w:rPr>
                      </w:pPr>
                      <w:r w:rsidRPr="00E350D3">
                        <w:rPr>
                          <w:rFonts w:ascii="Helvetica" w:hAnsi="Helvetica" w:cs="Helvetica"/>
                          <w:color w:val="808080" w:themeColor="background1" w:themeShade="80"/>
                        </w:rPr>
                        <w:t>Sam Quinones</w:t>
                      </w:r>
                      <w:r w:rsidR="00FD096C" w:rsidRPr="00E350D3">
                        <w:rPr>
                          <w:rFonts w:ascii="Helvetica" w:hAnsi="Helvetica" w:cs="Helvetica"/>
                          <w:color w:val="808080" w:themeColor="background1" w:themeShade="80"/>
                        </w:rPr>
                        <w:t xml:space="preserve">, </w:t>
                      </w:r>
                      <w:r w:rsidRPr="00E350D3">
                        <w:rPr>
                          <w:rFonts w:ascii="Helvetica" w:hAnsi="Helvetica" w:cs="Helvetica"/>
                          <w:color w:val="808080" w:themeColor="background1" w:themeShade="80"/>
                        </w:rPr>
                        <w:t xml:space="preserve">Author </w:t>
                      </w:r>
                      <w:proofErr w:type="gramStart"/>
                      <w:r w:rsidRPr="00E350D3">
                        <w:rPr>
                          <w:rFonts w:ascii="Helvetica" w:hAnsi="Helvetica" w:cs="Helvetica"/>
                          <w:color w:val="808080" w:themeColor="background1" w:themeShade="80"/>
                        </w:rPr>
                        <w:t>Of</w:t>
                      </w:r>
                      <w:proofErr w:type="gramEnd"/>
                      <w:r w:rsidRPr="00E350D3">
                        <w:rPr>
                          <w:rFonts w:ascii="Helvetica" w:hAnsi="Helvetica" w:cs="Helvetica"/>
                          <w:color w:val="808080" w:themeColor="background1" w:themeShade="80"/>
                        </w:rPr>
                        <w:t xml:space="preserve"> </w:t>
                      </w:r>
                      <w:r w:rsidR="00FD096C" w:rsidRPr="00E350D3">
                        <w:rPr>
                          <w:rStyle w:val="Emphasis"/>
                          <w:rFonts w:ascii="Helvetica" w:hAnsi="Helvetica" w:cs="Helvetica"/>
                          <w:color w:val="808080" w:themeColor="background1" w:themeShade="80"/>
                          <w:shd w:val="clear" w:color="auto" w:fill="FFFFFF"/>
                        </w:rPr>
                        <w:t>Dreamland: The True Tale of America’s Opiate Epidemic</w:t>
                      </w:r>
                    </w:p>
                    <w:p w14:paraId="6A08EED7" w14:textId="1144CFF4"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shd w:val="clear" w:color="auto" w:fill="FFFFFF"/>
                        </w:rPr>
                        <w:t>“True Tales of America and Hope in the Time of Fentanyl and Meth” </w:t>
                      </w:r>
                    </w:p>
                    <w:p w14:paraId="42412788" w14:textId="4C266CD1"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Co-sponsored by the Consortium on Substance Use and Addiction</w:t>
                      </w:r>
                    </w:p>
                    <w:p w14:paraId="79296F54"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49F680CC" w14:textId="745EA078"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Friday, March 25</w:t>
                      </w:r>
                      <w:r w:rsidRPr="00E350D3">
                        <w:rPr>
                          <w:rFonts w:ascii="Helvetica" w:hAnsi="Helvetica" w:cs="Helvetica"/>
                          <w:color w:val="808080" w:themeColor="background1" w:themeShade="80"/>
                        </w:rPr>
                        <w:t xml:space="preserve"> </w:t>
                      </w:r>
                    </w:p>
                    <w:p w14:paraId="30FE15C9" w14:textId="46139DEF" w:rsidR="00FD096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CJRC Postdoctoral Scholars </w:t>
                      </w:r>
                      <w:r w:rsidRPr="00E350D3">
                        <w:rPr>
                          <w:rFonts w:ascii="Helvetica" w:hAnsi="Helvetica" w:cs="Helvetica"/>
                          <w:color w:val="808080" w:themeColor="background1" w:themeShade="80"/>
                        </w:rPr>
                        <w:br/>
                        <w:t xml:space="preserve">Clare Strange </w:t>
                      </w:r>
                    </w:p>
                    <w:p w14:paraId="32D83DCD" w14:textId="52F3615C" w:rsidR="008E7621"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“Individual-level Race and Ethnicity Reporting in Administrative Sentencing Data: Issues, Impacts, and Solutions”</w:t>
                      </w:r>
                      <w:r w:rsidR="008E7621" w:rsidRPr="00E350D3">
                        <w:rPr>
                          <w:rFonts w:ascii="Helvetica" w:hAnsi="Helvetica" w:cs="Helvetica"/>
                          <w:color w:val="808080" w:themeColor="background1" w:themeShade="80"/>
                        </w:rPr>
                        <w:br/>
                        <w:t xml:space="preserve">Constanza Silva Gallardo </w:t>
                      </w:r>
                    </w:p>
                    <w:p w14:paraId="0D640822" w14:textId="5DEAE5CE"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"Nicotine Exposure and Development: Implications in Substance Use Behaviors in Late Adolescence"</w:t>
                      </w:r>
                    </w:p>
                    <w:p w14:paraId="043C4034"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4A25B851" w14:textId="6D3F13DA"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Friday, April 8</w:t>
                      </w:r>
                      <w:r w:rsidRPr="00E350D3">
                        <w:rPr>
                          <w:rFonts w:ascii="Helvetica" w:hAnsi="Helvetica" w:cs="Helvetica"/>
                          <w:color w:val="808080" w:themeColor="background1" w:themeShade="80"/>
                        </w:rPr>
                        <w:t xml:space="preserve"> </w:t>
                      </w:r>
                    </w:p>
                    <w:p w14:paraId="60D5A1F8" w14:textId="6637A553"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John MacDonald - University </w:t>
                      </w:r>
                      <w:proofErr w:type="gramStart"/>
                      <w:r w:rsidRPr="00E350D3">
                        <w:rPr>
                          <w:rFonts w:ascii="Helvetica" w:hAnsi="Helvetica" w:cs="Helvetica"/>
                          <w:color w:val="808080" w:themeColor="background1" w:themeShade="80"/>
                        </w:rPr>
                        <w:t>Of</w:t>
                      </w:r>
                      <w:proofErr w:type="gramEnd"/>
                      <w:r w:rsidRPr="00E350D3">
                        <w:rPr>
                          <w:rFonts w:ascii="Helvetica" w:hAnsi="Helvetica" w:cs="Helvetica"/>
                          <w:color w:val="808080" w:themeColor="background1" w:themeShade="80"/>
                        </w:rPr>
                        <w:t xml:space="preserve"> Pennsylvania</w:t>
                      </w:r>
                    </w:p>
                    <w:p w14:paraId="7FCE5656" w14:textId="704AB4D9" w:rsidR="00FD096C" w:rsidRPr="00E350D3" w:rsidRDefault="00FD096C" w:rsidP="0043649C">
                      <w:pPr>
                        <w:pStyle w:val="NormalWeb"/>
                        <w:spacing w:before="0" w:beforeAutospacing="0" w:after="0" w:afterAutospacing="0"/>
                        <w:rPr>
                          <w:rFonts w:ascii="Helvetica" w:hAnsi="Helvetica" w:cs="Helvetica"/>
                          <w:color w:val="808080" w:themeColor="background1" w:themeShade="80"/>
                        </w:rPr>
                      </w:pPr>
                      <w:r w:rsidRPr="00E350D3">
                        <w:rPr>
                          <w:rStyle w:val="Emphasis"/>
                          <w:rFonts w:ascii="Helvetica" w:hAnsi="Helvetica" w:cs="Helvetica"/>
                          <w:color w:val="808080" w:themeColor="background1" w:themeShade="80"/>
                          <w:shd w:val="clear" w:color="auto" w:fill="FFFFFF"/>
                        </w:rPr>
                        <w:t>C</w:t>
                      </w:r>
                      <w:r w:rsidRPr="00E350D3">
                        <w:rPr>
                          <w:rStyle w:val="Emphasis"/>
                          <w:rFonts w:ascii="Helvetica" w:hAnsi="Helvetica" w:cs="Helvetica"/>
                          <w:color w:val="808080" w:themeColor="background1" w:themeShade="80"/>
                          <w:shd w:val="clear" w:color="auto" w:fill="FFFFFF"/>
                        </w:rPr>
                        <w:t>hanging Places: How the Science of Urban Planning Can Make Our Cities Healthier, Safer, and More Livable</w:t>
                      </w:r>
                    </w:p>
                    <w:p w14:paraId="180340FC" w14:textId="77777777" w:rsidR="0043649C" w:rsidRPr="00E350D3" w:rsidRDefault="0043649C" w:rsidP="0043649C">
                      <w:pPr>
                        <w:pStyle w:val="NormalWeb"/>
                        <w:spacing w:before="0" w:beforeAutospacing="0" w:after="0" w:afterAutospacing="0"/>
                        <w:rPr>
                          <w:rFonts w:ascii="Helvetica" w:hAnsi="Helvetica" w:cs="Helvetica"/>
                          <w:color w:val="808080" w:themeColor="background1" w:themeShade="80"/>
                        </w:rPr>
                      </w:pPr>
                    </w:p>
                    <w:p w14:paraId="7B197001" w14:textId="27E98091" w:rsidR="0043649C"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Style w:val="Strong"/>
                          <w:rFonts w:ascii="Helvetica" w:eastAsia="Calibri" w:hAnsi="Helvetica" w:cs="Helvetica"/>
                          <w:color w:val="808080" w:themeColor="background1" w:themeShade="80"/>
                        </w:rPr>
                        <w:t xml:space="preserve">Friday, April </w:t>
                      </w:r>
                      <w:r w:rsidR="0017342D" w:rsidRPr="00E350D3">
                        <w:rPr>
                          <w:rStyle w:val="Strong"/>
                          <w:rFonts w:ascii="Helvetica" w:eastAsia="Calibri" w:hAnsi="Helvetica" w:cs="Helvetica"/>
                          <w:color w:val="808080" w:themeColor="background1" w:themeShade="80"/>
                        </w:rPr>
                        <w:t xml:space="preserve">15 </w:t>
                      </w:r>
                    </w:p>
                    <w:p w14:paraId="498295A6" w14:textId="6B8AB104" w:rsidR="008E7621" w:rsidRPr="00E350D3" w:rsidRDefault="008E7621"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color w:val="808080" w:themeColor="background1" w:themeShade="80"/>
                        </w:rPr>
                        <w:t xml:space="preserve">William </w:t>
                      </w:r>
                      <w:proofErr w:type="spellStart"/>
                      <w:r w:rsidRPr="00E350D3">
                        <w:rPr>
                          <w:rFonts w:ascii="Helvetica" w:hAnsi="Helvetica" w:cs="Helvetica"/>
                          <w:color w:val="808080" w:themeColor="background1" w:themeShade="80"/>
                        </w:rPr>
                        <w:t>Pridemore</w:t>
                      </w:r>
                      <w:proofErr w:type="spellEnd"/>
                      <w:r w:rsidRPr="00E350D3">
                        <w:rPr>
                          <w:rFonts w:ascii="Helvetica" w:hAnsi="Helvetica" w:cs="Helvetica"/>
                          <w:color w:val="808080" w:themeColor="background1" w:themeShade="80"/>
                        </w:rPr>
                        <w:t xml:space="preserve"> - University </w:t>
                      </w:r>
                      <w:proofErr w:type="gramStart"/>
                      <w:r w:rsidRPr="00E350D3">
                        <w:rPr>
                          <w:rFonts w:ascii="Helvetica" w:hAnsi="Helvetica" w:cs="Helvetica"/>
                          <w:color w:val="808080" w:themeColor="background1" w:themeShade="80"/>
                        </w:rPr>
                        <w:t>At</w:t>
                      </w:r>
                      <w:proofErr w:type="gramEnd"/>
                      <w:r w:rsidRPr="00E350D3">
                        <w:rPr>
                          <w:rFonts w:ascii="Helvetica" w:hAnsi="Helvetica" w:cs="Helvetica"/>
                          <w:color w:val="808080" w:themeColor="background1" w:themeShade="80"/>
                        </w:rPr>
                        <w:t xml:space="preserve"> Albany, SUNY</w:t>
                      </w:r>
                    </w:p>
                    <w:p w14:paraId="42B5D918" w14:textId="760524A8" w:rsidR="00E350D3" w:rsidRPr="00E350D3" w:rsidRDefault="00E350D3" w:rsidP="0043649C">
                      <w:pPr>
                        <w:pStyle w:val="NormalWeb"/>
                        <w:spacing w:before="0" w:beforeAutospacing="0" w:after="0" w:afterAutospacing="0"/>
                        <w:rPr>
                          <w:rFonts w:ascii="Helvetica" w:hAnsi="Helvetica" w:cs="Helvetica"/>
                          <w:color w:val="808080" w:themeColor="background1" w:themeShade="80"/>
                        </w:rPr>
                      </w:pPr>
                      <w:r w:rsidRPr="00E350D3">
                        <w:rPr>
                          <w:rFonts w:ascii="Helvetica" w:hAnsi="Helvetica" w:cs="Helvetica"/>
                          <w:i/>
                          <w:iCs/>
                          <w:color w:val="808080" w:themeColor="background1" w:themeShade="80"/>
                          <w:shd w:val="clear" w:color="auto" w:fill="FFFFFF"/>
                        </w:rPr>
                        <w:t>The Criminological Transition Model: A New Theory of Societal Development and the Nature of Violence</w:t>
                      </w:r>
                    </w:p>
                    <w:p w14:paraId="723EFFE0" w14:textId="77777777" w:rsidR="008E7621" w:rsidRPr="008E7621" w:rsidRDefault="008E7621" w:rsidP="0068408D">
                      <w:pPr>
                        <w:pStyle w:val="NormalWeb"/>
                        <w:spacing w:before="0" w:beforeAutospacing="0"/>
                        <w:jc w:val="both"/>
                        <w:rPr>
                          <w:rFonts w:ascii="Helvetica" w:hAnsi="Helvetica" w:cs="Helvetica"/>
                          <w:color w:val="808080" w:themeColor="background1" w:themeShade="80"/>
                        </w:rPr>
                      </w:pPr>
                    </w:p>
                    <w:p w14:paraId="000BBB5E" w14:textId="77777777" w:rsidR="0068408D" w:rsidRPr="00087A12" w:rsidRDefault="0068408D" w:rsidP="0068408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D1FC476" w14:textId="77777777" w:rsidR="0068408D" w:rsidRPr="00F72980" w:rsidRDefault="0068408D" w:rsidP="0068408D">
                      <w:pPr>
                        <w:pStyle w:val="NoSpacing"/>
                        <w:jc w:val="both"/>
                        <w:rPr>
                          <w:rFonts w:ascii="Helvetica" w:hAnsi="Helvetica"/>
                          <w:color w:val="808080"/>
                          <w:sz w:val="24"/>
                          <w:szCs w:val="24"/>
                        </w:rPr>
                      </w:pPr>
                    </w:p>
                    <w:p w14:paraId="26C0CF5E" w14:textId="77777777" w:rsidR="0068408D" w:rsidRDefault="0068408D" w:rsidP="0068408D">
                      <w:pPr>
                        <w:pStyle w:val="NoSpacing"/>
                        <w:jc w:val="both"/>
                        <w:rPr>
                          <w:rFonts w:ascii="Helvetica" w:hAnsi="Helvetica" w:cs="Helvetica"/>
                          <w:color w:val="808080" w:themeColor="background1" w:themeShade="80"/>
                          <w:sz w:val="24"/>
                          <w:szCs w:val="24"/>
                        </w:rPr>
                      </w:pPr>
                    </w:p>
                    <w:p w14:paraId="4DE00ADC" w14:textId="77777777" w:rsidR="0068408D" w:rsidRPr="0051620D" w:rsidRDefault="0068408D" w:rsidP="0068408D">
                      <w:pPr>
                        <w:pStyle w:val="NormalWeb"/>
                        <w:ind w:left="720"/>
                        <w:jc w:val="both"/>
                        <w:rPr>
                          <w:rFonts w:ascii="Helvetica" w:hAnsi="Helvetica" w:cs="Helvetica"/>
                          <w:color w:val="808080" w:themeColor="background1" w:themeShade="80"/>
                        </w:rPr>
                      </w:pPr>
                    </w:p>
                    <w:p w14:paraId="270D7F3A" w14:textId="77777777" w:rsidR="0068408D" w:rsidRDefault="0068408D" w:rsidP="0068408D">
                      <w:pPr>
                        <w:pStyle w:val="NoSpacing"/>
                        <w:jc w:val="both"/>
                      </w:pPr>
                    </w:p>
                    <w:p w14:paraId="4BD69DB9" w14:textId="77777777" w:rsidR="0068408D" w:rsidRPr="00F72980" w:rsidRDefault="0068408D" w:rsidP="0068408D">
                      <w:pPr>
                        <w:pStyle w:val="NormalWeb"/>
                        <w:jc w:val="both"/>
                        <w:rPr>
                          <w:rFonts w:ascii="Helvetica" w:hAnsi="Helvetica" w:cs="Helvetica"/>
                          <w:color w:val="808080" w:themeColor="background1" w:themeShade="80"/>
                        </w:rPr>
                      </w:pPr>
                    </w:p>
                    <w:p w14:paraId="036DB141" w14:textId="77777777" w:rsidR="0068408D" w:rsidRPr="00DB79DE" w:rsidRDefault="0068408D" w:rsidP="0068408D">
                      <w:pPr>
                        <w:pStyle w:val="NoSpacing"/>
                        <w:jc w:val="both"/>
                        <w:rPr>
                          <w:rFonts w:ascii="Helvetica" w:hAnsi="Helvetica"/>
                          <w:color w:val="808080"/>
                          <w:sz w:val="24"/>
                          <w:szCs w:val="24"/>
                        </w:rPr>
                      </w:pPr>
                    </w:p>
                    <w:p w14:paraId="2235C56F" w14:textId="77777777" w:rsidR="0068408D" w:rsidRPr="005A2C2B" w:rsidRDefault="0068408D" w:rsidP="0068408D">
                      <w:pPr>
                        <w:pStyle w:val="NoSpacing"/>
                        <w:ind w:left="720"/>
                        <w:jc w:val="both"/>
                        <w:rPr>
                          <w:rFonts w:ascii="Helvetica" w:hAnsi="Helvetica"/>
                          <w:color w:val="808080"/>
                          <w:sz w:val="24"/>
                          <w:szCs w:val="24"/>
                        </w:rPr>
                      </w:pPr>
                    </w:p>
                    <w:p w14:paraId="03E3FD5B" w14:textId="77777777" w:rsidR="0068408D" w:rsidRPr="006A5A68" w:rsidRDefault="0068408D" w:rsidP="0068408D">
                      <w:pPr>
                        <w:pStyle w:val="NoSpacing"/>
                        <w:jc w:val="both"/>
                        <w:rPr>
                          <w:rFonts w:ascii="Helvetica" w:hAnsi="Helvetica"/>
                          <w:color w:val="808080"/>
                          <w:sz w:val="20"/>
                          <w:szCs w:val="20"/>
                        </w:rPr>
                      </w:pPr>
                    </w:p>
                  </w:txbxContent>
                </v:textbox>
                <w10:wrap anchorx="margin"/>
              </v:shape>
            </w:pict>
          </mc:Fallback>
        </mc:AlternateContent>
      </w:r>
    </w:p>
    <w:p w14:paraId="6A2C3A33" w14:textId="7C6D0F7A" w:rsidR="001C678A" w:rsidRDefault="001C678A" w:rsidP="006A6D8B">
      <w:pPr>
        <w:rPr>
          <w:rFonts w:ascii="Cambria" w:eastAsiaTheme="majorEastAsia" w:hAnsi="Cambria" w:cstheme="majorBidi"/>
          <w:color w:val="000000" w:themeColor="text1"/>
          <w:sz w:val="28"/>
          <w:szCs w:val="28"/>
        </w:rPr>
      </w:pPr>
    </w:p>
    <w:p w14:paraId="1155A0EE" w14:textId="1D4C8FCF" w:rsidR="00911333" w:rsidRDefault="00911333" w:rsidP="006A6D8B">
      <w:pPr>
        <w:rPr>
          <w:rFonts w:ascii="Cambria" w:eastAsiaTheme="majorEastAsia" w:hAnsi="Cambria" w:cstheme="majorBidi"/>
          <w:color w:val="000000" w:themeColor="text1"/>
          <w:sz w:val="28"/>
          <w:szCs w:val="28"/>
        </w:rPr>
      </w:pPr>
    </w:p>
    <w:p w14:paraId="33E5D114" w14:textId="77777777" w:rsidR="000A658C" w:rsidRDefault="00911333" w:rsidP="000A658C">
      <w:pPr>
        <w:spacing w:before="0"/>
        <w:rPr>
          <w:rFonts w:ascii="Cambria" w:eastAsiaTheme="majorEastAsia" w:hAnsi="Cambria" w:cstheme="majorBidi"/>
          <w:color w:val="000000" w:themeColor="text1"/>
          <w:sz w:val="28"/>
          <w:szCs w:val="28"/>
        </w:rPr>
      </w:pPr>
      <w:r>
        <w:rPr>
          <w:rFonts w:ascii="Cambria" w:eastAsiaTheme="majorEastAsia" w:hAnsi="Cambria" w:cstheme="majorBidi"/>
          <w:color w:val="000000" w:themeColor="text1"/>
          <w:sz w:val="28"/>
          <w:szCs w:val="28"/>
        </w:rPr>
        <w:br w:type="page"/>
      </w:r>
    </w:p>
    <w:p w14:paraId="4B2D7EA8" w14:textId="4623F82A" w:rsidR="00021A5B" w:rsidRDefault="00021A5B" w:rsidP="000A658C">
      <w:pPr>
        <w:spacing w:before="0"/>
        <w:rPr>
          <w:rFonts w:ascii="Cambria" w:eastAsiaTheme="majorEastAsia" w:hAnsi="Cambria" w:cstheme="majorBidi"/>
          <w:color w:val="000000" w:themeColor="text1"/>
          <w:sz w:val="28"/>
          <w:szCs w:val="28"/>
        </w:rPr>
      </w:pPr>
      <w:r>
        <w:rPr>
          <w:noProof/>
        </w:rPr>
        <w:lastRenderedPageBreak/>
        <mc:AlternateContent>
          <mc:Choice Requires="wps">
            <w:drawing>
              <wp:anchor distT="0" distB="0" distL="114300" distR="114300" simplePos="0" relativeHeight="252005888" behindDoc="0" locked="0" layoutInCell="1" allowOverlap="1" wp14:anchorId="6CF438D3" wp14:editId="39FDA696">
                <wp:simplePos x="0" y="0"/>
                <wp:positionH relativeFrom="margin">
                  <wp:align>left</wp:align>
                </wp:positionH>
                <wp:positionV relativeFrom="paragraph">
                  <wp:posOffset>0</wp:posOffset>
                </wp:positionV>
                <wp:extent cx="6962775" cy="88392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839200"/>
                        </a:xfrm>
                        <a:prstGeom prst="rect">
                          <a:avLst/>
                        </a:prstGeom>
                        <a:solidFill>
                          <a:srgbClr val="FFFFFF"/>
                        </a:solidFill>
                        <a:ln w="9525">
                          <a:solidFill>
                            <a:srgbClr val="BFBFBF"/>
                          </a:solidFill>
                          <a:miter lim="800000"/>
                          <a:headEnd/>
                          <a:tailEnd/>
                        </a:ln>
                      </wps:spPr>
                      <wps:txbx>
                        <w:txbxContent>
                          <w:p w14:paraId="3D2FC77D" w14:textId="27DB58CE" w:rsidR="00021A5B" w:rsidRPr="008E7621" w:rsidRDefault="00105813" w:rsidP="00021A5B">
                            <w:pPr>
                              <w:pStyle w:val="Heading2"/>
                              <w:spacing w:before="0" w:beforeAutospacing="0" w:after="0" w:afterAutospacing="0"/>
                              <w:jc w:val="center"/>
                              <w:rPr>
                                <w:rFonts w:ascii="Arial" w:hAnsi="Arial" w:cs="Arial"/>
                                <w:b w:val="0"/>
                                <w:bCs w:val="0"/>
                              </w:rPr>
                            </w:pPr>
                            <w:r w:rsidRPr="00105813">
                              <w:rPr>
                                <w:rFonts w:asciiTheme="majorHAnsi" w:hAnsiTheme="majorHAnsi"/>
                                <w:b w:val="0"/>
                                <w:bCs w:val="0"/>
                                <w:kern w:val="36"/>
                                <w:sz w:val="28"/>
                                <w:szCs w:val="28"/>
                              </w:rPr>
                              <w:t>Annual American Society of Criminology Meeting Conference Presentations</w:t>
                            </w:r>
                          </w:p>
                          <w:p w14:paraId="5FD68013" w14:textId="77777777" w:rsidR="00105813" w:rsidRDefault="00105813" w:rsidP="00105813">
                            <w:pPr>
                              <w:spacing w:before="0"/>
                              <w:jc w:val="both"/>
                              <w:outlineLvl w:val="0"/>
                              <w:rPr>
                                <w:rFonts w:ascii="Times New Roman" w:hAnsi="Times New Roman"/>
                                <w:sz w:val="24"/>
                                <w:szCs w:val="24"/>
                              </w:rPr>
                            </w:pPr>
                          </w:p>
                          <w:p w14:paraId="5FED5360" w14:textId="52ECADB8" w:rsidR="00105813" w:rsidRPr="00FD096C" w:rsidRDefault="00105813" w:rsidP="00105813">
                            <w:pPr>
                              <w:spacing w:before="0"/>
                              <w:jc w:val="both"/>
                              <w:outlineLvl w:val="0"/>
                              <w:rPr>
                                <w:rFonts w:ascii="Helvetica" w:hAnsi="Helvetica" w:cs="Helvetica"/>
                                <w:color w:val="808080" w:themeColor="background1" w:themeShade="80"/>
                                <w:sz w:val="24"/>
                                <w:szCs w:val="24"/>
                              </w:rPr>
                            </w:pPr>
                            <w:r w:rsidRPr="00FD096C">
                              <w:rPr>
                                <w:rFonts w:ascii="Helvetica" w:hAnsi="Helvetica" w:cs="Helvetica"/>
                                <w:color w:val="808080" w:themeColor="background1" w:themeShade="80"/>
                                <w:sz w:val="24"/>
                                <w:szCs w:val="24"/>
                              </w:rPr>
                              <w:t xml:space="preserve">The following is a list of the presentations given by the Criminal Justice Research Center researchers at the Annual American Society of Criminology Meeting in Chicago, Illinois in November. </w:t>
                            </w:r>
                          </w:p>
                          <w:p w14:paraId="5CD154E4" w14:textId="77777777" w:rsidR="00FD096C" w:rsidRPr="00FD096C" w:rsidRDefault="00FD096C" w:rsidP="00105813">
                            <w:pPr>
                              <w:spacing w:before="0"/>
                              <w:jc w:val="both"/>
                              <w:outlineLvl w:val="0"/>
                              <w:rPr>
                                <w:rFonts w:ascii="Helvetica" w:hAnsi="Helvetica" w:cs="Helvetica"/>
                                <w:color w:val="808080" w:themeColor="background1" w:themeShade="80"/>
                                <w:sz w:val="24"/>
                                <w:szCs w:val="24"/>
                              </w:rPr>
                            </w:pPr>
                          </w:p>
                          <w:p w14:paraId="1514B492" w14:textId="2EA4739A" w:rsidR="00105813" w:rsidRPr="00FD096C" w:rsidRDefault="00105813" w:rsidP="00105813">
                            <w:pPr>
                              <w:pStyle w:val="Heading3"/>
                              <w:shd w:val="clear" w:color="auto" w:fill="FFFFFF"/>
                              <w:spacing w:before="0"/>
                              <w:jc w:val="both"/>
                              <w:rPr>
                                <w:rFonts w:ascii="Helvetica" w:hAnsi="Helvetica" w:cs="Helvetica"/>
                                <w:color w:val="808080" w:themeColor="background1" w:themeShade="80"/>
                                <w:sz w:val="22"/>
                                <w:szCs w:val="22"/>
                              </w:rPr>
                            </w:pPr>
                          </w:p>
                          <w:p w14:paraId="06A93FFA" w14:textId="00B03C4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Murder Prosecution and Sentencing: Racial and Locational Disparities, </w:t>
                            </w:r>
                            <w:bookmarkStart w:id="2" w:name="_Hlk96952047"/>
                            <w:r w:rsidRPr="00FD096C">
                              <w:rPr>
                                <w:rFonts w:ascii="Helvetica" w:hAnsi="Helvetica" w:cs="Helvetica"/>
                                <w:color w:val="808080" w:themeColor="background1" w:themeShade="80"/>
                                <w:sz w:val="22"/>
                                <w:szCs w:val="22"/>
                              </w:rPr>
                              <w:t>Jeffrey T. Ulmer,</w:t>
                            </w:r>
                            <w:r w:rsid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rPr>
                              <w:t xml:space="preserve">CJRC Director, </w:t>
                            </w:r>
                            <w:bookmarkEnd w:id="2"/>
                            <w:r w:rsidRPr="00FD096C">
                              <w:rPr>
                                <w:rFonts w:ascii="Helvetica" w:hAnsi="Helvetica" w:cs="Helvetica"/>
                                <w:color w:val="808080" w:themeColor="background1" w:themeShade="80"/>
                                <w:sz w:val="22"/>
                                <w:szCs w:val="22"/>
                              </w:rPr>
                              <w:t>and Gary Zajac, CJRC Managing Director</w:t>
                            </w:r>
                          </w:p>
                          <w:p w14:paraId="260818B0"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The Cost of Consecutive Sentences in Pennsylvania, Miranda A. Galvin, </w:t>
                            </w:r>
                            <w:r w:rsidRPr="00FD096C">
                              <w:rPr>
                                <w:rFonts w:ascii="Helvetica" w:hAnsi="Helvetica" w:cs="Helvetica"/>
                                <w:color w:val="808080" w:themeColor="background1" w:themeShade="80"/>
                                <w:sz w:val="22"/>
                                <w:szCs w:val="22"/>
                                <w:shd w:val="clear" w:color="auto" w:fill="FFFFFF"/>
                              </w:rPr>
                              <w:t>PA Commission on Sentencing Postdoctoral Scholar</w:t>
                            </w:r>
                            <w:r w:rsidRPr="00FD096C">
                              <w:rPr>
                                <w:rFonts w:ascii="Helvetica" w:hAnsi="Helvetica" w:cs="Helvetica"/>
                                <w:color w:val="808080" w:themeColor="background1" w:themeShade="80"/>
                                <w:sz w:val="22"/>
                                <w:szCs w:val="22"/>
                              </w:rPr>
                              <w:t xml:space="preserve">, and Jeffrey T. Ulmer, CJRC Director </w:t>
                            </w:r>
                          </w:p>
                          <w:p w14:paraId="1FA7DAA0"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Racial Bias and the Effects of Parole Agent Assignment on Recidivism and Employment, </w:t>
                            </w:r>
                            <w:bookmarkStart w:id="3" w:name="_Hlk96952135"/>
                            <w:r w:rsidRPr="00FD096C">
                              <w:rPr>
                                <w:rFonts w:ascii="Helvetica" w:hAnsi="Helvetica" w:cs="Helvetica"/>
                                <w:color w:val="808080" w:themeColor="background1" w:themeShade="80"/>
                                <w:sz w:val="22"/>
                                <w:szCs w:val="22"/>
                              </w:rPr>
                              <w:t>Michael </w:t>
                            </w:r>
                            <w:proofErr w:type="spellStart"/>
                            <w:r w:rsidRPr="00FD096C">
                              <w:rPr>
                                <w:rFonts w:ascii="Helvetica" w:hAnsi="Helvetica" w:cs="Helvetica"/>
                                <w:color w:val="808080" w:themeColor="background1" w:themeShade="80"/>
                                <w:sz w:val="22"/>
                                <w:szCs w:val="22"/>
                              </w:rPr>
                              <w:t>LaForest</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PA Department of Corrections Postdoctoral Scholar</w:t>
                            </w:r>
                            <w:bookmarkEnd w:id="3"/>
                          </w:p>
                          <w:p w14:paraId="057AF8EE"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Hardship and Friendship Among Imprisoned Women, Julia </w:t>
                            </w:r>
                            <w:proofErr w:type="spellStart"/>
                            <w:r w:rsidRPr="00FD096C">
                              <w:rPr>
                                <w:rFonts w:ascii="Helvetica" w:hAnsi="Helvetica" w:cs="Helvetica"/>
                                <w:color w:val="808080" w:themeColor="background1" w:themeShade="80"/>
                                <w:sz w:val="22"/>
                                <w:szCs w:val="22"/>
                              </w:rPr>
                              <w:t>Dillavou</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CJRC Graduate Student</w:t>
                            </w:r>
                          </w:p>
                          <w:p w14:paraId="59AC7CE7"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eastAsia="Times New Roman" w:hAnsi="Helvetica" w:cs="Helvetica"/>
                                <w:color w:val="808080" w:themeColor="background1" w:themeShade="80"/>
                                <w:sz w:val="22"/>
                                <w:szCs w:val="22"/>
                              </w:rPr>
                              <w:t>Random Drug Testing in Prisons: Does a Little Testing Go a Long Way?</w:t>
                            </w:r>
                            <w:r w:rsidRPr="00FD096C">
                              <w:rPr>
                                <w:rFonts w:ascii="Helvetica" w:hAnsi="Helvetica" w:cs="Helvetica"/>
                                <w:color w:val="808080" w:themeColor="background1" w:themeShade="80"/>
                                <w:sz w:val="22"/>
                                <w:szCs w:val="22"/>
                              </w:rPr>
                              <w:t xml:space="preserve"> </w:t>
                            </w:r>
                            <w:proofErr w:type="spellStart"/>
                            <w:r w:rsidRPr="00FD096C">
                              <w:rPr>
                                <w:rFonts w:ascii="Helvetica" w:hAnsi="Helvetica" w:cs="Helvetica"/>
                                <w:color w:val="808080" w:themeColor="background1" w:themeShade="80"/>
                                <w:sz w:val="22"/>
                                <w:szCs w:val="22"/>
                              </w:rPr>
                              <w:t>Yiwen</w:t>
                            </w:r>
                            <w:proofErr w:type="spellEnd"/>
                            <w:r w:rsidRPr="00FD096C">
                              <w:rPr>
                                <w:rFonts w:ascii="Helvetica" w:hAnsi="Helvetica" w:cs="Helvetica"/>
                                <w:color w:val="808080" w:themeColor="background1" w:themeShade="80"/>
                                <w:sz w:val="22"/>
                                <w:szCs w:val="22"/>
                              </w:rPr>
                              <w:t xml:space="preserve"> Zhang, </w:t>
                            </w:r>
                            <w:r w:rsidRPr="00FD096C">
                              <w:rPr>
                                <w:rFonts w:ascii="Helvetica" w:hAnsi="Helvetica" w:cs="Helvetica"/>
                                <w:color w:val="808080" w:themeColor="background1" w:themeShade="80"/>
                                <w:sz w:val="22"/>
                                <w:szCs w:val="22"/>
                                <w:shd w:val="clear" w:color="auto" w:fill="FFFFFF"/>
                              </w:rPr>
                              <w:t>CJRC Graduate Student</w:t>
                            </w:r>
                            <w:r w:rsidRPr="00FD096C">
                              <w:rPr>
                                <w:rFonts w:ascii="Helvetica" w:hAnsi="Helvetica" w:cs="Helvetica"/>
                                <w:color w:val="808080" w:themeColor="background1" w:themeShade="80"/>
                                <w:sz w:val="22"/>
                                <w:szCs w:val="22"/>
                              </w:rPr>
                              <w:t>, Holly Nguyen, CJRC Faculty Affiliate, Greg </w:t>
                            </w:r>
                            <w:proofErr w:type="spellStart"/>
                            <w:r w:rsidRPr="00FD096C">
                              <w:rPr>
                                <w:rFonts w:ascii="Helvetica" w:hAnsi="Helvetica" w:cs="Helvetica"/>
                                <w:color w:val="808080" w:themeColor="background1" w:themeShade="80"/>
                                <w:sz w:val="22"/>
                                <w:szCs w:val="22"/>
                              </w:rPr>
                              <w:t>Midgette</w:t>
                            </w:r>
                            <w:proofErr w:type="spellEnd"/>
                            <w:r w:rsidRPr="00FD096C">
                              <w:rPr>
                                <w:rFonts w:ascii="Helvetica" w:hAnsi="Helvetica" w:cs="Helvetica"/>
                                <w:color w:val="808080" w:themeColor="background1" w:themeShade="80"/>
                                <w:sz w:val="22"/>
                                <w:szCs w:val="22"/>
                              </w:rPr>
                              <w:t xml:space="preserve">, University of Maryland, and Thomas Antony Loughran, Penn State, </w:t>
                            </w:r>
                            <w:r w:rsidRPr="00FD096C">
                              <w:rPr>
                                <w:rFonts w:ascii="Helvetica" w:hAnsi="Helvetica" w:cs="Helvetica"/>
                                <w:color w:val="808080" w:themeColor="background1" w:themeShade="80"/>
                                <w:sz w:val="22"/>
                                <w:szCs w:val="22"/>
                                <w:shd w:val="clear" w:color="auto" w:fill="FFFFFF"/>
                              </w:rPr>
                              <w:t>Professor of Sociology, Criminology, and Public Policy</w:t>
                            </w:r>
                          </w:p>
                          <w:p w14:paraId="49409DD5"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Bridge Over Troubled Waters? Certified Recovery Specialists and the Reentry of Prisoners with Opioid Use Disorders, Derek </w:t>
                            </w:r>
                            <w:proofErr w:type="spellStart"/>
                            <w:r w:rsidRPr="00FD096C">
                              <w:rPr>
                                <w:rFonts w:ascii="Helvetica" w:hAnsi="Helvetica" w:cs="Helvetica"/>
                                <w:color w:val="808080" w:themeColor="background1" w:themeShade="80"/>
                                <w:sz w:val="22"/>
                                <w:szCs w:val="22"/>
                              </w:rPr>
                              <w:t>Kreager</w:t>
                            </w:r>
                            <w:proofErr w:type="spellEnd"/>
                            <w:r w:rsidRPr="00FD096C">
                              <w:rPr>
                                <w:rFonts w:ascii="Helvetica" w:hAnsi="Helvetica" w:cs="Helvetica"/>
                                <w:color w:val="808080" w:themeColor="background1" w:themeShade="80"/>
                                <w:sz w:val="22"/>
                                <w:szCs w:val="22"/>
                              </w:rPr>
                              <w:t xml:space="preserve">, CJRC Faculty Affiliate, </w:t>
                            </w:r>
                            <w:bookmarkStart w:id="4" w:name="_Hlk96952156"/>
                            <w:r w:rsidRPr="00FD096C">
                              <w:rPr>
                                <w:rFonts w:ascii="Helvetica" w:hAnsi="Helvetica" w:cs="Helvetica"/>
                                <w:color w:val="808080" w:themeColor="background1" w:themeShade="80"/>
                                <w:sz w:val="22"/>
                                <w:szCs w:val="22"/>
                              </w:rPr>
                              <w:t xml:space="preserve">Gary Zajac, CJRC Managing Director, and </w:t>
                            </w:r>
                            <w:proofErr w:type="spellStart"/>
                            <w:r w:rsidRPr="00FD096C">
                              <w:rPr>
                                <w:rFonts w:ascii="Helvetica" w:hAnsi="Helvetica" w:cs="Helvetica"/>
                                <w:color w:val="808080" w:themeColor="background1" w:themeShade="80"/>
                                <w:sz w:val="22"/>
                                <w:szCs w:val="22"/>
                              </w:rPr>
                              <w:t>Yiwen</w:t>
                            </w:r>
                            <w:proofErr w:type="spellEnd"/>
                            <w:r w:rsidRPr="00FD096C">
                              <w:rPr>
                                <w:rFonts w:ascii="Helvetica" w:hAnsi="Helvetica" w:cs="Helvetica"/>
                                <w:color w:val="808080" w:themeColor="background1" w:themeShade="80"/>
                                <w:sz w:val="22"/>
                                <w:szCs w:val="22"/>
                              </w:rPr>
                              <w:t xml:space="preserve"> Zhang, </w:t>
                            </w:r>
                            <w:r w:rsidRPr="00FD096C">
                              <w:rPr>
                                <w:rFonts w:ascii="Helvetica" w:hAnsi="Helvetica" w:cs="Helvetica"/>
                                <w:color w:val="808080" w:themeColor="background1" w:themeShade="80"/>
                                <w:sz w:val="22"/>
                                <w:szCs w:val="22"/>
                                <w:shd w:val="clear" w:color="auto" w:fill="FFFFFF"/>
                              </w:rPr>
                              <w:t>CJRC Graduate Student</w:t>
                            </w:r>
                            <w:bookmarkEnd w:id="4"/>
                          </w:p>
                          <w:p w14:paraId="4EF3CE24"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eastAsia="Times New Roman" w:hAnsi="Helvetica" w:cs="Helvetica"/>
                                <w:color w:val="808080" w:themeColor="background1" w:themeShade="80"/>
                                <w:sz w:val="22"/>
                                <w:szCs w:val="22"/>
                              </w:rPr>
                              <w:t xml:space="preserve">Moral Intuitions, Punishment Ideology, and Judicial Sentencing, </w:t>
                            </w:r>
                            <w:r w:rsidRPr="00FD096C">
                              <w:rPr>
                                <w:rFonts w:ascii="Helvetica" w:hAnsi="Helvetica" w:cs="Helvetica"/>
                                <w:color w:val="808080" w:themeColor="background1" w:themeShade="80"/>
                                <w:sz w:val="22"/>
                                <w:szCs w:val="22"/>
                              </w:rPr>
                              <w:t>Jasmine Silver, Rutgers University – Newark, and Jeffrey T. Ulmer, CJRC Director</w:t>
                            </w:r>
                          </w:p>
                          <w:p w14:paraId="7A382C24"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 xml:space="preserve">Examining Illicit Opioid Activity and Networks in Local Communities: A Novel Approach for Community Intelligence, Glenn Sterner, Assistant Professor of Criminal Justice at Penn State Abington and C3N Faculty Affiliate, Ashton </w:t>
                            </w:r>
                            <w:proofErr w:type="spellStart"/>
                            <w:r w:rsidRPr="00FD096C">
                              <w:rPr>
                                <w:rFonts w:ascii="Helvetica" w:hAnsi="Helvetica" w:cs="Helvetica"/>
                                <w:color w:val="808080" w:themeColor="background1" w:themeShade="80"/>
                                <w:sz w:val="22"/>
                                <w:szCs w:val="22"/>
                              </w:rPr>
                              <w:t>Verdery</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 xml:space="preserve">Associate Professor of Sociology &amp; Demography, University Park Faulty Affiliate, </w:t>
                            </w:r>
                            <w:r w:rsidRPr="00FD096C">
                              <w:rPr>
                                <w:rFonts w:ascii="Helvetica" w:hAnsi="Helvetica" w:cs="Helvetica"/>
                                <w:color w:val="808080" w:themeColor="background1" w:themeShade="80"/>
                                <w:sz w:val="22"/>
                                <w:szCs w:val="22"/>
                              </w:rPr>
                              <w:t>Shannon </w:t>
                            </w:r>
                            <w:proofErr w:type="spellStart"/>
                            <w:r w:rsidRPr="00FD096C">
                              <w:rPr>
                                <w:rFonts w:ascii="Helvetica" w:hAnsi="Helvetica" w:cs="Helvetica"/>
                                <w:color w:val="808080" w:themeColor="background1" w:themeShade="80"/>
                                <w:sz w:val="22"/>
                                <w:szCs w:val="22"/>
                              </w:rPr>
                              <w:t>Monnat</w:t>
                            </w:r>
                            <w:proofErr w:type="spellEnd"/>
                            <w:r w:rsidRPr="00FD096C">
                              <w:rPr>
                                <w:rFonts w:ascii="Helvetica" w:hAnsi="Helvetica" w:cs="Helvetica"/>
                                <w:color w:val="808080" w:themeColor="background1" w:themeShade="80"/>
                                <w:sz w:val="22"/>
                                <w:szCs w:val="22"/>
                              </w:rPr>
                              <w:t>, Syracuse University, Scott </w:t>
                            </w:r>
                            <w:proofErr w:type="spellStart"/>
                            <w:r w:rsidRPr="00FD096C">
                              <w:rPr>
                                <w:rFonts w:ascii="Helvetica" w:hAnsi="Helvetica" w:cs="Helvetica"/>
                                <w:color w:val="808080" w:themeColor="background1" w:themeShade="80"/>
                                <w:sz w:val="22"/>
                                <w:szCs w:val="22"/>
                              </w:rPr>
                              <w:t>Yabiku</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 xml:space="preserve">Professor of Sociology and Demography, and </w:t>
                            </w:r>
                            <w:r w:rsidRPr="00FD096C">
                              <w:rPr>
                                <w:rFonts w:ascii="Helvetica" w:hAnsi="Helvetica" w:cs="Helvetica"/>
                                <w:color w:val="808080" w:themeColor="background1" w:themeShade="80"/>
                                <w:sz w:val="22"/>
                                <w:szCs w:val="22"/>
                              </w:rPr>
                              <w:t>Gary Zajac, CJRC Managing Director</w:t>
                            </w:r>
                          </w:p>
                          <w:p w14:paraId="580264F3"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 xml:space="preserve">Comparing COVID-19 Mortality Rates Between Prisons and the Community, </w:t>
                            </w:r>
                            <w:r w:rsidRPr="00FD096C">
                              <w:rPr>
                                <w:rFonts w:ascii="Helvetica" w:hAnsi="Helvetica" w:cs="Helvetica"/>
                                <w:color w:val="808080" w:themeColor="background1" w:themeShade="80"/>
                                <w:sz w:val="22"/>
                                <w:szCs w:val="22"/>
                                <w:shd w:val="clear" w:color="auto" w:fill="FFFFFF"/>
                              </w:rPr>
                              <w:t xml:space="preserve">Bret </w:t>
                            </w:r>
                            <w:proofErr w:type="spellStart"/>
                            <w:r w:rsidRPr="00FD096C">
                              <w:rPr>
                                <w:rFonts w:ascii="Helvetica" w:hAnsi="Helvetica" w:cs="Helvetica"/>
                                <w:color w:val="808080" w:themeColor="background1" w:themeShade="80"/>
                                <w:sz w:val="22"/>
                                <w:szCs w:val="22"/>
                                <w:shd w:val="clear" w:color="auto" w:fill="FFFFFF"/>
                              </w:rPr>
                              <w:t>Bucklen</w:t>
                            </w:r>
                            <w:proofErr w:type="spellEnd"/>
                            <w:r w:rsidRPr="00FD096C">
                              <w:rPr>
                                <w:rFonts w:ascii="Helvetica" w:hAnsi="Helvetica" w:cs="Helvetica"/>
                                <w:color w:val="808080" w:themeColor="background1" w:themeShade="80"/>
                                <w:sz w:val="22"/>
                                <w:szCs w:val="22"/>
                                <w:shd w:val="clear" w:color="auto" w:fill="FFFFFF"/>
                              </w:rPr>
                              <w:t xml:space="preserve">, CJRC Advisory Board member and PADOC agency partner </w:t>
                            </w:r>
                            <w:r w:rsidRPr="00FD096C">
                              <w:rPr>
                                <w:rFonts w:ascii="Helvetica" w:hAnsi="Helvetica" w:cs="Helvetica"/>
                                <w:color w:val="808080" w:themeColor="background1" w:themeShade="80"/>
                                <w:sz w:val="22"/>
                                <w:szCs w:val="22"/>
                              </w:rPr>
                              <w:t>and Michael </w:t>
                            </w:r>
                            <w:proofErr w:type="spellStart"/>
                            <w:r w:rsidRPr="00FD096C">
                              <w:rPr>
                                <w:rFonts w:ascii="Helvetica" w:hAnsi="Helvetica" w:cs="Helvetica"/>
                                <w:color w:val="808080" w:themeColor="background1" w:themeShade="80"/>
                                <w:sz w:val="22"/>
                                <w:szCs w:val="22"/>
                              </w:rPr>
                              <w:t>LaForest</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PA Department of Corrections Postdoctoral Scholar</w:t>
                            </w:r>
                          </w:p>
                          <w:p w14:paraId="6EE7B27D"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Opioid-Specific Medication Assisted Therapy (MAT) and Impact on Criminal Justice Outcomes: A Systematic Review,</w:t>
                            </w:r>
                            <w:r w:rsidRPr="00FD096C">
                              <w:rPr>
                                <w:rFonts w:ascii="Helvetica" w:hAnsi="Helvetica" w:cs="Helvetica"/>
                                <w:color w:val="808080" w:themeColor="background1" w:themeShade="80"/>
                                <w:sz w:val="22"/>
                                <w:szCs w:val="22"/>
                                <w:shd w:val="clear" w:color="auto" w:fill="FFFFFF"/>
                              </w:rPr>
                              <w:t xml:space="preserve"> Clare Strange, PA Commission on Sentencing Postdoctoral Scholar at the CJRC, Sarah M. </w:t>
                            </w:r>
                            <w:proofErr w:type="spellStart"/>
                            <w:r w:rsidRPr="00FD096C">
                              <w:rPr>
                                <w:rFonts w:ascii="Helvetica" w:hAnsi="Helvetica" w:cs="Helvetica"/>
                                <w:color w:val="808080" w:themeColor="background1" w:themeShade="80"/>
                                <w:sz w:val="22"/>
                                <w:szCs w:val="22"/>
                                <w:shd w:val="clear" w:color="auto" w:fill="FFFFFF"/>
                              </w:rPr>
                              <w:t>Manchak</w:t>
                            </w:r>
                            <w:proofErr w:type="spellEnd"/>
                            <w:r w:rsidRPr="00FD096C">
                              <w:rPr>
                                <w:rFonts w:ascii="Helvetica" w:hAnsi="Helvetica" w:cs="Helvetica"/>
                                <w:color w:val="808080" w:themeColor="background1" w:themeShade="80"/>
                                <w:sz w:val="22"/>
                                <w:szCs w:val="22"/>
                                <w:shd w:val="clear" w:color="auto" w:fill="FFFFFF"/>
                              </w:rPr>
                              <w:t>, University of Cincinnati School of Criminal Justice, Jordan M. Hyatt, Department of Criminology and Justice Studies, Drexel University, Cory P. Haberman, University of Cincinnati School of Criminal Justice, and Alisha Desai, Department of Psychology, Drexel University</w:t>
                            </w:r>
                          </w:p>
                          <w:p w14:paraId="49B75B0C"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Findings from a Qualitative Meta-Analysis of Hospital-based Violence Intervention Programs (HVIPs) Research, Michelle L.T. Wojcik, William Paterson University, Christine </w:t>
                            </w:r>
                            <w:proofErr w:type="spellStart"/>
                            <w:r w:rsidRPr="00FD096C">
                              <w:rPr>
                                <w:rFonts w:ascii="Helvetica" w:hAnsi="Helvetica" w:cs="Helvetica"/>
                                <w:color w:val="808080" w:themeColor="background1" w:themeShade="80"/>
                                <w:sz w:val="22"/>
                                <w:szCs w:val="22"/>
                              </w:rPr>
                              <w:t>Neudecker</w:t>
                            </w:r>
                            <w:proofErr w:type="spellEnd"/>
                            <w:r w:rsidRPr="00FD096C">
                              <w:rPr>
                                <w:rFonts w:ascii="Helvetica" w:hAnsi="Helvetica" w:cs="Helvetica"/>
                                <w:color w:val="808080" w:themeColor="background1" w:themeShade="80"/>
                                <w:sz w:val="22"/>
                                <w:szCs w:val="22"/>
                              </w:rPr>
                              <w:t xml:space="preserve">, Rutgers University – Newark, </w:t>
                            </w:r>
                            <w:r w:rsidRPr="00FD096C">
                              <w:rPr>
                                <w:rFonts w:ascii="Helvetica" w:hAnsi="Helvetica" w:cs="Helvetica"/>
                                <w:color w:val="808080" w:themeColor="background1" w:themeShade="80"/>
                                <w:sz w:val="22"/>
                                <w:szCs w:val="22"/>
                                <w:shd w:val="clear" w:color="auto" w:fill="FFFFFF"/>
                              </w:rPr>
                              <w:t>Clare Strange, PA Commission on Sentencing Postdoctoral Scholar at the CJRC</w:t>
                            </w:r>
                            <w:r w:rsidRPr="00FD096C">
                              <w:rPr>
                                <w:rFonts w:ascii="Helvetica" w:hAnsi="Helvetica" w:cs="Helvetica"/>
                                <w:color w:val="808080" w:themeColor="background1" w:themeShade="80"/>
                                <w:sz w:val="22"/>
                                <w:szCs w:val="22"/>
                              </w:rPr>
                              <w:t>, Kate Stillman, William Paterson University, Sheetal Ranjan, William Paterson University, and Aakash Shah, Jersey Shore University Medical Center.</w:t>
                            </w:r>
                          </w:p>
                          <w:p w14:paraId="1A2CBC18"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 xml:space="preserve">Hospital-based Violence Intervention: Strategies for Cultivating Community Partnerships and Strengthening Practitioner Engagement. </w:t>
                            </w:r>
                            <w:r w:rsidRPr="00FD096C">
                              <w:rPr>
                                <w:rFonts w:ascii="Helvetica" w:hAnsi="Helvetica" w:cs="Helvetica"/>
                                <w:i/>
                                <w:iCs/>
                                <w:color w:val="808080" w:themeColor="background1" w:themeShade="80"/>
                                <w:sz w:val="22"/>
                                <w:szCs w:val="22"/>
                              </w:rPr>
                              <w:t>Sheetal</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Ranjan</w:t>
                            </w:r>
                            <w:r w:rsidRPr="00FD096C">
                              <w:rPr>
                                <w:rFonts w:ascii="Helvetica" w:hAnsi="Helvetica" w:cs="Helvetica"/>
                                <w:color w:val="808080" w:themeColor="background1" w:themeShade="80"/>
                                <w:sz w:val="22"/>
                                <w:szCs w:val="22"/>
                              </w:rPr>
                              <w:t xml:space="preserve">, William Paterson University, </w:t>
                            </w:r>
                            <w:r w:rsidRPr="00FD096C">
                              <w:rPr>
                                <w:rFonts w:ascii="Helvetica" w:hAnsi="Helvetica" w:cs="Helvetica"/>
                                <w:i/>
                                <w:iCs/>
                                <w:color w:val="808080" w:themeColor="background1" w:themeShade="80"/>
                                <w:sz w:val="22"/>
                                <w:szCs w:val="22"/>
                              </w:rPr>
                              <w:t>Aakash</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Shah</w:t>
                            </w:r>
                            <w:r w:rsidRPr="00FD096C">
                              <w:rPr>
                                <w:rFonts w:ascii="Helvetica" w:hAnsi="Helvetica" w:cs="Helvetica"/>
                                <w:color w:val="808080" w:themeColor="background1" w:themeShade="80"/>
                                <w:sz w:val="22"/>
                                <w:szCs w:val="22"/>
                              </w:rPr>
                              <w:t xml:space="preserve">, Jersey Shore University Medical Center, </w:t>
                            </w:r>
                            <w:r w:rsidRPr="00FD096C">
                              <w:rPr>
                                <w:rFonts w:ascii="Helvetica" w:hAnsi="Helvetica" w:cs="Helvetica"/>
                                <w:i/>
                                <w:iCs/>
                                <w:color w:val="808080" w:themeColor="background1" w:themeShade="80"/>
                                <w:sz w:val="22"/>
                                <w:szCs w:val="22"/>
                              </w:rPr>
                              <w:t>Christine</w:t>
                            </w:r>
                            <w:r w:rsidRPr="00FD096C">
                              <w:rPr>
                                <w:rFonts w:ascii="Helvetica" w:hAnsi="Helvetica" w:cs="Helvetica"/>
                                <w:color w:val="808080" w:themeColor="background1" w:themeShade="80"/>
                                <w:sz w:val="22"/>
                                <w:szCs w:val="22"/>
                              </w:rPr>
                              <w:t> </w:t>
                            </w:r>
                            <w:proofErr w:type="spellStart"/>
                            <w:r w:rsidRPr="00FD096C">
                              <w:rPr>
                                <w:rFonts w:ascii="Helvetica" w:hAnsi="Helvetica" w:cs="Helvetica"/>
                                <w:i/>
                                <w:iCs/>
                                <w:color w:val="808080" w:themeColor="background1" w:themeShade="80"/>
                                <w:sz w:val="22"/>
                                <w:szCs w:val="22"/>
                              </w:rPr>
                              <w:t>Neudecker</w:t>
                            </w:r>
                            <w:proofErr w:type="spellEnd"/>
                            <w:r w:rsidRPr="00FD096C">
                              <w:rPr>
                                <w:rFonts w:ascii="Helvetica" w:hAnsi="Helvetica" w:cs="Helvetica"/>
                                <w:color w:val="808080" w:themeColor="background1" w:themeShade="80"/>
                                <w:sz w:val="22"/>
                                <w:szCs w:val="22"/>
                              </w:rPr>
                              <w:t xml:space="preserve">, Rutgers University – Newark, </w:t>
                            </w:r>
                            <w:r w:rsidRPr="00FD096C">
                              <w:rPr>
                                <w:rFonts w:ascii="Helvetica" w:hAnsi="Helvetica" w:cs="Helvetica"/>
                                <w:color w:val="808080" w:themeColor="background1" w:themeShade="80"/>
                                <w:sz w:val="22"/>
                                <w:szCs w:val="22"/>
                                <w:shd w:val="clear" w:color="auto" w:fill="FFFFFF"/>
                              </w:rPr>
                              <w:t>Clare Strange, PA Commission on Sentencing Postdoctoral Scholar at the CJRC</w:t>
                            </w:r>
                            <w:r w:rsidRPr="00FD096C">
                              <w:rPr>
                                <w:rFonts w:ascii="Helvetica" w:hAnsi="Helvetica" w:cs="Helvetica"/>
                                <w:color w:val="808080" w:themeColor="background1" w:themeShade="80"/>
                                <w:sz w:val="22"/>
                                <w:szCs w:val="22"/>
                              </w:rPr>
                              <w:t>, Michelle L.T. Wojcik, William Paterson University, and Kate Stillman, William Paterson University</w:t>
                            </w:r>
                          </w:p>
                          <w:p w14:paraId="4138AB4D"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Trends in Violent Victimization Rates: The Impact of Violence across New Jersey, </w:t>
                            </w:r>
                            <w:r w:rsidRPr="00FD096C">
                              <w:rPr>
                                <w:rFonts w:ascii="Helvetica" w:hAnsi="Helvetica" w:cs="Helvetica"/>
                                <w:i/>
                                <w:iCs/>
                                <w:color w:val="808080" w:themeColor="background1" w:themeShade="80"/>
                                <w:sz w:val="22"/>
                                <w:szCs w:val="22"/>
                              </w:rPr>
                              <w:t>Christine</w:t>
                            </w:r>
                            <w:r w:rsidRPr="00FD096C">
                              <w:rPr>
                                <w:rFonts w:ascii="Helvetica" w:hAnsi="Helvetica" w:cs="Helvetica"/>
                                <w:color w:val="808080" w:themeColor="background1" w:themeShade="80"/>
                                <w:sz w:val="22"/>
                                <w:szCs w:val="22"/>
                              </w:rPr>
                              <w:t> </w:t>
                            </w:r>
                            <w:proofErr w:type="spellStart"/>
                            <w:r w:rsidRPr="00FD096C">
                              <w:rPr>
                                <w:rFonts w:ascii="Helvetica" w:hAnsi="Helvetica" w:cs="Helvetica"/>
                                <w:i/>
                                <w:iCs/>
                                <w:color w:val="808080" w:themeColor="background1" w:themeShade="80"/>
                                <w:sz w:val="22"/>
                                <w:szCs w:val="22"/>
                              </w:rPr>
                              <w:t>Neudecker</w:t>
                            </w:r>
                            <w:proofErr w:type="spellEnd"/>
                            <w:r w:rsidRPr="00FD096C">
                              <w:rPr>
                                <w:rFonts w:ascii="Helvetica" w:hAnsi="Helvetica" w:cs="Helvetica"/>
                                <w:color w:val="808080" w:themeColor="background1" w:themeShade="80"/>
                                <w:sz w:val="22"/>
                                <w:szCs w:val="22"/>
                              </w:rPr>
                              <w:t xml:space="preserve">, Rutgers University – Newark, </w:t>
                            </w:r>
                            <w:r w:rsidRPr="00FD096C">
                              <w:rPr>
                                <w:rFonts w:ascii="Helvetica" w:hAnsi="Helvetica" w:cs="Helvetica"/>
                                <w:i/>
                                <w:iCs/>
                                <w:color w:val="808080" w:themeColor="background1" w:themeShade="80"/>
                                <w:sz w:val="22"/>
                                <w:szCs w:val="22"/>
                              </w:rPr>
                              <w:t>Sheetal</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Ranjan</w:t>
                            </w:r>
                            <w:r w:rsidRPr="00FD096C">
                              <w:rPr>
                                <w:rFonts w:ascii="Helvetica" w:hAnsi="Helvetica" w:cs="Helvetica"/>
                                <w:color w:val="808080" w:themeColor="background1" w:themeShade="80"/>
                                <w:sz w:val="22"/>
                                <w:szCs w:val="22"/>
                              </w:rPr>
                              <w:t xml:space="preserve">, William Paterson University, </w:t>
                            </w:r>
                            <w:r w:rsidRPr="00FD096C">
                              <w:rPr>
                                <w:rFonts w:ascii="Helvetica" w:hAnsi="Helvetica" w:cs="Helvetica"/>
                                <w:i/>
                                <w:iCs/>
                                <w:color w:val="808080" w:themeColor="background1" w:themeShade="80"/>
                                <w:sz w:val="22"/>
                                <w:szCs w:val="22"/>
                              </w:rPr>
                              <w:t>Aakash</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Shah</w:t>
                            </w:r>
                            <w:r w:rsidRPr="00FD096C">
                              <w:rPr>
                                <w:rFonts w:ascii="Helvetica" w:hAnsi="Helvetica" w:cs="Helvetica"/>
                                <w:color w:val="808080" w:themeColor="background1" w:themeShade="80"/>
                                <w:sz w:val="22"/>
                                <w:szCs w:val="22"/>
                              </w:rPr>
                              <w:t xml:space="preserve">, Jersey Shore University Medical Center, </w:t>
                            </w:r>
                            <w:r w:rsidRPr="00FD096C">
                              <w:rPr>
                                <w:rFonts w:ascii="Helvetica" w:hAnsi="Helvetica" w:cs="Helvetica"/>
                                <w:color w:val="808080" w:themeColor="background1" w:themeShade="80"/>
                                <w:sz w:val="22"/>
                                <w:szCs w:val="22"/>
                                <w:shd w:val="clear" w:color="auto" w:fill="FFFFFF"/>
                              </w:rPr>
                              <w:t>Clare Strange, PA Commission on Sentencing Postdoctoral Scholar at the CJRC</w:t>
                            </w:r>
                            <w:r w:rsidRPr="00FD096C">
                              <w:rPr>
                                <w:rFonts w:ascii="Helvetica" w:hAnsi="Helvetica" w:cs="Helvetica"/>
                                <w:color w:val="808080" w:themeColor="background1" w:themeShade="80"/>
                                <w:sz w:val="22"/>
                                <w:szCs w:val="22"/>
                              </w:rPr>
                              <w:t xml:space="preserve">, </w:t>
                            </w:r>
                            <w:r w:rsidRPr="00FD096C">
                              <w:rPr>
                                <w:rFonts w:ascii="Helvetica" w:hAnsi="Helvetica" w:cs="Helvetica"/>
                                <w:i/>
                                <w:iCs/>
                                <w:color w:val="808080" w:themeColor="background1" w:themeShade="80"/>
                                <w:sz w:val="22"/>
                                <w:szCs w:val="22"/>
                              </w:rPr>
                              <w:t>Kate</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Stillman</w:t>
                            </w:r>
                            <w:r w:rsidRPr="00FD096C">
                              <w:rPr>
                                <w:rFonts w:ascii="Helvetica" w:hAnsi="Helvetica" w:cs="Helvetica"/>
                                <w:color w:val="808080" w:themeColor="background1" w:themeShade="80"/>
                                <w:sz w:val="22"/>
                                <w:szCs w:val="22"/>
                              </w:rPr>
                              <w:t>, William Paterson University, and Michelle L.T. Wojcik, William Paterson University</w:t>
                            </w:r>
                          </w:p>
                          <w:p w14:paraId="4DFB998D" w14:textId="361086DC" w:rsidR="00021A5B" w:rsidRPr="0043649C" w:rsidRDefault="00021A5B" w:rsidP="00105813">
                            <w:pPr>
                              <w:pStyle w:val="NormalWeb"/>
                              <w:spacing w:before="0" w:beforeAutospacing="0"/>
                              <w:jc w:val="both"/>
                              <w:rPr>
                                <w:rFonts w:ascii="Helvetica" w:hAnsi="Helvetica" w:cs="Helvetica"/>
                                <w:color w:val="808080" w:themeColor="background1" w:themeShade="80"/>
                              </w:rPr>
                            </w:pPr>
                          </w:p>
                          <w:p w14:paraId="3A2F3F4D" w14:textId="77777777" w:rsidR="00021A5B" w:rsidRPr="008E7621" w:rsidRDefault="00021A5B" w:rsidP="00021A5B">
                            <w:pPr>
                              <w:pStyle w:val="NormalWeb"/>
                              <w:spacing w:before="0" w:beforeAutospacing="0"/>
                              <w:jc w:val="both"/>
                              <w:rPr>
                                <w:rFonts w:ascii="Helvetica" w:hAnsi="Helvetica" w:cs="Helvetica"/>
                                <w:color w:val="808080" w:themeColor="background1" w:themeShade="80"/>
                              </w:rPr>
                            </w:pPr>
                          </w:p>
                          <w:p w14:paraId="419C5247" w14:textId="77777777" w:rsidR="00021A5B" w:rsidRPr="00087A12" w:rsidRDefault="00021A5B" w:rsidP="00021A5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50D3773" w14:textId="77777777" w:rsidR="00021A5B" w:rsidRPr="00F72980" w:rsidRDefault="00021A5B" w:rsidP="00021A5B">
                            <w:pPr>
                              <w:pStyle w:val="NoSpacing"/>
                              <w:jc w:val="both"/>
                              <w:rPr>
                                <w:rFonts w:ascii="Helvetica" w:hAnsi="Helvetica"/>
                                <w:color w:val="808080"/>
                                <w:sz w:val="24"/>
                                <w:szCs w:val="24"/>
                              </w:rPr>
                            </w:pPr>
                          </w:p>
                          <w:p w14:paraId="0714FF76" w14:textId="77777777" w:rsidR="00021A5B" w:rsidRDefault="00021A5B" w:rsidP="00021A5B">
                            <w:pPr>
                              <w:pStyle w:val="NoSpacing"/>
                              <w:jc w:val="both"/>
                              <w:rPr>
                                <w:rFonts w:ascii="Helvetica" w:hAnsi="Helvetica" w:cs="Helvetica"/>
                                <w:color w:val="808080" w:themeColor="background1" w:themeShade="80"/>
                                <w:sz w:val="24"/>
                                <w:szCs w:val="24"/>
                              </w:rPr>
                            </w:pPr>
                          </w:p>
                          <w:p w14:paraId="4B990CAF" w14:textId="77777777" w:rsidR="00021A5B" w:rsidRPr="0051620D" w:rsidRDefault="00021A5B" w:rsidP="00021A5B">
                            <w:pPr>
                              <w:pStyle w:val="NormalWeb"/>
                              <w:ind w:left="720"/>
                              <w:jc w:val="both"/>
                              <w:rPr>
                                <w:rFonts w:ascii="Helvetica" w:hAnsi="Helvetica" w:cs="Helvetica"/>
                                <w:color w:val="808080" w:themeColor="background1" w:themeShade="80"/>
                              </w:rPr>
                            </w:pPr>
                          </w:p>
                          <w:p w14:paraId="498885F7" w14:textId="77777777" w:rsidR="00021A5B" w:rsidRDefault="00021A5B" w:rsidP="00021A5B">
                            <w:pPr>
                              <w:pStyle w:val="NoSpacing"/>
                              <w:jc w:val="both"/>
                            </w:pPr>
                          </w:p>
                          <w:p w14:paraId="15884041" w14:textId="77777777" w:rsidR="00021A5B" w:rsidRPr="00F72980" w:rsidRDefault="00021A5B" w:rsidP="00021A5B">
                            <w:pPr>
                              <w:pStyle w:val="NormalWeb"/>
                              <w:jc w:val="both"/>
                              <w:rPr>
                                <w:rFonts w:ascii="Helvetica" w:hAnsi="Helvetica" w:cs="Helvetica"/>
                                <w:color w:val="808080" w:themeColor="background1" w:themeShade="80"/>
                              </w:rPr>
                            </w:pPr>
                          </w:p>
                          <w:p w14:paraId="2715CA31" w14:textId="77777777" w:rsidR="00021A5B" w:rsidRPr="00DB79DE" w:rsidRDefault="00021A5B" w:rsidP="00021A5B">
                            <w:pPr>
                              <w:pStyle w:val="NoSpacing"/>
                              <w:jc w:val="both"/>
                              <w:rPr>
                                <w:rFonts w:ascii="Helvetica" w:hAnsi="Helvetica"/>
                                <w:color w:val="808080"/>
                                <w:sz w:val="24"/>
                                <w:szCs w:val="24"/>
                              </w:rPr>
                            </w:pPr>
                          </w:p>
                          <w:p w14:paraId="09FA85B5" w14:textId="77777777" w:rsidR="00021A5B" w:rsidRPr="005A2C2B" w:rsidRDefault="00021A5B" w:rsidP="00021A5B">
                            <w:pPr>
                              <w:pStyle w:val="NoSpacing"/>
                              <w:ind w:left="720"/>
                              <w:jc w:val="both"/>
                              <w:rPr>
                                <w:rFonts w:ascii="Helvetica" w:hAnsi="Helvetica"/>
                                <w:color w:val="808080"/>
                                <w:sz w:val="24"/>
                                <w:szCs w:val="24"/>
                              </w:rPr>
                            </w:pPr>
                          </w:p>
                          <w:p w14:paraId="6AE8244D" w14:textId="77777777" w:rsidR="00021A5B" w:rsidRPr="006A5A68" w:rsidRDefault="00021A5B" w:rsidP="00021A5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38D3" id="Text Box 36" o:spid="_x0000_s1042" type="#_x0000_t202" style="position:absolute;margin-left:0;margin-top:0;width:548.25pt;height:696pt;z-index:25200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PMMQIAAFsEAAAOAAAAZHJzL2Uyb0RvYy54bWysVNtu2zAMfR+wfxD0vjhxkzQx4hRtugwD&#10;ugvQ7gNkWY6FSaImKbGzrx8lp2l2exnmAAIpUofkIZnVTa8VOQjnJZiSTkZjSoThUEuzK+mXp+2b&#10;BSU+MFMzBUaU9Cg8vVm/frXqbCFyaEHVwhEEMb7obEnbEGyRZZ63QjM/AisMGhtwmgVU3S6rHesQ&#10;XassH4/nWQeutg648B5v7wcjXSf8phE8fGoaLwJRJcXcQjpdOqt4ZusVK3aO2VbyUxrsH7LQTBoM&#10;eoa6Z4GRvZO/QWnJHXhowoiDzqBpJBepBqxmMv6lmseWWZFqQXK8PdPk/x8s/3j47IisS3o1p8Qw&#10;jT16En0gd9ATvEJ+OusLdHu06Bh6vMc+p1q9fQD+1RMDm5aZnbh1DrpWsBrzm8SX2cXTAcdHkKr7&#10;ADXGYfsACahvnI7kIR0E0bFPx3NvYi4cL+fLeX59PaOEo22xuFpi91MMVjw/t86HdwI0iUJJHTY/&#10;wbPDgw8xHVY8u8RoHpSst1KppLhdtVGOHBgOyjZ9J/Sf3JQhXUmXs3w2MPBXiLtt/P0JQsuAE6+k&#10;xjLG8YtOrIi8vTV1kgOTapAxZWVOREbuBhZDX/VDz/L4OLJcQX1Eah0ME44biUIL7jslHU53Sf23&#10;PXOCEvXeYHuWk+k0rkNSprPrHBV3aakuLcxwhCppoGQQN2FYob11ctdipGEgDNxiSxuZyH7J6pQ/&#10;TnDqwWnb4opc6snr5T9h/QMAAP//AwBQSwMEFAAGAAgAAAAhAHxwjdrgAAAABwEAAA8AAABkcnMv&#10;ZG93bnJldi54bWxMj0FPwkAQhe8m/IfNkHghsiuNjdRuiTGQGOIFELxuu0O3sTtbuwvUf+/iRS+T&#10;N3mT977JF4Nt2Rl73ziScD8VwJAqpxuqJbzvVnePwHxQpFXrCCV8o4dFMbrJVabdhTZ43oaaxRDy&#10;mZJgQugyzn1l0Co/dR1S9I6utyrEta+57tUlhtuWz4RIuVUNxQajOnwxWH1uT1bCcFwmX3tTTlZv&#10;y49DUr6m691kLeXteHh+AhZwCH/HcMWP6FBEptKdSHvWSoiPhN959cQ8fQBWRpXMZwJ4kfP//MUP&#10;AAAA//8DAFBLAQItABQABgAIAAAAIQC2gziS/gAAAOEBAAATAAAAAAAAAAAAAAAAAAAAAABbQ29u&#10;dGVudF9UeXBlc10ueG1sUEsBAi0AFAAGAAgAAAAhADj9If/WAAAAlAEAAAsAAAAAAAAAAAAAAAAA&#10;LwEAAF9yZWxzLy5yZWxzUEsBAi0AFAAGAAgAAAAhAFz3U8wxAgAAWwQAAA4AAAAAAAAAAAAAAAAA&#10;LgIAAGRycy9lMm9Eb2MueG1sUEsBAi0AFAAGAAgAAAAhAHxwjdrgAAAABwEAAA8AAAAAAAAAAAAA&#10;AAAAiwQAAGRycy9kb3ducmV2LnhtbFBLBQYAAAAABAAEAPMAAACYBQAAAAA=&#10;" strokecolor="#bfbfbf">
                <v:textbox>
                  <w:txbxContent>
                    <w:p w14:paraId="3D2FC77D" w14:textId="27DB58CE" w:rsidR="00021A5B" w:rsidRPr="008E7621" w:rsidRDefault="00105813" w:rsidP="00021A5B">
                      <w:pPr>
                        <w:pStyle w:val="Heading2"/>
                        <w:spacing w:before="0" w:beforeAutospacing="0" w:after="0" w:afterAutospacing="0"/>
                        <w:jc w:val="center"/>
                        <w:rPr>
                          <w:rFonts w:ascii="Arial" w:hAnsi="Arial" w:cs="Arial"/>
                          <w:b w:val="0"/>
                          <w:bCs w:val="0"/>
                        </w:rPr>
                      </w:pPr>
                      <w:r w:rsidRPr="00105813">
                        <w:rPr>
                          <w:rFonts w:asciiTheme="majorHAnsi" w:hAnsiTheme="majorHAnsi"/>
                          <w:b w:val="0"/>
                          <w:bCs w:val="0"/>
                          <w:kern w:val="36"/>
                          <w:sz w:val="28"/>
                          <w:szCs w:val="28"/>
                        </w:rPr>
                        <w:t>Annual American Society of Criminology Meeting Conference Presentations</w:t>
                      </w:r>
                    </w:p>
                    <w:p w14:paraId="5FD68013" w14:textId="77777777" w:rsidR="00105813" w:rsidRDefault="00105813" w:rsidP="00105813">
                      <w:pPr>
                        <w:spacing w:before="0"/>
                        <w:jc w:val="both"/>
                        <w:outlineLvl w:val="0"/>
                        <w:rPr>
                          <w:rFonts w:ascii="Times New Roman" w:hAnsi="Times New Roman"/>
                          <w:sz w:val="24"/>
                          <w:szCs w:val="24"/>
                        </w:rPr>
                      </w:pPr>
                    </w:p>
                    <w:p w14:paraId="5FED5360" w14:textId="52ECADB8" w:rsidR="00105813" w:rsidRPr="00FD096C" w:rsidRDefault="00105813" w:rsidP="00105813">
                      <w:pPr>
                        <w:spacing w:before="0"/>
                        <w:jc w:val="both"/>
                        <w:outlineLvl w:val="0"/>
                        <w:rPr>
                          <w:rFonts w:ascii="Helvetica" w:hAnsi="Helvetica" w:cs="Helvetica"/>
                          <w:color w:val="808080" w:themeColor="background1" w:themeShade="80"/>
                          <w:sz w:val="24"/>
                          <w:szCs w:val="24"/>
                        </w:rPr>
                      </w:pPr>
                      <w:r w:rsidRPr="00FD096C">
                        <w:rPr>
                          <w:rFonts w:ascii="Helvetica" w:hAnsi="Helvetica" w:cs="Helvetica"/>
                          <w:color w:val="808080" w:themeColor="background1" w:themeShade="80"/>
                          <w:sz w:val="24"/>
                          <w:szCs w:val="24"/>
                        </w:rPr>
                        <w:t xml:space="preserve">The following is a list of the presentations given by the Criminal Justice Research Center researchers at the Annual American Society of Criminology Meeting in Chicago, Illinois in November. </w:t>
                      </w:r>
                    </w:p>
                    <w:p w14:paraId="5CD154E4" w14:textId="77777777" w:rsidR="00FD096C" w:rsidRPr="00FD096C" w:rsidRDefault="00FD096C" w:rsidP="00105813">
                      <w:pPr>
                        <w:spacing w:before="0"/>
                        <w:jc w:val="both"/>
                        <w:outlineLvl w:val="0"/>
                        <w:rPr>
                          <w:rFonts w:ascii="Helvetica" w:hAnsi="Helvetica" w:cs="Helvetica"/>
                          <w:color w:val="808080" w:themeColor="background1" w:themeShade="80"/>
                          <w:sz w:val="24"/>
                          <w:szCs w:val="24"/>
                        </w:rPr>
                      </w:pPr>
                    </w:p>
                    <w:p w14:paraId="1514B492" w14:textId="2EA4739A" w:rsidR="00105813" w:rsidRPr="00FD096C" w:rsidRDefault="00105813" w:rsidP="00105813">
                      <w:pPr>
                        <w:pStyle w:val="Heading3"/>
                        <w:shd w:val="clear" w:color="auto" w:fill="FFFFFF"/>
                        <w:spacing w:before="0"/>
                        <w:jc w:val="both"/>
                        <w:rPr>
                          <w:rFonts w:ascii="Helvetica" w:hAnsi="Helvetica" w:cs="Helvetica"/>
                          <w:color w:val="808080" w:themeColor="background1" w:themeShade="80"/>
                          <w:sz w:val="22"/>
                          <w:szCs w:val="22"/>
                        </w:rPr>
                      </w:pPr>
                    </w:p>
                    <w:p w14:paraId="06A93FFA" w14:textId="00B03C4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Murder Prosecution and Sentencing: Racial and Locational Disparities, </w:t>
                      </w:r>
                      <w:bookmarkStart w:id="5" w:name="_Hlk96952047"/>
                      <w:r w:rsidRPr="00FD096C">
                        <w:rPr>
                          <w:rFonts w:ascii="Helvetica" w:hAnsi="Helvetica" w:cs="Helvetica"/>
                          <w:color w:val="808080" w:themeColor="background1" w:themeShade="80"/>
                          <w:sz w:val="22"/>
                          <w:szCs w:val="22"/>
                        </w:rPr>
                        <w:t>Jeffrey T. Ulmer,</w:t>
                      </w:r>
                      <w:r w:rsid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rPr>
                        <w:t xml:space="preserve">CJRC Director, </w:t>
                      </w:r>
                      <w:bookmarkEnd w:id="5"/>
                      <w:r w:rsidRPr="00FD096C">
                        <w:rPr>
                          <w:rFonts w:ascii="Helvetica" w:hAnsi="Helvetica" w:cs="Helvetica"/>
                          <w:color w:val="808080" w:themeColor="background1" w:themeShade="80"/>
                          <w:sz w:val="22"/>
                          <w:szCs w:val="22"/>
                        </w:rPr>
                        <w:t>and Gary Zajac, CJRC Managing Director</w:t>
                      </w:r>
                    </w:p>
                    <w:p w14:paraId="260818B0"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The Cost of Consecutive Sentences in Pennsylvania, Miranda A. Galvin, </w:t>
                      </w:r>
                      <w:r w:rsidRPr="00FD096C">
                        <w:rPr>
                          <w:rFonts w:ascii="Helvetica" w:hAnsi="Helvetica" w:cs="Helvetica"/>
                          <w:color w:val="808080" w:themeColor="background1" w:themeShade="80"/>
                          <w:sz w:val="22"/>
                          <w:szCs w:val="22"/>
                          <w:shd w:val="clear" w:color="auto" w:fill="FFFFFF"/>
                        </w:rPr>
                        <w:t>PA Commission on Sentencing Postdoctoral Scholar</w:t>
                      </w:r>
                      <w:r w:rsidRPr="00FD096C">
                        <w:rPr>
                          <w:rFonts w:ascii="Helvetica" w:hAnsi="Helvetica" w:cs="Helvetica"/>
                          <w:color w:val="808080" w:themeColor="background1" w:themeShade="80"/>
                          <w:sz w:val="22"/>
                          <w:szCs w:val="22"/>
                        </w:rPr>
                        <w:t xml:space="preserve">, and Jeffrey T. Ulmer, CJRC Director </w:t>
                      </w:r>
                    </w:p>
                    <w:p w14:paraId="1FA7DAA0"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Racial Bias and the Effects of Parole Agent Assignment on Recidivism and Employment, </w:t>
                      </w:r>
                      <w:bookmarkStart w:id="6" w:name="_Hlk96952135"/>
                      <w:r w:rsidRPr="00FD096C">
                        <w:rPr>
                          <w:rFonts w:ascii="Helvetica" w:hAnsi="Helvetica" w:cs="Helvetica"/>
                          <w:color w:val="808080" w:themeColor="background1" w:themeShade="80"/>
                          <w:sz w:val="22"/>
                          <w:szCs w:val="22"/>
                        </w:rPr>
                        <w:t>Michael </w:t>
                      </w:r>
                      <w:proofErr w:type="spellStart"/>
                      <w:r w:rsidRPr="00FD096C">
                        <w:rPr>
                          <w:rFonts w:ascii="Helvetica" w:hAnsi="Helvetica" w:cs="Helvetica"/>
                          <w:color w:val="808080" w:themeColor="background1" w:themeShade="80"/>
                          <w:sz w:val="22"/>
                          <w:szCs w:val="22"/>
                        </w:rPr>
                        <w:t>LaForest</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PA Department of Corrections Postdoctoral Scholar</w:t>
                      </w:r>
                      <w:bookmarkEnd w:id="6"/>
                    </w:p>
                    <w:p w14:paraId="057AF8EE"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Hardship and Friendship Among Imprisoned Women, Julia </w:t>
                      </w:r>
                      <w:proofErr w:type="spellStart"/>
                      <w:r w:rsidRPr="00FD096C">
                        <w:rPr>
                          <w:rFonts w:ascii="Helvetica" w:hAnsi="Helvetica" w:cs="Helvetica"/>
                          <w:color w:val="808080" w:themeColor="background1" w:themeShade="80"/>
                          <w:sz w:val="22"/>
                          <w:szCs w:val="22"/>
                        </w:rPr>
                        <w:t>Dillavou</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CJRC Graduate Student</w:t>
                      </w:r>
                    </w:p>
                    <w:p w14:paraId="59AC7CE7"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eastAsia="Times New Roman" w:hAnsi="Helvetica" w:cs="Helvetica"/>
                          <w:color w:val="808080" w:themeColor="background1" w:themeShade="80"/>
                          <w:sz w:val="22"/>
                          <w:szCs w:val="22"/>
                        </w:rPr>
                        <w:t>Random Drug Testing in Prisons: Does a Little Testing Go a Long Way?</w:t>
                      </w:r>
                      <w:r w:rsidRPr="00FD096C">
                        <w:rPr>
                          <w:rFonts w:ascii="Helvetica" w:hAnsi="Helvetica" w:cs="Helvetica"/>
                          <w:color w:val="808080" w:themeColor="background1" w:themeShade="80"/>
                          <w:sz w:val="22"/>
                          <w:szCs w:val="22"/>
                        </w:rPr>
                        <w:t xml:space="preserve"> </w:t>
                      </w:r>
                      <w:proofErr w:type="spellStart"/>
                      <w:r w:rsidRPr="00FD096C">
                        <w:rPr>
                          <w:rFonts w:ascii="Helvetica" w:hAnsi="Helvetica" w:cs="Helvetica"/>
                          <w:color w:val="808080" w:themeColor="background1" w:themeShade="80"/>
                          <w:sz w:val="22"/>
                          <w:szCs w:val="22"/>
                        </w:rPr>
                        <w:t>Yiwen</w:t>
                      </w:r>
                      <w:proofErr w:type="spellEnd"/>
                      <w:r w:rsidRPr="00FD096C">
                        <w:rPr>
                          <w:rFonts w:ascii="Helvetica" w:hAnsi="Helvetica" w:cs="Helvetica"/>
                          <w:color w:val="808080" w:themeColor="background1" w:themeShade="80"/>
                          <w:sz w:val="22"/>
                          <w:szCs w:val="22"/>
                        </w:rPr>
                        <w:t xml:space="preserve"> Zhang, </w:t>
                      </w:r>
                      <w:r w:rsidRPr="00FD096C">
                        <w:rPr>
                          <w:rFonts w:ascii="Helvetica" w:hAnsi="Helvetica" w:cs="Helvetica"/>
                          <w:color w:val="808080" w:themeColor="background1" w:themeShade="80"/>
                          <w:sz w:val="22"/>
                          <w:szCs w:val="22"/>
                          <w:shd w:val="clear" w:color="auto" w:fill="FFFFFF"/>
                        </w:rPr>
                        <w:t>CJRC Graduate Student</w:t>
                      </w:r>
                      <w:r w:rsidRPr="00FD096C">
                        <w:rPr>
                          <w:rFonts w:ascii="Helvetica" w:hAnsi="Helvetica" w:cs="Helvetica"/>
                          <w:color w:val="808080" w:themeColor="background1" w:themeShade="80"/>
                          <w:sz w:val="22"/>
                          <w:szCs w:val="22"/>
                        </w:rPr>
                        <w:t>, Holly Nguyen, CJRC Faculty Affiliate, Greg </w:t>
                      </w:r>
                      <w:proofErr w:type="spellStart"/>
                      <w:r w:rsidRPr="00FD096C">
                        <w:rPr>
                          <w:rFonts w:ascii="Helvetica" w:hAnsi="Helvetica" w:cs="Helvetica"/>
                          <w:color w:val="808080" w:themeColor="background1" w:themeShade="80"/>
                          <w:sz w:val="22"/>
                          <w:szCs w:val="22"/>
                        </w:rPr>
                        <w:t>Midgette</w:t>
                      </w:r>
                      <w:proofErr w:type="spellEnd"/>
                      <w:r w:rsidRPr="00FD096C">
                        <w:rPr>
                          <w:rFonts w:ascii="Helvetica" w:hAnsi="Helvetica" w:cs="Helvetica"/>
                          <w:color w:val="808080" w:themeColor="background1" w:themeShade="80"/>
                          <w:sz w:val="22"/>
                          <w:szCs w:val="22"/>
                        </w:rPr>
                        <w:t xml:space="preserve">, University of Maryland, and Thomas Antony Loughran, Penn State, </w:t>
                      </w:r>
                      <w:r w:rsidRPr="00FD096C">
                        <w:rPr>
                          <w:rFonts w:ascii="Helvetica" w:hAnsi="Helvetica" w:cs="Helvetica"/>
                          <w:color w:val="808080" w:themeColor="background1" w:themeShade="80"/>
                          <w:sz w:val="22"/>
                          <w:szCs w:val="22"/>
                          <w:shd w:val="clear" w:color="auto" w:fill="FFFFFF"/>
                        </w:rPr>
                        <w:t>Professor of Sociology, Criminology, and Public Policy</w:t>
                      </w:r>
                    </w:p>
                    <w:p w14:paraId="49409DD5"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Bridge Over Troubled Waters? Certified Recovery Specialists and the Reentry of Prisoners with Opioid Use Disorders, Derek </w:t>
                      </w:r>
                      <w:proofErr w:type="spellStart"/>
                      <w:r w:rsidRPr="00FD096C">
                        <w:rPr>
                          <w:rFonts w:ascii="Helvetica" w:hAnsi="Helvetica" w:cs="Helvetica"/>
                          <w:color w:val="808080" w:themeColor="background1" w:themeShade="80"/>
                          <w:sz w:val="22"/>
                          <w:szCs w:val="22"/>
                        </w:rPr>
                        <w:t>Kreager</w:t>
                      </w:r>
                      <w:proofErr w:type="spellEnd"/>
                      <w:r w:rsidRPr="00FD096C">
                        <w:rPr>
                          <w:rFonts w:ascii="Helvetica" w:hAnsi="Helvetica" w:cs="Helvetica"/>
                          <w:color w:val="808080" w:themeColor="background1" w:themeShade="80"/>
                          <w:sz w:val="22"/>
                          <w:szCs w:val="22"/>
                        </w:rPr>
                        <w:t xml:space="preserve">, CJRC Faculty Affiliate, </w:t>
                      </w:r>
                      <w:bookmarkStart w:id="7" w:name="_Hlk96952156"/>
                      <w:r w:rsidRPr="00FD096C">
                        <w:rPr>
                          <w:rFonts w:ascii="Helvetica" w:hAnsi="Helvetica" w:cs="Helvetica"/>
                          <w:color w:val="808080" w:themeColor="background1" w:themeShade="80"/>
                          <w:sz w:val="22"/>
                          <w:szCs w:val="22"/>
                        </w:rPr>
                        <w:t xml:space="preserve">Gary Zajac, CJRC Managing Director, and </w:t>
                      </w:r>
                      <w:proofErr w:type="spellStart"/>
                      <w:r w:rsidRPr="00FD096C">
                        <w:rPr>
                          <w:rFonts w:ascii="Helvetica" w:hAnsi="Helvetica" w:cs="Helvetica"/>
                          <w:color w:val="808080" w:themeColor="background1" w:themeShade="80"/>
                          <w:sz w:val="22"/>
                          <w:szCs w:val="22"/>
                        </w:rPr>
                        <w:t>Yiwen</w:t>
                      </w:r>
                      <w:proofErr w:type="spellEnd"/>
                      <w:r w:rsidRPr="00FD096C">
                        <w:rPr>
                          <w:rFonts w:ascii="Helvetica" w:hAnsi="Helvetica" w:cs="Helvetica"/>
                          <w:color w:val="808080" w:themeColor="background1" w:themeShade="80"/>
                          <w:sz w:val="22"/>
                          <w:szCs w:val="22"/>
                        </w:rPr>
                        <w:t xml:space="preserve"> Zhang, </w:t>
                      </w:r>
                      <w:r w:rsidRPr="00FD096C">
                        <w:rPr>
                          <w:rFonts w:ascii="Helvetica" w:hAnsi="Helvetica" w:cs="Helvetica"/>
                          <w:color w:val="808080" w:themeColor="background1" w:themeShade="80"/>
                          <w:sz w:val="22"/>
                          <w:szCs w:val="22"/>
                          <w:shd w:val="clear" w:color="auto" w:fill="FFFFFF"/>
                        </w:rPr>
                        <w:t>CJRC Graduate Student</w:t>
                      </w:r>
                      <w:bookmarkEnd w:id="7"/>
                    </w:p>
                    <w:p w14:paraId="4EF3CE24"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eastAsia="Times New Roman" w:hAnsi="Helvetica" w:cs="Helvetica"/>
                          <w:color w:val="808080" w:themeColor="background1" w:themeShade="80"/>
                          <w:sz w:val="22"/>
                          <w:szCs w:val="22"/>
                        </w:rPr>
                        <w:t xml:space="preserve">Moral Intuitions, Punishment Ideology, and Judicial Sentencing, </w:t>
                      </w:r>
                      <w:r w:rsidRPr="00FD096C">
                        <w:rPr>
                          <w:rFonts w:ascii="Helvetica" w:hAnsi="Helvetica" w:cs="Helvetica"/>
                          <w:color w:val="808080" w:themeColor="background1" w:themeShade="80"/>
                          <w:sz w:val="22"/>
                          <w:szCs w:val="22"/>
                        </w:rPr>
                        <w:t>Jasmine Silver, Rutgers University – Newark, and Jeffrey T. Ulmer, CJRC Director</w:t>
                      </w:r>
                    </w:p>
                    <w:p w14:paraId="7A382C24"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 xml:space="preserve">Examining Illicit Opioid Activity and Networks in Local Communities: A Novel Approach for Community Intelligence, Glenn Sterner, Assistant Professor of Criminal Justice at Penn State Abington and C3N Faculty Affiliate, Ashton </w:t>
                      </w:r>
                      <w:proofErr w:type="spellStart"/>
                      <w:r w:rsidRPr="00FD096C">
                        <w:rPr>
                          <w:rFonts w:ascii="Helvetica" w:hAnsi="Helvetica" w:cs="Helvetica"/>
                          <w:color w:val="808080" w:themeColor="background1" w:themeShade="80"/>
                          <w:sz w:val="22"/>
                          <w:szCs w:val="22"/>
                        </w:rPr>
                        <w:t>Verdery</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 xml:space="preserve">Associate Professor of Sociology &amp; Demography, University Park Faulty Affiliate, </w:t>
                      </w:r>
                      <w:r w:rsidRPr="00FD096C">
                        <w:rPr>
                          <w:rFonts w:ascii="Helvetica" w:hAnsi="Helvetica" w:cs="Helvetica"/>
                          <w:color w:val="808080" w:themeColor="background1" w:themeShade="80"/>
                          <w:sz w:val="22"/>
                          <w:szCs w:val="22"/>
                        </w:rPr>
                        <w:t>Shannon </w:t>
                      </w:r>
                      <w:proofErr w:type="spellStart"/>
                      <w:r w:rsidRPr="00FD096C">
                        <w:rPr>
                          <w:rFonts w:ascii="Helvetica" w:hAnsi="Helvetica" w:cs="Helvetica"/>
                          <w:color w:val="808080" w:themeColor="background1" w:themeShade="80"/>
                          <w:sz w:val="22"/>
                          <w:szCs w:val="22"/>
                        </w:rPr>
                        <w:t>Monnat</w:t>
                      </w:r>
                      <w:proofErr w:type="spellEnd"/>
                      <w:r w:rsidRPr="00FD096C">
                        <w:rPr>
                          <w:rFonts w:ascii="Helvetica" w:hAnsi="Helvetica" w:cs="Helvetica"/>
                          <w:color w:val="808080" w:themeColor="background1" w:themeShade="80"/>
                          <w:sz w:val="22"/>
                          <w:szCs w:val="22"/>
                        </w:rPr>
                        <w:t>, Syracuse University, Scott </w:t>
                      </w:r>
                      <w:proofErr w:type="spellStart"/>
                      <w:r w:rsidRPr="00FD096C">
                        <w:rPr>
                          <w:rFonts w:ascii="Helvetica" w:hAnsi="Helvetica" w:cs="Helvetica"/>
                          <w:color w:val="808080" w:themeColor="background1" w:themeShade="80"/>
                          <w:sz w:val="22"/>
                          <w:szCs w:val="22"/>
                        </w:rPr>
                        <w:t>Yabiku</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 xml:space="preserve">Professor of Sociology and Demography, and </w:t>
                      </w:r>
                      <w:r w:rsidRPr="00FD096C">
                        <w:rPr>
                          <w:rFonts w:ascii="Helvetica" w:hAnsi="Helvetica" w:cs="Helvetica"/>
                          <w:color w:val="808080" w:themeColor="background1" w:themeShade="80"/>
                          <w:sz w:val="22"/>
                          <w:szCs w:val="22"/>
                        </w:rPr>
                        <w:t>Gary Zajac, CJRC Managing Director</w:t>
                      </w:r>
                    </w:p>
                    <w:p w14:paraId="580264F3"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 xml:space="preserve">Comparing COVID-19 Mortality Rates Between Prisons and the Community, </w:t>
                      </w:r>
                      <w:r w:rsidRPr="00FD096C">
                        <w:rPr>
                          <w:rFonts w:ascii="Helvetica" w:hAnsi="Helvetica" w:cs="Helvetica"/>
                          <w:color w:val="808080" w:themeColor="background1" w:themeShade="80"/>
                          <w:sz w:val="22"/>
                          <w:szCs w:val="22"/>
                          <w:shd w:val="clear" w:color="auto" w:fill="FFFFFF"/>
                        </w:rPr>
                        <w:t xml:space="preserve">Bret </w:t>
                      </w:r>
                      <w:proofErr w:type="spellStart"/>
                      <w:r w:rsidRPr="00FD096C">
                        <w:rPr>
                          <w:rFonts w:ascii="Helvetica" w:hAnsi="Helvetica" w:cs="Helvetica"/>
                          <w:color w:val="808080" w:themeColor="background1" w:themeShade="80"/>
                          <w:sz w:val="22"/>
                          <w:szCs w:val="22"/>
                          <w:shd w:val="clear" w:color="auto" w:fill="FFFFFF"/>
                        </w:rPr>
                        <w:t>Bucklen</w:t>
                      </w:r>
                      <w:proofErr w:type="spellEnd"/>
                      <w:r w:rsidRPr="00FD096C">
                        <w:rPr>
                          <w:rFonts w:ascii="Helvetica" w:hAnsi="Helvetica" w:cs="Helvetica"/>
                          <w:color w:val="808080" w:themeColor="background1" w:themeShade="80"/>
                          <w:sz w:val="22"/>
                          <w:szCs w:val="22"/>
                          <w:shd w:val="clear" w:color="auto" w:fill="FFFFFF"/>
                        </w:rPr>
                        <w:t xml:space="preserve">, CJRC Advisory Board member and PADOC agency partner </w:t>
                      </w:r>
                      <w:r w:rsidRPr="00FD096C">
                        <w:rPr>
                          <w:rFonts w:ascii="Helvetica" w:hAnsi="Helvetica" w:cs="Helvetica"/>
                          <w:color w:val="808080" w:themeColor="background1" w:themeShade="80"/>
                          <w:sz w:val="22"/>
                          <w:szCs w:val="22"/>
                        </w:rPr>
                        <w:t>and Michael </w:t>
                      </w:r>
                      <w:proofErr w:type="spellStart"/>
                      <w:r w:rsidRPr="00FD096C">
                        <w:rPr>
                          <w:rFonts w:ascii="Helvetica" w:hAnsi="Helvetica" w:cs="Helvetica"/>
                          <w:color w:val="808080" w:themeColor="background1" w:themeShade="80"/>
                          <w:sz w:val="22"/>
                          <w:szCs w:val="22"/>
                        </w:rPr>
                        <w:t>LaForest</w:t>
                      </w:r>
                      <w:proofErr w:type="spellEnd"/>
                      <w:r w:rsidRPr="00FD096C">
                        <w:rPr>
                          <w:rFonts w:ascii="Helvetica" w:hAnsi="Helvetica" w:cs="Helvetica"/>
                          <w:color w:val="808080" w:themeColor="background1" w:themeShade="80"/>
                          <w:sz w:val="22"/>
                          <w:szCs w:val="22"/>
                        </w:rPr>
                        <w:t xml:space="preserve">, </w:t>
                      </w:r>
                      <w:r w:rsidRPr="00FD096C">
                        <w:rPr>
                          <w:rFonts w:ascii="Helvetica" w:hAnsi="Helvetica" w:cs="Helvetica"/>
                          <w:color w:val="808080" w:themeColor="background1" w:themeShade="80"/>
                          <w:sz w:val="22"/>
                          <w:szCs w:val="22"/>
                          <w:shd w:val="clear" w:color="auto" w:fill="FFFFFF"/>
                        </w:rPr>
                        <w:t>PA Department of Corrections Postdoctoral Scholar</w:t>
                      </w:r>
                    </w:p>
                    <w:p w14:paraId="6EE7B27D"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Opioid-Specific Medication Assisted Therapy (MAT) and Impact on Criminal Justice Outcomes: A Systematic Review,</w:t>
                      </w:r>
                      <w:r w:rsidRPr="00FD096C">
                        <w:rPr>
                          <w:rFonts w:ascii="Helvetica" w:hAnsi="Helvetica" w:cs="Helvetica"/>
                          <w:color w:val="808080" w:themeColor="background1" w:themeShade="80"/>
                          <w:sz w:val="22"/>
                          <w:szCs w:val="22"/>
                          <w:shd w:val="clear" w:color="auto" w:fill="FFFFFF"/>
                        </w:rPr>
                        <w:t xml:space="preserve"> Clare Strange, PA Commission on Sentencing Postdoctoral Scholar at the CJRC, Sarah M. </w:t>
                      </w:r>
                      <w:proofErr w:type="spellStart"/>
                      <w:r w:rsidRPr="00FD096C">
                        <w:rPr>
                          <w:rFonts w:ascii="Helvetica" w:hAnsi="Helvetica" w:cs="Helvetica"/>
                          <w:color w:val="808080" w:themeColor="background1" w:themeShade="80"/>
                          <w:sz w:val="22"/>
                          <w:szCs w:val="22"/>
                          <w:shd w:val="clear" w:color="auto" w:fill="FFFFFF"/>
                        </w:rPr>
                        <w:t>Manchak</w:t>
                      </w:r>
                      <w:proofErr w:type="spellEnd"/>
                      <w:r w:rsidRPr="00FD096C">
                        <w:rPr>
                          <w:rFonts w:ascii="Helvetica" w:hAnsi="Helvetica" w:cs="Helvetica"/>
                          <w:color w:val="808080" w:themeColor="background1" w:themeShade="80"/>
                          <w:sz w:val="22"/>
                          <w:szCs w:val="22"/>
                          <w:shd w:val="clear" w:color="auto" w:fill="FFFFFF"/>
                        </w:rPr>
                        <w:t>, University of Cincinnati School of Criminal Justice, Jordan M. Hyatt, Department of Criminology and Justice Studies, Drexel University, Cory P. Haberman, University of Cincinnati School of Criminal Justice, and Alisha Desai, Department of Psychology, Drexel University</w:t>
                      </w:r>
                    </w:p>
                    <w:p w14:paraId="49B75B0C"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Findings from a Qualitative Meta-Analysis of Hospital-based Violence Intervention Programs (HVIPs) Research, Michelle L.T. Wojcik, William Paterson University, Christine </w:t>
                      </w:r>
                      <w:proofErr w:type="spellStart"/>
                      <w:r w:rsidRPr="00FD096C">
                        <w:rPr>
                          <w:rFonts w:ascii="Helvetica" w:hAnsi="Helvetica" w:cs="Helvetica"/>
                          <w:color w:val="808080" w:themeColor="background1" w:themeShade="80"/>
                          <w:sz w:val="22"/>
                          <w:szCs w:val="22"/>
                        </w:rPr>
                        <w:t>Neudecker</w:t>
                      </w:r>
                      <w:proofErr w:type="spellEnd"/>
                      <w:r w:rsidRPr="00FD096C">
                        <w:rPr>
                          <w:rFonts w:ascii="Helvetica" w:hAnsi="Helvetica" w:cs="Helvetica"/>
                          <w:color w:val="808080" w:themeColor="background1" w:themeShade="80"/>
                          <w:sz w:val="22"/>
                          <w:szCs w:val="22"/>
                        </w:rPr>
                        <w:t xml:space="preserve">, Rutgers University – Newark, </w:t>
                      </w:r>
                      <w:r w:rsidRPr="00FD096C">
                        <w:rPr>
                          <w:rFonts w:ascii="Helvetica" w:hAnsi="Helvetica" w:cs="Helvetica"/>
                          <w:color w:val="808080" w:themeColor="background1" w:themeShade="80"/>
                          <w:sz w:val="22"/>
                          <w:szCs w:val="22"/>
                          <w:shd w:val="clear" w:color="auto" w:fill="FFFFFF"/>
                        </w:rPr>
                        <w:t>Clare Strange, PA Commission on Sentencing Postdoctoral Scholar at the CJRC</w:t>
                      </w:r>
                      <w:r w:rsidRPr="00FD096C">
                        <w:rPr>
                          <w:rFonts w:ascii="Helvetica" w:hAnsi="Helvetica" w:cs="Helvetica"/>
                          <w:color w:val="808080" w:themeColor="background1" w:themeShade="80"/>
                          <w:sz w:val="22"/>
                          <w:szCs w:val="22"/>
                        </w:rPr>
                        <w:t>, Kate Stillman, William Paterson University, Sheetal Ranjan, William Paterson University, and Aakash Shah, Jersey Shore University Medical Center.</w:t>
                      </w:r>
                    </w:p>
                    <w:p w14:paraId="1A2CBC18"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shd w:val="clear" w:color="auto" w:fill="FFFFFF"/>
                        </w:rPr>
                      </w:pPr>
                      <w:r w:rsidRPr="00FD096C">
                        <w:rPr>
                          <w:rFonts w:ascii="Helvetica" w:hAnsi="Helvetica" w:cs="Helvetica"/>
                          <w:color w:val="808080" w:themeColor="background1" w:themeShade="80"/>
                          <w:sz w:val="22"/>
                          <w:szCs w:val="22"/>
                        </w:rPr>
                        <w:t xml:space="preserve">Hospital-based Violence Intervention: Strategies for Cultivating Community Partnerships and Strengthening Practitioner Engagement. </w:t>
                      </w:r>
                      <w:r w:rsidRPr="00FD096C">
                        <w:rPr>
                          <w:rFonts w:ascii="Helvetica" w:hAnsi="Helvetica" w:cs="Helvetica"/>
                          <w:i/>
                          <w:iCs/>
                          <w:color w:val="808080" w:themeColor="background1" w:themeShade="80"/>
                          <w:sz w:val="22"/>
                          <w:szCs w:val="22"/>
                        </w:rPr>
                        <w:t>Sheetal</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Ranjan</w:t>
                      </w:r>
                      <w:r w:rsidRPr="00FD096C">
                        <w:rPr>
                          <w:rFonts w:ascii="Helvetica" w:hAnsi="Helvetica" w:cs="Helvetica"/>
                          <w:color w:val="808080" w:themeColor="background1" w:themeShade="80"/>
                          <w:sz w:val="22"/>
                          <w:szCs w:val="22"/>
                        </w:rPr>
                        <w:t xml:space="preserve">, William Paterson University, </w:t>
                      </w:r>
                      <w:r w:rsidRPr="00FD096C">
                        <w:rPr>
                          <w:rFonts w:ascii="Helvetica" w:hAnsi="Helvetica" w:cs="Helvetica"/>
                          <w:i/>
                          <w:iCs/>
                          <w:color w:val="808080" w:themeColor="background1" w:themeShade="80"/>
                          <w:sz w:val="22"/>
                          <w:szCs w:val="22"/>
                        </w:rPr>
                        <w:t>Aakash</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Shah</w:t>
                      </w:r>
                      <w:r w:rsidRPr="00FD096C">
                        <w:rPr>
                          <w:rFonts w:ascii="Helvetica" w:hAnsi="Helvetica" w:cs="Helvetica"/>
                          <w:color w:val="808080" w:themeColor="background1" w:themeShade="80"/>
                          <w:sz w:val="22"/>
                          <w:szCs w:val="22"/>
                        </w:rPr>
                        <w:t xml:space="preserve">, Jersey Shore University Medical Center, </w:t>
                      </w:r>
                      <w:r w:rsidRPr="00FD096C">
                        <w:rPr>
                          <w:rFonts w:ascii="Helvetica" w:hAnsi="Helvetica" w:cs="Helvetica"/>
                          <w:i/>
                          <w:iCs/>
                          <w:color w:val="808080" w:themeColor="background1" w:themeShade="80"/>
                          <w:sz w:val="22"/>
                          <w:szCs w:val="22"/>
                        </w:rPr>
                        <w:t>Christine</w:t>
                      </w:r>
                      <w:r w:rsidRPr="00FD096C">
                        <w:rPr>
                          <w:rFonts w:ascii="Helvetica" w:hAnsi="Helvetica" w:cs="Helvetica"/>
                          <w:color w:val="808080" w:themeColor="background1" w:themeShade="80"/>
                          <w:sz w:val="22"/>
                          <w:szCs w:val="22"/>
                        </w:rPr>
                        <w:t> </w:t>
                      </w:r>
                      <w:proofErr w:type="spellStart"/>
                      <w:r w:rsidRPr="00FD096C">
                        <w:rPr>
                          <w:rFonts w:ascii="Helvetica" w:hAnsi="Helvetica" w:cs="Helvetica"/>
                          <w:i/>
                          <w:iCs/>
                          <w:color w:val="808080" w:themeColor="background1" w:themeShade="80"/>
                          <w:sz w:val="22"/>
                          <w:szCs w:val="22"/>
                        </w:rPr>
                        <w:t>Neudecker</w:t>
                      </w:r>
                      <w:proofErr w:type="spellEnd"/>
                      <w:r w:rsidRPr="00FD096C">
                        <w:rPr>
                          <w:rFonts w:ascii="Helvetica" w:hAnsi="Helvetica" w:cs="Helvetica"/>
                          <w:color w:val="808080" w:themeColor="background1" w:themeShade="80"/>
                          <w:sz w:val="22"/>
                          <w:szCs w:val="22"/>
                        </w:rPr>
                        <w:t xml:space="preserve">, Rutgers University – Newark, </w:t>
                      </w:r>
                      <w:r w:rsidRPr="00FD096C">
                        <w:rPr>
                          <w:rFonts w:ascii="Helvetica" w:hAnsi="Helvetica" w:cs="Helvetica"/>
                          <w:color w:val="808080" w:themeColor="background1" w:themeShade="80"/>
                          <w:sz w:val="22"/>
                          <w:szCs w:val="22"/>
                          <w:shd w:val="clear" w:color="auto" w:fill="FFFFFF"/>
                        </w:rPr>
                        <w:t>Clare Strange, PA Commission on Sentencing Postdoctoral Scholar at the CJRC</w:t>
                      </w:r>
                      <w:r w:rsidRPr="00FD096C">
                        <w:rPr>
                          <w:rFonts w:ascii="Helvetica" w:hAnsi="Helvetica" w:cs="Helvetica"/>
                          <w:color w:val="808080" w:themeColor="background1" w:themeShade="80"/>
                          <w:sz w:val="22"/>
                          <w:szCs w:val="22"/>
                        </w:rPr>
                        <w:t>, Michelle L.T. Wojcik, William Paterson University, and Kate Stillman, William Paterson University</w:t>
                      </w:r>
                    </w:p>
                    <w:p w14:paraId="4138AB4D" w14:textId="77777777" w:rsidR="00105813" w:rsidRPr="00FD096C" w:rsidRDefault="00105813" w:rsidP="00105813">
                      <w:pPr>
                        <w:pStyle w:val="Heading3"/>
                        <w:numPr>
                          <w:ilvl w:val="0"/>
                          <w:numId w:val="25"/>
                        </w:numPr>
                        <w:shd w:val="clear" w:color="auto" w:fill="FFFFFF"/>
                        <w:tabs>
                          <w:tab w:val="num" w:pos="360"/>
                        </w:tabs>
                        <w:spacing w:before="0"/>
                        <w:ind w:left="0" w:firstLine="0"/>
                        <w:jc w:val="both"/>
                        <w:rPr>
                          <w:rFonts w:ascii="Helvetica" w:hAnsi="Helvetica" w:cs="Helvetica"/>
                          <w:color w:val="808080" w:themeColor="background1" w:themeShade="80"/>
                          <w:sz w:val="22"/>
                          <w:szCs w:val="22"/>
                        </w:rPr>
                      </w:pPr>
                      <w:r w:rsidRPr="00FD096C">
                        <w:rPr>
                          <w:rFonts w:ascii="Helvetica" w:hAnsi="Helvetica" w:cs="Helvetica"/>
                          <w:color w:val="808080" w:themeColor="background1" w:themeShade="80"/>
                          <w:sz w:val="22"/>
                          <w:szCs w:val="22"/>
                        </w:rPr>
                        <w:t xml:space="preserve">Trends in Violent Victimization Rates: The Impact of Violence across New Jersey, </w:t>
                      </w:r>
                      <w:r w:rsidRPr="00FD096C">
                        <w:rPr>
                          <w:rFonts w:ascii="Helvetica" w:hAnsi="Helvetica" w:cs="Helvetica"/>
                          <w:i/>
                          <w:iCs/>
                          <w:color w:val="808080" w:themeColor="background1" w:themeShade="80"/>
                          <w:sz w:val="22"/>
                          <w:szCs w:val="22"/>
                        </w:rPr>
                        <w:t>Christine</w:t>
                      </w:r>
                      <w:r w:rsidRPr="00FD096C">
                        <w:rPr>
                          <w:rFonts w:ascii="Helvetica" w:hAnsi="Helvetica" w:cs="Helvetica"/>
                          <w:color w:val="808080" w:themeColor="background1" w:themeShade="80"/>
                          <w:sz w:val="22"/>
                          <w:szCs w:val="22"/>
                        </w:rPr>
                        <w:t> </w:t>
                      </w:r>
                      <w:proofErr w:type="spellStart"/>
                      <w:r w:rsidRPr="00FD096C">
                        <w:rPr>
                          <w:rFonts w:ascii="Helvetica" w:hAnsi="Helvetica" w:cs="Helvetica"/>
                          <w:i/>
                          <w:iCs/>
                          <w:color w:val="808080" w:themeColor="background1" w:themeShade="80"/>
                          <w:sz w:val="22"/>
                          <w:szCs w:val="22"/>
                        </w:rPr>
                        <w:t>Neudecker</w:t>
                      </w:r>
                      <w:proofErr w:type="spellEnd"/>
                      <w:r w:rsidRPr="00FD096C">
                        <w:rPr>
                          <w:rFonts w:ascii="Helvetica" w:hAnsi="Helvetica" w:cs="Helvetica"/>
                          <w:color w:val="808080" w:themeColor="background1" w:themeShade="80"/>
                          <w:sz w:val="22"/>
                          <w:szCs w:val="22"/>
                        </w:rPr>
                        <w:t xml:space="preserve">, Rutgers University – Newark, </w:t>
                      </w:r>
                      <w:r w:rsidRPr="00FD096C">
                        <w:rPr>
                          <w:rFonts w:ascii="Helvetica" w:hAnsi="Helvetica" w:cs="Helvetica"/>
                          <w:i/>
                          <w:iCs/>
                          <w:color w:val="808080" w:themeColor="background1" w:themeShade="80"/>
                          <w:sz w:val="22"/>
                          <w:szCs w:val="22"/>
                        </w:rPr>
                        <w:t>Sheetal</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Ranjan</w:t>
                      </w:r>
                      <w:r w:rsidRPr="00FD096C">
                        <w:rPr>
                          <w:rFonts w:ascii="Helvetica" w:hAnsi="Helvetica" w:cs="Helvetica"/>
                          <w:color w:val="808080" w:themeColor="background1" w:themeShade="80"/>
                          <w:sz w:val="22"/>
                          <w:szCs w:val="22"/>
                        </w:rPr>
                        <w:t xml:space="preserve">, William Paterson University, </w:t>
                      </w:r>
                      <w:r w:rsidRPr="00FD096C">
                        <w:rPr>
                          <w:rFonts w:ascii="Helvetica" w:hAnsi="Helvetica" w:cs="Helvetica"/>
                          <w:i/>
                          <w:iCs/>
                          <w:color w:val="808080" w:themeColor="background1" w:themeShade="80"/>
                          <w:sz w:val="22"/>
                          <w:szCs w:val="22"/>
                        </w:rPr>
                        <w:t>Aakash</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Shah</w:t>
                      </w:r>
                      <w:r w:rsidRPr="00FD096C">
                        <w:rPr>
                          <w:rFonts w:ascii="Helvetica" w:hAnsi="Helvetica" w:cs="Helvetica"/>
                          <w:color w:val="808080" w:themeColor="background1" w:themeShade="80"/>
                          <w:sz w:val="22"/>
                          <w:szCs w:val="22"/>
                        </w:rPr>
                        <w:t xml:space="preserve">, Jersey Shore University Medical Center, </w:t>
                      </w:r>
                      <w:r w:rsidRPr="00FD096C">
                        <w:rPr>
                          <w:rFonts w:ascii="Helvetica" w:hAnsi="Helvetica" w:cs="Helvetica"/>
                          <w:color w:val="808080" w:themeColor="background1" w:themeShade="80"/>
                          <w:sz w:val="22"/>
                          <w:szCs w:val="22"/>
                          <w:shd w:val="clear" w:color="auto" w:fill="FFFFFF"/>
                        </w:rPr>
                        <w:t>Clare Strange, PA Commission on Sentencing Postdoctoral Scholar at the CJRC</w:t>
                      </w:r>
                      <w:r w:rsidRPr="00FD096C">
                        <w:rPr>
                          <w:rFonts w:ascii="Helvetica" w:hAnsi="Helvetica" w:cs="Helvetica"/>
                          <w:color w:val="808080" w:themeColor="background1" w:themeShade="80"/>
                          <w:sz w:val="22"/>
                          <w:szCs w:val="22"/>
                        </w:rPr>
                        <w:t xml:space="preserve">, </w:t>
                      </w:r>
                      <w:r w:rsidRPr="00FD096C">
                        <w:rPr>
                          <w:rFonts w:ascii="Helvetica" w:hAnsi="Helvetica" w:cs="Helvetica"/>
                          <w:i/>
                          <w:iCs/>
                          <w:color w:val="808080" w:themeColor="background1" w:themeShade="80"/>
                          <w:sz w:val="22"/>
                          <w:szCs w:val="22"/>
                        </w:rPr>
                        <w:t>Kate</w:t>
                      </w:r>
                      <w:r w:rsidRPr="00FD096C">
                        <w:rPr>
                          <w:rFonts w:ascii="Helvetica" w:hAnsi="Helvetica" w:cs="Helvetica"/>
                          <w:color w:val="808080" w:themeColor="background1" w:themeShade="80"/>
                          <w:sz w:val="22"/>
                          <w:szCs w:val="22"/>
                        </w:rPr>
                        <w:t> </w:t>
                      </w:r>
                      <w:r w:rsidRPr="00FD096C">
                        <w:rPr>
                          <w:rFonts w:ascii="Helvetica" w:hAnsi="Helvetica" w:cs="Helvetica"/>
                          <w:i/>
                          <w:iCs/>
                          <w:color w:val="808080" w:themeColor="background1" w:themeShade="80"/>
                          <w:sz w:val="22"/>
                          <w:szCs w:val="22"/>
                        </w:rPr>
                        <w:t>Stillman</w:t>
                      </w:r>
                      <w:r w:rsidRPr="00FD096C">
                        <w:rPr>
                          <w:rFonts w:ascii="Helvetica" w:hAnsi="Helvetica" w:cs="Helvetica"/>
                          <w:color w:val="808080" w:themeColor="background1" w:themeShade="80"/>
                          <w:sz w:val="22"/>
                          <w:szCs w:val="22"/>
                        </w:rPr>
                        <w:t>, William Paterson University, and Michelle L.T. Wojcik, William Paterson University</w:t>
                      </w:r>
                    </w:p>
                    <w:p w14:paraId="4DFB998D" w14:textId="361086DC" w:rsidR="00021A5B" w:rsidRPr="0043649C" w:rsidRDefault="00021A5B" w:rsidP="00105813">
                      <w:pPr>
                        <w:pStyle w:val="NormalWeb"/>
                        <w:spacing w:before="0" w:beforeAutospacing="0"/>
                        <w:jc w:val="both"/>
                        <w:rPr>
                          <w:rFonts w:ascii="Helvetica" w:hAnsi="Helvetica" w:cs="Helvetica"/>
                          <w:color w:val="808080" w:themeColor="background1" w:themeShade="80"/>
                        </w:rPr>
                      </w:pPr>
                    </w:p>
                    <w:p w14:paraId="3A2F3F4D" w14:textId="77777777" w:rsidR="00021A5B" w:rsidRPr="008E7621" w:rsidRDefault="00021A5B" w:rsidP="00021A5B">
                      <w:pPr>
                        <w:pStyle w:val="NormalWeb"/>
                        <w:spacing w:before="0" w:beforeAutospacing="0"/>
                        <w:jc w:val="both"/>
                        <w:rPr>
                          <w:rFonts w:ascii="Helvetica" w:hAnsi="Helvetica" w:cs="Helvetica"/>
                          <w:color w:val="808080" w:themeColor="background1" w:themeShade="80"/>
                        </w:rPr>
                      </w:pPr>
                    </w:p>
                    <w:p w14:paraId="419C5247" w14:textId="77777777" w:rsidR="00021A5B" w:rsidRPr="00087A12" w:rsidRDefault="00021A5B" w:rsidP="00021A5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50D3773" w14:textId="77777777" w:rsidR="00021A5B" w:rsidRPr="00F72980" w:rsidRDefault="00021A5B" w:rsidP="00021A5B">
                      <w:pPr>
                        <w:pStyle w:val="NoSpacing"/>
                        <w:jc w:val="both"/>
                        <w:rPr>
                          <w:rFonts w:ascii="Helvetica" w:hAnsi="Helvetica"/>
                          <w:color w:val="808080"/>
                          <w:sz w:val="24"/>
                          <w:szCs w:val="24"/>
                        </w:rPr>
                      </w:pPr>
                    </w:p>
                    <w:p w14:paraId="0714FF76" w14:textId="77777777" w:rsidR="00021A5B" w:rsidRDefault="00021A5B" w:rsidP="00021A5B">
                      <w:pPr>
                        <w:pStyle w:val="NoSpacing"/>
                        <w:jc w:val="both"/>
                        <w:rPr>
                          <w:rFonts w:ascii="Helvetica" w:hAnsi="Helvetica" w:cs="Helvetica"/>
                          <w:color w:val="808080" w:themeColor="background1" w:themeShade="80"/>
                          <w:sz w:val="24"/>
                          <w:szCs w:val="24"/>
                        </w:rPr>
                      </w:pPr>
                    </w:p>
                    <w:p w14:paraId="4B990CAF" w14:textId="77777777" w:rsidR="00021A5B" w:rsidRPr="0051620D" w:rsidRDefault="00021A5B" w:rsidP="00021A5B">
                      <w:pPr>
                        <w:pStyle w:val="NormalWeb"/>
                        <w:ind w:left="720"/>
                        <w:jc w:val="both"/>
                        <w:rPr>
                          <w:rFonts w:ascii="Helvetica" w:hAnsi="Helvetica" w:cs="Helvetica"/>
                          <w:color w:val="808080" w:themeColor="background1" w:themeShade="80"/>
                        </w:rPr>
                      </w:pPr>
                    </w:p>
                    <w:p w14:paraId="498885F7" w14:textId="77777777" w:rsidR="00021A5B" w:rsidRDefault="00021A5B" w:rsidP="00021A5B">
                      <w:pPr>
                        <w:pStyle w:val="NoSpacing"/>
                        <w:jc w:val="both"/>
                      </w:pPr>
                    </w:p>
                    <w:p w14:paraId="15884041" w14:textId="77777777" w:rsidR="00021A5B" w:rsidRPr="00F72980" w:rsidRDefault="00021A5B" w:rsidP="00021A5B">
                      <w:pPr>
                        <w:pStyle w:val="NormalWeb"/>
                        <w:jc w:val="both"/>
                        <w:rPr>
                          <w:rFonts w:ascii="Helvetica" w:hAnsi="Helvetica" w:cs="Helvetica"/>
                          <w:color w:val="808080" w:themeColor="background1" w:themeShade="80"/>
                        </w:rPr>
                      </w:pPr>
                    </w:p>
                    <w:p w14:paraId="2715CA31" w14:textId="77777777" w:rsidR="00021A5B" w:rsidRPr="00DB79DE" w:rsidRDefault="00021A5B" w:rsidP="00021A5B">
                      <w:pPr>
                        <w:pStyle w:val="NoSpacing"/>
                        <w:jc w:val="both"/>
                        <w:rPr>
                          <w:rFonts w:ascii="Helvetica" w:hAnsi="Helvetica"/>
                          <w:color w:val="808080"/>
                          <w:sz w:val="24"/>
                          <w:szCs w:val="24"/>
                        </w:rPr>
                      </w:pPr>
                    </w:p>
                    <w:p w14:paraId="09FA85B5" w14:textId="77777777" w:rsidR="00021A5B" w:rsidRPr="005A2C2B" w:rsidRDefault="00021A5B" w:rsidP="00021A5B">
                      <w:pPr>
                        <w:pStyle w:val="NoSpacing"/>
                        <w:ind w:left="720"/>
                        <w:jc w:val="both"/>
                        <w:rPr>
                          <w:rFonts w:ascii="Helvetica" w:hAnsi="Helvetica"/>
                          <w:color w:val="808080"/>
                          <w:sz w:val="24"/>
                          <w:szCs w:val="24"/>
                        </w:rPr>
                      </w:pPr>
                    </w:p>
                    <w:p w14:paraId="6AE8244D" w14:textId="77777777" w:rsidR="00021A5B" w:rsidRPr="006A5A68" w:rsidRDefault="00021A5B" w:rsidP="00021A5B">
                      <w:pPr>
                        <w:pStyle w:val="NoSpacing"/>
                        <w:jc w:val="both"/>
                        <w:rPr>
                          <w:rFonts w:ascii="Helvetica" w:hAnsi="Helvetica"/>
                          <w:color w:val="808080"/>
                          <w:sz w:val="20"/>
                          <w:szCs w:val="20"/>
                        </w:rPr>
                      </w:pPr>
                    </w:p>
                  </w:txbxContent>
                </v:textbox>
                <w10:wrap anchorx="margin"/>
              </v:shape>
            </w:pict>
          </mc:Fallback>
        </mc:AlternateContent>
      </w:r>
    </w:p>
    <w:p w14:paraId="395E92AE" w14:textId="77777777" w:rsidR="00021A5B" w:rsidRDefault="00021A5B" w:rsidP="000A658C">
      <w:pPr>
        <w:spacing w:before="0"/>
        <w:rPr>
          <w:rFonts w:ascii="Cambria" w:eastAsiaTheme="majorEastAsia" w:hAnsi="Cambria" w:cstheme="majorBidi"/>
          <w:color w:val="000000" w:themeColor="text1"/>
          <w:sz w:val="28"/>
          <w:szCs w:val="28"/>
        </w:rPr>
      </w:pPr>
    </w:p>
    <w:p w14:paraId="08017B34" w14:textId="77777777" w:rsidR="00021A5B" w:rsidRDefault="00021A5B" w:rsidP="000A658C">
      <w:pPr>
        <w:spacing w:before="0"/>
        <w:rPr>
          <w:rFonts w:ascii="Cambria" w:eastAsiaTheme="majorEastAsia" w:hAnsi="Cambria" w:cstheme="majorBidi"/>
          <w:color w:val="000000" w:themeColor="text1"/>
          <w:sz w:val="28"/>
          <w:szCs w:val="28"/>
        </w:rPr>
      </w:pPr>
    </w:p>
    <w:p w14:paraId="22B7BB22" w14:textId="77777777" w:rsidR="00021A5B" w:rsidRDefault="00021A5B" w:rsidP="000A658C">
      <w:pPr>
        <w:spacing w:before="0"/>
        <w:rPr>
          <w:rFonts w:ascii="Cambria" w:eastAsiaTheme="majorEastAsia" w:hAnsi="Cambria" w:cstheme="majorBidi"/>
          <w:color w:val="000000" w:themeColor="text1"/>
          <w:sz w:val="28"/>
          <w:szCs w:val="28"/>
        </w:rPr>
      </w:pPr>
    </w:p>
    <w:p w14:paraId="0297575D" w14:textId="77777777" w:rsidR="00021A5B" w:rsidRDefault="00021A5B" w:rsidP="000A658C">
      <w:pPr>
        <w:spacing w:before="0"/>
        <w:rPr>
          <w:rFonts w:ascii="Cambria" w:eastAsiaTheme="majorEastAsia" w:hAnsi="Cambria" w:cstheme="majorBidi"/>
          <w:color w:val="000000" w:themeColor="text1"/>
          <w:sz w:val="28"/>
          <w:szCs w:val="28"/>
        </w:rPr>
      </w:pPr>
    </w:p>
    <w:p w14:paraId="12AE7CEB" w14:textId="77777777" w:rsidR="00021A5B" w:rsidRDefault="00021A5B" w:rsidP="000A658C">
      <w:pPr>
        <w:spacing w:before="0"/>
        <w:rPr>
          <w:rFonts w:ascii="Cambria" w:eastAsiaTheme="majorEastAsia" w:hAnsi="Cambria" w:cstheme="majorBidi"/>
          <w:color w:val="000000" w:themeColor="text1"/>
          <w:sz w:val="28"/>
          <w:szCs w:val="28"/>
        </w:rPr>
      </w:pPr>
    </w:p>
    <w:p w14:paraId="1877EB0C" w14:textId="77777777" w:rsidR="00021A5B" w:rsidRDefault="00021A5B" w:rsidP="000A658C">
      <w:pPr>
        <w:spacing w:before="0"/>
        <w:rPr>
          <w:rFonts w:ascii="Cambria" w:eastAsiaTheme="majorEastAsia" w:hAnsi="Cambria" w:cstheme="majorBidi"/>
          <w:color w:val="000000" w:themeColor="text1"/>
          <w:sz w:val="28"/>
          <w:szCs w:val="28"/>
        </w:rPr>
      </w:pPr>
    </w:p>
    <w:p w14:paraId="2A088862" w14:textId="77777777" w:rsidR="00021A5B" w:rsidRDefault="00021A5B" w:rsidP="000A658C">
      <w:pPr>
        <w:spacing w:before="0"/>
        <w:rPr>
          <w:rFonts w:ascii="Cambria" w:eastAsiaTheme="majorEastAsia" w:hAnsi="Cambria" w:cstheme="majorBidi"/>
          <w:color w:val="000000" w:themeColor="text1"/>
          <w:sz w:val="28"/>
          <w:szCs w:val="28"/>
        </w:rPr>
      </w:pPr>
    </w:p>
    <w:p w14:paraId="4A8D4767" w14:textId="77777777" w:rsidR="00021A5B" w:rsidRDefault="00021A5B" w:rsidP="000A658C">
      <w:pPr>
        <w:spacing w:before="0"/>
        <w:rPr>
          <w:rFonts w:ascii="Cambria" w:eastAsiaTheme="majorEastAsia" w:hAnsi="Cambria" w:cstheme="majorBidi"/>
          <w:color w:val="000000" w:themeColor="text1"/>
          <w:sz w:val="28"/>
          <w:szCs w:val="28"/>
        </w:rPr>
      </w:pPr>
    </w:p>
    <w:p w14:paraId="75F5805F" w14:textId="77777777" w:rsidR="00021A5B" w:rsidRDefault="00021A5B" w:rsidP="000A658C">
      <w:pPr>
        <w:spacing w:before="0"/>
        <w:rPr>
          <w:rFonts w:ascii="Cambria" w:eastAsiaTheme="majorEastAsia" w:hAnsi="Cambria" w:cstheme="majorBidi"/>
          <w:color w:val="000000" w:themeColor="text1"/>
          <w:sz w:val="28"/>
          <w:szCs w:val="28"/>
        </w:rPr>
      </w:pPr>
    </w:p>
    <w:p w14:paraId="59C3E66B" w14:textId="77777777" w:rsidR="00021A5B" w:rsidRDefault="00021A5B" w:rsidP="000A658C">
      <w:pPr>
        <w:spacing w:before="0"/>
        <w:rPr>
          <w:rFonts w:ascii="Cambria" w:eastAsiaTheme="majorEastAsia" w:hAnsi="Cambria" w:cstheme="majorBidi"/>
          <w:color w:val="000000" w:themeColor="text1"/>
          <w:sz w:val="28"/>
          <w:szCs w:val="28"/>
        </w:rPr>
      </w:pPr>
    </w:p>
    <w:p w14:paraId="773100DC" w14:textId="77777777" w:rsidR="00021A5B" w:rsidRDefault="00021A5B" w:rsidP="000A658C">
      <w:pPr>
        <w:spacing w:before="0"/>
        <w:rPr>
          <w:rFonts w:ascii="Cambria" w:eastAsiaTheme="majorEastAsia" w:hAnsi="Cambria" w:cstheme="majorBidi"/>
          <w:color w:val="000000" w:themeColor="text1"/>
          <w:sz w:val="28"/>
          <w:szCs w:val="28"/>
        </w:rPr>
      </w:pPr>
    </w:p>
    <w:p w14:paraId="0E10EC57" w14:textId="77777777" w:rsidR="00021A5B" w:rsidRDefault="00021A5B" w:rsidP="000A658C">
      <w:pPr>
        <w:spacing w:before="0"/>
        <w:rPr>
          <w:rFonts w:ascii="Cambria" w:eastAsiaTheme="majorEastAsia" w:hAnsi="Cambria" w:cstheme="majorBidi"/>
          <w:color w:val="000000" w:themeColor="text1"/>
          <w:sz w:val="28"/>
          <w:szCs w:val="28"/>
        </w:rPr>
      </w:pPr>
    </w:p>
    <w:p w14:paraId="6516741D" w14:textId="77777777" w:rsidR="00021A5B" w:rsidRDefault="00021A5B" w:rsidP="000A658C">
      <w:pPr>
        <w:spacing w:before="0"/>
        <w:rPr>
          <w:rFonts w:ascii="Cambria" w:eastAsiaTheme="majorEastAsia" w:hAnsi="Cambria" w:cstheme="majorBidi"/>
          <w:color w:val="000000" w:themeColor="text1"/>
          <w:sz w:val="28"/>
          <w:szCs w:val="28"/>
        </w:rPr>
      </w:pPr>
    </w:p>
    <w:p w14:paraId="013896EF" w14:textId="77777777" w:rsidR="00021A5B" w:rsidRDefault="00021A5B" w:rsidP="000A658C">
      <w:pPr>
        <w:spacing w:before="0"/>
        <w:rPr>
          <w:rFonts w:ascii="Cambria" w:eastAsiaTheme="majorEastAsia" w:hAnsi="Cambria" w:cstheme="majorBidi"/>
          <w:color w:val="000000" w:themeColor="text1"/>
          <w:sz w:val="28"/>
          <w:szCs w:val="28"/>
        </w:rPr>
      </w:pPr>
    </w:p>
    <w:p w14:paraId="526B58F3" w14:textId="77777777" w:rsidR="00021A5B" w:rsidRDefault="00021A5B" w:rsidP="000A658C">
      <w:pPr>
        <w:spacing w:before="0"/>
        <w:rPr>
          <w:rFonts w:ascii="Cambria" w:eastAsiaTheme="majorEastAsia" w:hAnsi="Cambria" w:cstheme="majorBidi"/>
          <w:color w:val="000000" w:themeColor="text1"/>
          <w:sz w:val="28"/>
          <w:szCs w:val="28"/>
        </w:rPr>
      </w:pPr>
    </w:p>
    <w:p w14:paraId="6DDB73B3" w14:textId="77777777" w:rsidR="00021A5B" w:rsidRDefault="00021A5B" w:rsidP="000A658C">
      <w:pPr>
        <w:spacing w:before="0"/>
        <w:rPr>
          <w:rFonts w:ascii="Cambria" w:eastAsiaTheme="majorEastAsia" w:hAnsi="Cambria" w:cstheme="majorBidi"/>
          <w:color w:val="000000" w:themeColor="text1"/>
          <w:sz w:val="28"/>
          <w:szCs w:val="28"/>
        </w:rPr>
      </w:pPr>
    </w:p>
    <w:p w14:paraId="74589813" w14:textId="77777777" w:rsidR="00021A5B" w:rsidRDefault="00021A5B" w:rsidP="000A658C">
      <w:pPr>
        <w:spacing w:before="0"/>
        <w:rPr>
          <w:rFonts w:ascii="Cambria" w:eastAsiaTheme="majorEastAsia" w:hAnsi="Cambria" w:cstheme="majorBidi"/>
          <w:color w:val="000000" w:themeColor="text1"/>
          <w:sz w:val="28"/>
          <w:szCs w:val="28"/>
        </w:rPr>
      </w:pPr>
    </w:p>
    <w:p w14:paraId="717745A8" w14:textId="77777777" w:rsidR="00021A5B" w:rsidRDefault="00021A5B" w:rsidP="000A658C">
      <w:pPr>
        <w:spacing w:before="0"/>
        <w:rPr>
          <w:rFonts w:ascii="Cambria" w:eastAsiaTheme="majorEastAsia" w:hAnsi="Cambria" w:cstheme="majorBidi"/>
          <w:color w:val="000000" w:themeColor="text1"/>
          <w:sz w:val="28"/>
          <w:szCs w:val="28"/>
        </w:rPr>
      </w:pPr>
    </w:p>
    <w:p w14:paraId="411602AE" w14:textId="77777777" w:rsidR="00021A5B" w:rsidRDefault="00021A5B" w:rsidP="000A658C">
      <w:pPr>
        <w:spacing w:before="0"/>
        <w:rPr>
          <w:rFonts w:ascii="Cambria" w:eastAsiaTheme="majorEastAsia" w:hAnsi="Cambria" w:cstheme="majorBidi"/>
          <w:color w:val="000000" w:themeColor="text1"/>
          <w:sz w:val="28"/>
          <w:szCs w:val="28"/>
        </w:rPr>
      </w:pPr>
    </w:p>
    <w:p w14:paraId="184A8214" w14:textId="77777777" w:rsidR="00021A5B" w:rsidRDefault="00021A5B" w:rsidP="000A658C">
      <w:pPr>
        <w:spacing w:before="0"/>
        <w:rPr>
          <w:rFonts w:ascii="Cambria" w:eastAsiaTheme="majorEastAsia" w:hAnsi="Cambria" w:cstheme="majorBidi"/>
          <w:color w:val="000000" w:themeColor="text1"/>
          <w:sz w:val="28"/>
          <w:szCs w:val="28"/>
        </w:rPr>
      </w:pPr>
    </w:p>
    <w:p w14:paraId="5652EBBD" w14:textId="77777777" w:rsidR="00021A5B" w:rsidRDefault="00021A5B" w:rsidP="000A658C">
      <w:pPr>
        <w:spacing w:before="0"/>
        <w:rPr>
          <w:rFonts w:ascii="Cambria" w:eastAsiaTheme="majorEastAsia" w:hAnsi="Cambria" w:cstheme="majorBidi"/>
          <w:color w:val="000000" w:themeColor="text1"/>
          <w:sz w:val="28"/>
          <w:szCs w:val="28"/>
        </w:rPr>
      </w:pPr>
    </w:p>
    <w:p w14:paraId="6A3EF346" w14:textId="77777777" w:rsidR="00021A5B" w:rsidRDefault="00021A5B" w:rsidP="000A658C">
      <w:pPr>
        <w:spacing w:before="0"/>
        <w:rPr>
          <w:rFonts w:ascii="Cambria" w:eastAsiaTheme="majorEastAsia" w:hAnsi="Cambria" w:cstheme="majorBidi"/>
          <w:color w:val="000000" w:themeColor="text1"/>
          <w:sz w:val="28"/>
          <w:szCs w:val="28"/>
        </w:rPr>
      </w:pPr>
    </w:p>
    <w:p w14:paraId="1BEAC7C2" w14:textId="77777777" w:rsidR="00021A5B" w:rsidRDefault="00021A5B" w:rsidP="000A658C">
      <w:pPr>
        <w:spacing w:before="0"/>
        <w:rPr>
          <w:rFonts w:ascii="Cambria" w:eastAsiaTheme="majorEastAsia" w:hAnsi="Cambria" w:cstheme="majorBidi"/>
          <w:color w:val="000000" w:themeColor="text1"/>
          <w:sz w:val="28"/>
          <w:szCs w:val="28"/>
        </w:rPr>
      </w:pPr>
    </w:p>
    <w:p w14:paraId="66F125E5" w14:textId="77777777" w:rsidR="00021A5B" w:rsidRDefault="00021A5B" w:rsidP="000A658C">
      <w:pPr>
        <w:spacing w:before="0"/>
        <w:rPr>
          <w:rFonts w:ascii="Cambria" w:eastAsiaTheme="majorEastAsia" w:hAnsi="Cambria" w:cstheme="majorBidi"/>
          <w:color w:val="000000" w:themeColor="text1"/>
          <w:sz w:val="28"/>
          <w:szCs w:val="28"/>
        </w:rPr>
      </w:pPr>
    </w:p>
    <w:p w14:paraId="761C43D4" w14:textId="77777777" w:rsidR="00021A5B" w:rsidRDefault="00021A5B" w:rsidP="000A658C">
      <w:pPr>
        <w:spacing w:before="0"/>
        <w:rPr>
          <w:rFonts w:ascii="Cambria" w:eastAsiaTheme="majorEastAsia" w:hAnsi="Cambria" w:cstheme="majorBidi"/>
          <w:color w:val="000000" w:themeColor="text1"/>
          <w:sz w:val="28"/>
          <w:szCs w:val="28"/>
        </w:rPr>
      </w:pPr>
    </w:p>
    <w:p w14:paraId="3535EDFD" w14:textId="77777777" w:rsidR="00021A5B" w:rsidRDefault="00021A5B" w:rsidP="000A658C">
      <w:pPr>
        <w:spacing w:before="0"/>
        <w:rPr>
          <w:rFonts w:ascii="Cambria" w:eastAsiaTheme="majorEastAsia" w:hAnsi="Cambria" w:cstheme="majorBidi"/>
          <w:color w:val="000000" w:themeColor="text1"/>
          <w:sz w:val="28"/>
          <w:szCs w:val="28"/>
        </w:rPr>
      </w:pPr>
    </w:p>
    <w:p w14:paraId="702A1FED" w14:textId="77777777" w:rsidR="00021A5B" w:rsidRDefault="00021A5B" w:rsidP="000A658C">
      <w:pPr>
        <w:spacing w:before="0"/>
        <w:rPr>
          <w:rFonts w:ascii="Cambria" w:eastAsiaTheme="majorEastAsia" w:hAnsi="Cambria" w:cstheme="majorBidi"/>
          <w:color w:val="000000" w:themeColor="text1"/>
          <w:sz w:val="28"/>
          <w:szCs w:val="28"/>
        </w:rPr>
      </w:pPr>
    </w:p>
    <w:p w14:paraId="7AC9E0C4" w14:textId="77777777" w:rsidR="00021A5B" w:rsidRDefault="00021A5B" w:rsidP="000A658C">
      <w:pPr>
        <w:spacing w:before="0"/>
        <w:rPr>
          <w:rFonts w:ascii="Cambria" w:eastAsiaTheme="majorEastAsia" w:hAnsi="Cambria" w:cstheme="majorBidi"/>
          <w:color w:val="000000" w:themeColor="text1"/>
          <w:sz w:val="28"/>
          <w:szCs w:val="28"/>
        </w:rPr>
      </w:pPr>
    </w:p>
    <w:p w14:paraId="57CC1B52" w14:textId="77777777" w:rsidR="00021A5B" w:rsidRDefault="00021A5B" w:rsidP="000A658C">
      <w:pPr>
        <w:spacing w:before="0"/>
        <w:rPr>
          <w:rFonts w:ascii="Cambria" w:eastAsiaTheme="majorEastAsia" w:hAnsi="Cambria" w:cstheme="majorBidi"/>
          <w:color w:val="000000" w:themeColor="text1"/>
          <w:sz w:val="28"/>
          <w:szCs w:val="28"/>
        </w:rPr>
      </w:pPr>
    </w:p>
    <w:p w14:paraId="7512E05A" w14:textId="77777777" w:rsidR="00021A5B" w:rsidRDefault="00021A5B" w:rsidP="000A658C">
      <w:pPr>
        <w:spacing w:before="0"/>
        <w:rPr>
          <w:rFonts w:ascii="Cambria" w:eastAsiaTheme="majorEastAsia" w:hAnsi="Cambria" w:cstheme="majorBidi"/>
          <w:color w:val="000000" w:themeColor="text1"/>
          <w:sz w:val="28"/>
          <w:szCs w:val="28"/>
        </w:rPr>
      </w:pPr>
    </w:p>
    <w:p w14:paraId="5CCA1C57" w14:textId="77777777" w:rsidR="00021A5B" w:rsidRDefault="00021A5B" w:rsidP="000A658C">
      <w:pPr>
        <w:spacing w:before="0"/>
        <w:rPr>
          <w:rFonts w:ascii="Cambria" w:eastAsiaTheme="majorEastAsia" w:hAnsi="Cambria" w:cstheme="majorBidi"/>
          <w:color w:val="000000" w:themeColor="text1"/>
          <w:sz w:val="28"/>
          <w:szCs w:val="28"/>
        </w:rPr>
      </w:pPr>
    </w:p>
    <w:p w14:paraId="3FFDE0D0" w14:textId="77777777" w:rsidR="00021A5B" w:rsidRDefault="00021A5B" w:rsidP="000A658C">
      <w:pPr>
        <w:spacing w:before="0"/>
        <w:rPr>
          <w:rFonts w:ascii="Cambria" w:eastAsiaTheme="majorEastAsia" w:hAnsi="Cambria" w:cstheme="majorBidi"/>
          <w:color w:val="000000" w:themeColor="text1"/>
          <w:sz w:val="28"/>
          <w:szCs w:val="28"/>
        </w:rPr>
      </w:pPr>
    </w:p>
    <w:p w14:paraId="4D1A4E48" w14:textId="77777777" w:rsidR="00021A5B" w:rsidRDefault="00021A5B" w:rsidP="000A658C">
      <w:pPr>
        <w:spacing w:before="0"/>
        <w:rPr>
          <w:rFonts w:ascii="Cambria" w:eastAsiaTheme="majorEastAsia" w:hAnsi="Cambria" w:cstheme="majorBidi"/>
          <w:color w:val="000000" w:themeColor="text1"/>
          <w:sz w:val="28"/>
          <w:szCs w:val="28"/>
        </w:rPr>
      </w:pPr>
    </w:p>
    <w:p w14:paraId="1E8E6269" w14:textId="77777777" w:rsidR="00021A5B" w:rsidRDefault="00021A5B" w:rsidP="000A658C">
      <w:pPr>
        <w:spacing w:before="0"/>
        <w:rPr>
          <w:rFonts w:ascii="Cambria" w:eastAsiaTheme="majorEastAsia" w:hAnsi="Cambria" w:cstheme="majorBidi"/>
          <w:color w:val="000000" w:themeColor="text1"/>
          <w:sz w:val="28"/>
          <w:szCs w:val="28"/>
        </w:rPr>
      </w:pPr>
    </w:p>
    <w:p w14:paraId="6ACC7FC1" w14:textId="77777777" w:rsidR="00021A5B" w:rsidRDefault="00021A5B" w:rsidP="000A658C">
      <w:pPr>
        <w:spacing w:before="0"/>
        <w:rPr>
          <w:rFonts w:ascii="Cambria" w:eastAsiaTheme="majorEastAsia" w:hAnsi="Cambria" w:cstheme="majorBidi"/>
          <w:color w:val="000000" w:themeColor="text1"/>
          <w:sz w:val="28"/>
          <w:szCs w:val="28"/>
        </w:rPr>
      </w:pPr>
    </w:p>
    <w:p w14:paraId="450806B2" w14:textId="77777777" w:rsidR="00021A5B" w:rsidRDefault="00021A5B" w:rsidP="000A658C">
      <w:pPr>
        <w:spacing w:before="0"/>
        <w:rPr>
          <w:rFonts w:ascii="Cambria" w:eastAsiaTheme="majorEastAsia" w:hAnsi="Cambria" w:cstheme="majorBidi"/>
          <w:color w:val="000000" w:themeColor="text1"/>
          <w:sz w:val="28"/>
          <w:szCs w:val="28"/>
        </w:rPr>
      </w:pPr>
    </w:p>
    <w:p w14:paraId="6D5A4A38" w14:textId="77777777" w:rsidR="00021A5B" w:rsidRDefault="00021A5B" w:rsidP="000A658C">
      <w:pPr>
        <w:spacing w:before="0"/>
        <w:rPr>
          <w:rFonts w:ascii="Cambria" w:eastAsiaTheme="majorEastAsia" w:hAnsi="Cambria" w:cstheme="majorBidi"/>
          <w:color w:val="000000" w:themeColor="text1"/>
          <w:sz w:val="28"/>
          <w:szCs w:val="28"/>
        </w:rPr>
      </w:pPr>
    </w:p>
    <w:p w14:paraId="5548C871" w14:textId="77777777" w:rsidR="00021A5B" w:rsidRDefault="00021A5B" w:rsidP="000A658C">
      <w:pPr>
        <w:spacing w:before="0"/>
        <w:rPr>
          <w:rFonts w:ascii="Cambria" w:eastAsiaTheme="majorEastAsia" w:hAnsi="Cambria" w:cstheme="majorBidi"/>
          <w:color w:val="000000" w:themeColor="text1"/>
          <w:sz w:val="28"/>
          <w:szCs w:val="28"/>
        </w:rPr>
      </w:pPr>
    </w:p>
    <w:p w14:paraId="4B32C45A" w14:textId="77777777" w:rsidR="00021A5B" w:rsidRDefault="00021A5B" w:rsidP="000A658C">
      <w:pPr>
        <w:spacing w:before="0"/>
        <w:rPr>
          <w:rFonts w:ascii="Cambria" w:eastAsiaTheme="majorEastAsia" w:hAnsi="Cambria" w:cstheme="majorBidi"/>
          <w:color w:val="000000" w:themeColor="text1"/>
          <w:sz w:val="28"/>
          <w:szCs w:val="28"/>
        </w:rPr>
      </w:pPr>
    </w:p>
    <w:p w14:paraId="37ED0DB6" w14:textId="643E759C" w:rsidR="00824E4A" w:rsidRPr="000A658C" w:rsidRDefault="00854394" w:rsidP="000A658C">
      <w:pPr>
        <w:spacing w:before="0"/>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19520" behindDoc="0" locked="0" layoutInCell="1" allowOverlap="1" wp14:anchorId="39282279" wp14:editId="1027416B">
                <wp:simplePos x="0" y="0"/>
                <wp:positionH relativeFrom="margin">
                  <wp:align>left</wp:align>
                </wp:positionH>
                <wp:positionV relativeFrom="paragraph">
                  <wp:posOffset>304800</wp:posOffset>
                </wp:positionV>
                <wp:extent cx="6981825" cy="809625"/>
                <wp:effectExtent l="19050" t="1905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09625"/>
                        </a:xfrm>
                        <a:prstGeom prst="rect">
                          <a:avLst/>
                        </a:prstGeom>
                        <a:solidFill>
                          <a:srgbClr val="FFFFFF"/>
                        </a:solidFill>
                        <a:ln w="34925" cmpd="dbl">
                          <a:solidFill>
                            <a:schemeClr val="bg1">
                              <a:lumMod val="50000"/>
                            </a:schemeClr>
                          </a:solidFill>
                          <a:prstDash val="sysDot"/>
                          <a:miter lim="800000"/>
                          <a:headEnd/>
                          <a:tailEnd/>
                        </a:ln>
                      </wps:spPr>
                      <wps:txb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82279" id="Text Box 6" o:spid="_x0000_s1043" type="#_x0000_t202" style="position:absolute;margin-left:0;margin-top:24pt;width:549.75pt;height:63.75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b4TAIAAJUEAAAOAAAAZHJzL2Uyb0RvYy54bWysVNuO2jAQfa/Uf7D8XgIUWIgIqy2UqtL2&#10;Iu32AxzHIVZtj2sbEvr1O3aAhfatah6ssWd8ZuYcT5b3nVbkIJyXYAo6GgwpEYZDJc2uoD+et+/m&#10;lPjATMUUGFHQo/D0fvX2zbK1uRhDA6oSjiCI8XlrC9qEYPMs87wRmvkBWGHQWYPTLODW7bLKsRbR&#10;tcrGw+Esa8FV1gEX3uPppnfSVcKva8HDt7r2IhBVUKwtpNWltYxrtlqyfOeYbSQ/lcH+oQrNpMGk&#10;F6gNC4zsnfwLSkvuwEMdBhx0BnUtuUg9YDej4R/dPDXMitQLkuPthSb//2D518N3R2RV0BklhmmU&#10;6Fl0gXyAjswiO631OQY9WQwLHR6jyqlTbx+B//TEwLphZicenIO2EazC6kbxZnZ1tcfxEaRsv0CF&#10;adg+QALqaqcjdUgGQXRU6XhRJpbC8XC2mI/m4yklHH3z4WKGdkzB8vNt63z4JECTaBTUofIJnR0e&#10;fehDzyExmQclq61UKm3crlwrRw4MX8k2fSf0mzBlSFvQ95NFKkRbJK0qVU/GDVx8vOICWO56wtRe&#10;Y+d9kukQv3OOc3jq5yZjrHjDfNNf8ke/gRBvsVzLgHOjpI50nMFYHvn/aKoUEphUvY00KXMSJGrQ&#10;qxG6skvKj+4iZlSrhOqIEjno5wTnGo0G3G9KWpyRgvpfe+YEJeqzQZkXo8kkDlXaTKZ3Y9y4a095&#10;7WGGI1RBAyW9uQ5pEGM7Bh7wOdQyKfVayalmfPuJm9OcxuG63qeo17/J6gUAAP//AwBQSwMEFAAG&#10;AAgAAAAhABZwKQjeAAAACAEAAA8AAABkcnMvZG93bnJldi54bWxMj0FPwzAMhe9I/IfISNxYyrTC&#10;2jWd0KRdOCA2ENJuWWPa0sSpmmwt/x7vxE629Z6ev1esJ2fFGYfQelLwOEtAIFXetFQr+PzYPixB&#10;hKjJaOsJFfxigHV5e1Po3PiRdnjex1pwCIVcK2hi7HMpQ9Wg02HmeyTWvv3gdORzqKUZ9Mjhzsp5&#10;kjxJp1viD43ucdNg1e1PTsHhq+5wPi5ioDe7y37e7ea12yp1fze9rEBEnOK/GS74jA4lMx39iUwQ&#10;VgEXiQoWS54XNcmyFMSRt+c0BVkW8rpA+QcAAP//AwBQSwECLQAUAAYACAAAACEAtoM4kv4AAADh&#10;AQAAEwAAAAAAAAAAAAAAAAAAAAAAW0NvbnRlbnRfVHlwZXNdLnhtbFBLAQItABQABgAIAAAAIQA4&#10;/SH/1gAAAJQBAAALAAAAAAAAAAAAAAAAAC8BAABfcmVscy8ucmVsc1BLAQItABQABgAIAAAAIQAD&#10;DGb4TAIAAJUEAAAOAAAAAAAAAAAAAAAAAC4CAABkcnMvZTJvRG9jLnhtbFBLAQItABQABgAIAAAA&#10;IQAWcCkI3gAAAAgBAAAPAAAAAAAAAAAAAAAAAKYEAABkcnMvZG93bnJldi54bWxQSwUGAAAAAAQA&#10;BADzAAAAsQUAAAAA&#10;" strokecolor="#7f7f7f [1612]" strokeweight="2.75pt">
                <v:stroke dashstyle="1 1" linestyle="thinThin"/>
                <v:textbo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v:textbox>
                <w10:wrap type="square" anchorx="margin"/>
              </v:shape>
            </w:pict>
          </mc:Fallback>
        </mc:AlternateContent>
      </w:r>
    </w:p>
    <w:p w14:paraId="1C33C122" w14:textId="6D51E6CB" w:rsidR="00B44DDF" w:rsidRDefault="00854394" w:rsidP="006A6D8B">
      <w:pPr>
        <w:jc w:val="center"/>
        <w:rPr>
          <w:rFonts w:ascii="Times New Roman" w:hAnsi="Times New Roman"/>
          <w:b/>
          <w:i/>
          <w:sz w:val="32"/>
          <w:szCs w:val="32"/>
          <w:u w:val="single"/>
        </w:rPr>
      </w:pPr>
      <w:r>
        <w:rPr>
          <w:noProof/>
        </w:rPr>
        <mc:AlternateContent>
          <mc:Choice Requires="wps">
            <w:drawing>
              <wp:anchor distT="0" distB="0" distL="114300" distR="114300" simplePos="0" relativeHeight="251973120" behindDoc="0" locked="0" layoutInCell="1" allowOverlap="1" wp14:anchorId="5A6756B0" wp14:editId="764F3C77">
                <wp:simplePos x="0" y="0"/>
                <wp:positionH relativeFrom="margin">
                  <wp:align>left</wp:align>
                </wp:positionH>
                <wp:positionV relativeFrom="paragraph">
                  <wp:posOffset>1293495</wp:posOffset>
                </wp:positionV>
                <wp:extent cx="7010400" cy="18859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85950"/>
                        </a:xfrm>
                        <a:prstGeom prst="rect">
                          <a:avLst/>
                        </a:prstGeom>
                        <a:solidFill>
                          <a:srgbClr val="FFFFFF"/>
                        </a:solidFill>
                        <a:ln w="9525">
                          <a:solidFill>
                            <a:srgbClr val="BFBFBF"/>
                          </a:solidFill>
                          <a:miter lim="800000"/>
                          <a:headEnd/>
                          <a:tailEnd/>
                        </a:ln>
                      </wps:spPr>
                      <wps:txbx>
                        <w:txbxContent>
                          <w:p w14:paraId="5DAFB48D" w14:textId="344396C1" w:rsidR="00854394" w:rsidRPr="00272C2D" w:rsidRDefault="00854394" w:rsidP="00272C2D">
                            <w:pPr>
                              <w:pStyle w:val="Heading2"/>
                              <w:spacing w:before="0"/>
                              <w:jc w:val="center"/>
                              <w:rPr>
                                <w:rFonts w:ascii="Cambria" w:hAnsi="Cambria"/>
                                <w:b w:val="0"/>
                                <w:bCs w:val="0"/>
                                <w:sz w:val="28"/>
                                <w:szCs w:val="28"/>
                              </w:rPr>
                            </w:pPr>
                            <w:r w:rsidRPr="00272C2D">
                              <w:rPr>
                                <w:rFonts w:ascii="Cambria" w:hAnsi="Cambria"/>
                                <w:b w:val="0"/>
                                <w:bCs w:val="0"/>
                                <w:sz w:val="28"/>
                                <w:szCs w:val="28"/>
                              </w:rPr>
                              <w:t>Iman Said, Bunton-Waller Fellow and Doctoral Candidate in Criminology, publishes in Justice Quarterly</w:t>
                            </w:r>
                          </w:p>
                          <w:p w14:paraId="636D9C10" w14:textId="0217113A" w:rsidR="00854394" w:rsidRPr="006D563C" w:rsidRDefault="00854394" w:rsidP="00854394">
                            <w:pPr>
                              <w:pStyle w:val="NormalWeb"/>
                              <w:spacing w:before="0" w:beforeAutospacing="0"/>
                              <w:jc w:val="both"/>
                            </w:pPr>
                            <w:r w:rsidRPr="00272C2D">
                              <w:rPr>
                                <w:rFonts w:ascii="Helvetica" w:hAnsi="Helvetica" w:cs="Helvetica"/>
                                <w:color w:val="808080" w:themeColor="background1" w:themeShade="80"/>
                              </w:rPr>
                              <w:t>A new article was recently published in </w:t>
                            </w:r>
                            <w:r w:rsidRPr="00272C2D">
                              <w:rPr>
                                <w:rStyle w:val="Emphasis"/>
                                <w:rFonts w:ascii="Helvetica" w:hAnsi="Helvetica" w:cs="Helvetica"/>
                                <w:color w:val="808080" w:themeColor="background1" w:themeShade="80"/>
                              </w:rPr>
                              <w:t>Justice Quarterly </w:t>
                            </w:r>
                            <w:r w:rsidRPr="00272C2D">
                              <w:rPr>
                                <w:rFonts w:ascii="Helvetica" w:hAnsi="Helvetica" w:cs="Helvetica"/>
                                <w:color w:val="808080" w:themeColor="background1" w:themeShade="80"/>
                              </w:rPr>
                              <w:t>titled “A Mixed Method Evaluation of the Role of Religion in Desistance and Reentry.” The authors include Iman Said, Bunton-Waller Fellow and Doctoral Candidate in Criminology, and </w:t>
                            </w:r>
                            <w:r w:rsidRPr="00272C2D">
                              <w:rPr>
                                <w:rStyle w:val="nlmgiven-names"/>
                                <w:rFonts w:ascii="Helvetica" w:hAnsi="Helvetica" w:cs="Helvetica"/>
                                <w:color w:val="808080" w:themeColor="background1" w:themeShade="80"/>
                              </w:rPr>
                              <w:t>Kimberly</w:t>
                            </w:r>
                            <w:r w:rsidRPr="00272C2D">
                              <w:rPr>
                                <w:rFonts w:ascii="Helvetica" w:hAnsi="Helvetica" w:cs="Helvetica"/>
                                <w:color w:val="808080" w:themeColor="background1" w:themeShade="80"/>
                              </w:rPr>
                              <w:t> Davidson, Florida State University. This article stems from the Therapeutic Community Prison Inmate Networks Study (TC-PINS) that has been a major project for the CJRC over the years. Read the article</w:t>
                            </w:r>
                            <w:r w:rsidRPr="00272C2D">
                              <w:rPr>
                                <w:color w:val="808080" w:themeColor="background1" w:themeShade="80"/>
                              </w:rPr>
                              <w:t> </w:t>
                            </w:r>
                            <w:hyperlink r:id="rId28" w:history="1">
                              <w:r w:rsidRPr="006D563C">
                                <w:rPr>
                                  <w:rStyle w:val="Hyperlink"/>
                                  <w:rFonts w:ascii="Helvetica" w:hAnsi="Helvetica" w:cs="Helvetica"/>
                                  <w:color w:val="005FA9"/>
                                </w:rPr>
                                <w:t>here</w:t>
                              </w:r>
                            </w:hyperlink>
                            <w:r w:rsidRPr="006D563C">
                              <w:rPr>
                                <w:rFonts w:ascii="Helvetica" w:hAnsi="Helvetica" w:cs="Helvetica"/>
                              </w:rPr>
                              <w:t>.</w:t>
                            </w:r>
                          </w:p>
                          <w:p w14:paraId="71BFE332" w14:textId="7F090DE4"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697BED92"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5255F658"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6D874EC"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790A4B3C"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1AF54445"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4E48CE20"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5A189144" w14:textId="77777777" w:rsidR="00854394" w:rsidRPr="00720692" w:rsidRDefault="00854394" w:rsidP="00854394"/>
                          <w:p w14:paraId="7B89D044" w14:textId="77777777" w:rsidR="00854394" w:rsidRPr="00F72980" w:rsidRDefault="00854394" w:rsidP="00854394">
                            <w:pPr>
                              <w:pStyle w:val="NoSpacing"/>
                              <w:jc w:val="center"/>
                              <w:rPr>
                                <w:rFonts w:ascii="Cambria" w:hAnsi="Cambria"/>
                                <w:sz w:val="28"/>
                                <w:szCs w:val="28"/>
                              </w:rPr>
                            </w:pPr>
                          </w:p>
                          <w:p w14:paraId="7107B67D" w14:textId="77777777" w:rsidR="00854394" w:rsidRPr="00F72980" w:rsidRDefault="00854394" w:rsidP="00854394">
                            <w:pPr>
                              <w:pStyle w:val="NoSpacing"/>
                              <w:jc w:val="both"/>
                              <w:rPr>
                                <w:rFonts w:ascii="Helvetica" w:hAnsi="Helvetica"/>
                                <w:color w:val="808080"/>
                                <w:sz w:val="24"/>
                                <w:szCs w:val="24"/>
                              </w:rPr>
                            </w:pPr>
                          </w:p>
                          <w:p w14:paraId="4FF0C7EE" w14:textId="77777777" w:rsidR="00854394" w:rsidRDefault="00854394" w:rsidP="00854394">
                            <w:pPr>
                              <w:pStyle w:val="NoSpacing"/>
                              <w:jc w:val="both"/>
                              <w:rPr>
                                <w:rFonts w:ascii="Helvetica" w:hAnsi="Helvetica" w:cs="Helvetica"/>
                                <w:color w:val="808080" w:themeColor="background1" w:themeShade="80"/>
                                <w:sz w:val="24"/>
                                <w:szCs w:val="24"/>
                              </w:rPr>
                            </w:pPr>
                          </w:p>
                          <w:p w14:paraId="6332CC4D"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2ED493D2" w14:textId="77777777" w:rsidR="00854394" w:rsidRDefault="00854394" w:rsidP="00854394">
                            <w:pPr>
                              <w:pStyle w:val="NoSpacing"/>
                              <w:jc w:val="both"/>
                            </w:pPr>
                          </w:p>
                          <w:p w14:paraId="2C379DB5" w14:textId="77777777" w:rsidR="00854394" w:rsidRPr="00F72980" w:rsidRDefault="00854394" w:rsidP="00854394">
                            <w:pPr>
                              <w:pStyle w:val="NormalWeb"/>
                              <w:jc w:val="both"/>
                              <w:rPr>
                                <w:rFonts w:ascii="Helvetica" w:hAnsi="Helvetica" w:cs="Helvetica"/>
                                <w:color w:val="808080" w:themeColor="background1" w:themeShade="80"/>
                              </w:rPr>
                            </w:pPr>
                          </w:p>
                          <w:p w14:paraId="6CA9E7FE" w14:textId="77777777" w:rsidR="00854394" w:rsidRPr="00DB79DE" w:rsidRDefault="00854394" w:rsidP="00854394">
                            <w:pPr>
                              <w:pStyle w:val="NoSpacing"/>
                              <w:jc w:val="both"/>
                              <w:rPr>
                                <w:rFonts w:ascii="Helvetica" w:hAnsi="Helvetica"/>
                                <w:color w:val="808080"/>
                                <w:sz w:val="24"/>
                                <w:szCs w:val="24"/>
                              </w:rPr>
                            </w:pPr>
                          </w:p>
                          <w:p w14:paraId="4D35E0CD" w14:textId="77777777" w:rsidR="00854394" w:rsidRPr="005A2C2B" w:rsidRDefault="00854394" w:rsidP="00854394">
                            <w:pPr>
                              <w:pStyle w:val="NoSpacing"/>
                              <w:ind w:left="720"/>
                              <w:jc w:val="both"/>
                              <w:rPr>
                                <w:rFonts w:ascii="Helvetica" w:hAnsi="Helvetica"/>
                                <w:color w:val="808080"/>
                                <w:sz w:val="24"/>
                                <w:szCs w:val="24"/>
                              </w:rPr>
                            </w:pPr>
                          </w:p>
                          <w:p w14:paraId="26FDF71C"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56B0" id="Text Box 19" o:spid="_x0000_s1044" type="#_x0000_t202" style="position:absolute;left:0;text-align:left;margin-left:0;margin-top:101.85pt;width:552pt;height:148.5pt;z-index:25197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OWMAIAAFsEAAAOAAAAZHJzL2Uyb0RvYy54bWysVFFv0zAQfkfiP1h+p0mrlrVR02nrKEIa&#10;A2njBziOk1jYPmO7Tcqv5+x0XTXgBZFK1tl3/nz3fXddXw9akYNwXoIp6XSSUyIMh1qatqTfnnbv&#10;lpT4wEzNFBhR0qPw9Hrz9s26t4WYQQeqFo4giPFFb0vahWCLLPO8E5r5CVhh0NmA0yzg1rVZ7ViP&#10;6Fplszx/n/XgauuAC+/x9G500k3CbxrBw5em8SIQVVLMLaTVpbWKa7ZZs6J1zHaSn9Jg/5CFZtLg&#10;o2eoOxYY2Tv5G5SW3IGHJkw46AyaRnKRasBqpvmrah47ZkWqBcnx9kyT/3+w/OHw1RFZo3YrSgzT&#10;qNGTGAK5hYHgEfLTW19g2KPFwDDgOcamWr29B/7dEwPbjplW3DgHfSdYjflN483s4uqI4yNI1X+G&#10;Gt9h+wAJaGicjuQhHQTRUafjWZuYC8fDK6RnnqOLo2+6XC5Wi6Rexorn69b58FGAJtEoqUPxEzw7&#10;3PsQ02HFc0h8zYOS9U4qlTaurbbKkQPDRtmlL1XwKkwZ0pd0tZgtRgb+CnG7i78/QWgZsOOV1CVd&#10;5vGLQayIvH0wdbIDk2q0MWVlTkRG7kYWw1ANo2bLeDmyXEF9RGodjB2OE4lGB+4nJT12d0n9jz1z&#10;ghL1yaA8q+l8HschbeaLqxlu3KWnuvQwwxGqpIGS0dyGcYT21sm2w5fGhjBwg5I2MpH9ktUpf+zg&#10;pMFp2uKIXO5T1Mt/wuYXAAAA//8DAFBLAwQUAAYACAAAACEAqYJdFOEAAAAJAQAADwAAAGRycy9k&#10;b3ducmV2LnhtbEyPQU/CQBCF7yb+h82YeCGyC1UwtVNiDCSGeBEEr9vu0DZ2Z2t3gfrvXU56fPMm&#10;730vWwy2FSfqfeMYYTJWIIhLZxquED62q7tHED5oNrp1TAg/5GGRX19lOjXuzO902oRKxBD2qUao&#10;Q+hSKX1Zk9V+7Dri6B1cb3WIsq+k6fU5httWTpWaSasbjg217uilpvJrc7QIw2GZfO/qYrR6W37u&#10;k+J1tt6O1oi3N8PzE4hAQ/h7hgt+RIc8MhXuyMaLFiEOCQhTlcxBXOyJuo+nAuFBqTnIPJP/F+S/&#10;AAAA//8DAFBLAQItABQABgAIAAAAIQC2gziS/gAAAOEBAAATAAAAAAAAAAAAAAAAAAAAAABbQ29u&#10;dGVudF9UeXBlc10ueG1sUEsBAi0AFAAGAAgAAAAhADj9If/WAAAAlAEAAAsAAAAAAAAAAAAAAAAA&#10;LwEAAF9yZWxzLy5yZWxzUEsBAi0AFAAGAAgAAAAhANNjI5YwAgAAWwQAAA4AAAAAAAAAAAAAAAAA&#10;LgIAAGRycy9lMm9Eb2MueG1sUEsBAi0AFAAGAAgAAAAhAKmCXRThAAAACQEAAA8AAAAAAAAAAAAA&#10;AAAAigQAAGRycy9kb3ducmV2LnhtbFBLBQYAAAAABAAEAPMAAACYBQAAAAA=&#10;" strokecolor="#bfbfbf">
                <v:textbox>
                  <w:txbxContent>
                    <w:p w14:paraId="5DAFB48D" w14:textId="344396C1" w:rsidR="00854394" w:rsidRPr="00272C2D" w:rsidRDefault="00854394" w:rsidP="00272C2D">
                      <w:pPr>
                        <w:pStyle w:val="Heading2"/>
                        <w:spacing w:before="0"/>
                        <w:jc w:val="center"/>
                        <w:rPr>
                          <w:rFonts w:ascii="Cambria" w:hAnsi="Cambria"/>
                          <w:b w:val="0"/>
                          <w:bCs w:val="0"/>
                          <w:sz w:val="28"/>
                          <w:szCs w:val="28"/>
                        </w:rPr>
                      </w:pPr>
                      <w:r w:rsidRPr="00272C2D">
                        <w:rPr>
                          <w:rFonts w:ascii="Cambria" w:hAnsi="Cambria"/>
                          <w:b w:val="0"/>
                          <w:bCs w:val="0"/>
                          <w:sz w:val="28"/>
                          <w:szCs w:val="28"/>
                        </w:rPr>
                        <w:t>Iman Said, Bunton-Waller Fellow and Doctoral Candidate in Criminology, publishes in Justice Quarterly</w:t>
                      </w:r>
                    </w:p>
                    <w:p w14:paraId="636D9C10" w14:textId="0217113A" w:rsidR="00854394" w:rsidRPr="006D563C" w:rsidRDefault="00854394" w:rsidP="00854394">
                      <w:pPr>
                        <w:pStyle w:val="NormalWeb"/>
                        <w:spacing w:before="0" w:beforeAutospacing="0"/>
                        <w:jc w:val="both"/>
                      </w:pPr>
                      <w:r w:rsidRPr="00272C2D">
                        <w:rPr>
                          <w:rFonts w:ascii="Helvetica" w:hAnsi="Helvetica" w:cs="Helvetica"/>
                          <w:color w:val="808080" w:themeColor="background1" w:themeShade="80"/>
                        </w:rPr>
                        <w:t>A new article was recently published in </w:t>
                      </w:r>
                      <w:r w:rsidRPr="00272C2D">
                        <w:rPr>
                          <w:rStyle w:val="Emphasis"/>
                          <w:rFonts w:ascii="Helvetica" w:hAnsi="Helvetica" w:cs="Helvetica"/>
                          <w:color w:val="808080" w:themeColor="background1" w:themeShade="80"/>
                        </w:rPr>
                        <w:t>Justice Quarterly </w:t>
                      </w:r>
                      <w:r w:rsidRPr="00272C2D">
                        <w:rPr>
                          <w:rFonts w:ascii="Helvetica" w:hAnsi="Helvetica" w:cs="Helvetica"/>
                          <w:color w:val="808080" w:themeColor="background1" w:themeShade="80"/>
                        </w:rPr>
                        <w:t>titled “A Mixed Method Evaluation of the Role of Religion in Desistance and Reentry.” The authors include Iman Said, Bunton-Waller Fellow and Doctoral Candidate in Criminology, and </w:t>
                      </w:r>
                      <w:r w:rsidRPr="00272C2D">
                        <w:rPr>
                          <w:rStyle w:val="nlmgiven-names"/>
                          <w:rFonts w:ascii="Helvetica" w:hAnsi="Helvetica" w:cs="Helvetica"/>
                          <w:color w:val="808080" w:themeColor="background1" w:themeShade="80"/>
                        </w:rPr>
                        <w:t>Kimberly</w:t>
                      </w:r>
                      <w:r w:rsidRPr="00272C2D">
                        <w:rPr>
                          <w:rFonts w:ascii="Helvetica" w:hAnsi="Helvetica" w:cs="Helvetica"/>
                          <w:color w:val="808080" w:themeColor="background1" w:themeShade="80"/>
                        </w:rPr>
                        <w:t> Davidson, Florida State University. This article stems from the Therapeutic Community Prison Inmate Networks Study (TC-PINS) that has been a major project for the CJRC over the years. Read the article</w:t>
                      </w:r>
                      <w:r w:rsidRPr="00272C2D">
                        <w:rPr>
                          <w:color w:val="808080" w:themeColor="background1" w:themeShade="80"/>
                        </w:rPr>
                        <w:t> </w:t>
                      </w:r>
                      <w:hyperlink r:id="rId29" w:history="1">
                        <w:r w:rsidRPr="006D563C">
                          <w:rPr>
                            <w:rStyle w:val="Hyperlink"/>
                            <w:rFonts w:ascii="Helvetica" w:hAnsi="Helvetica" w:cs="Helvetica"/>
                            <w:color w:val="005FA9"/>
                          </w:rPr>
                          <w:t>here</w:t>
                        </w:r>
                      </w:hyperlink>
                      <w:r w:rsidRPr="006D563C">
                        <w:rPr>
                          <w:rFonts w:ascii="Helvetica" w:hAnsi="Helvetica" w:cs="Helvetica"/>
                        </w:rPr>
                        <w:t>.</w:t>
                      </w:r>
                    </w:p>
                    <w:p w14:paraId="71BFE332" w14:textId="7F090DE4"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697BED92"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5255F658"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6D874EC"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790A4B3C"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1AF54445"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4E48CE20"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5A189144" w14:textId="77777777" w:rsidR="00854394" w:rsidRPr="00720692" w:rsidRDefault="00854394" w:rsidP="00854394"/>
                    <w:p w14:paraId="7B89D044" w14:textId="77777777" w:rsidR="00854394" w:rsidRPr="00F72980" w:rsidRDefault="00854394" w:rsidP="00854394">
                      <w:pPr>
                        <w:pStyle w:val="NoSpacing"/>
                        <w:jc w:val="center"/>
                        <w:rPr>
                          <w:rFonts w:ascii="Cambria" w:hAnsi="Cambria"/>
                          <w:sz w:val="28"/>
                          <w:szCs w:val="28"/>
                        </w:rPr>
                      </w:pPr>
                    </w:p>
                    <w:p w14:paraId="7107B67D" w14:textId="77777777" w:rsidR="00854394" w:rsidRPr="00F72980" w:rsidRDefault="00854394" w:rsidP="00854394">
                      <w:pPr>
                        <w:pStyle w:val="NoSpacing"/>
                        <w:jc w:val="both"/>
                        <w:rPr>
                          <w:rFonts w:ascii="Helvetica" w:hAnsi="Helvetica"/>
                          <w:color w:val="808080"/>
                          <w:sz w:val="24"/>
                          <w:szCs w:val="24"/>
                        </w:rPr>
                      </w:pPr>
                    </w:p>
                    <w:p w14:paraId="4FF0C7EE" w14:textId="77777777" w:rsidR="00854394" w:rsidRDefault="00854394" w:rsidP="00854394">
                      <w:pPr>
                        <w:pStyle w:val="NoSpacing"/>
                        <w:jc w:val="both"/>
                        <w:rPr>
                          <w:rFonts w:ascii="Helvetica" w:hAnsi="Helvetica" w:cs="Helvetica"/>
                          <w:color w:val="808080" w:themeColor="background1" w:themeShade="80"/>
                          <w:sz w:val="24"/>
                          <w:szCs w:val="24"/>
                        </w:rPr>
                      </w:pPr>
                    </w:p>
                    <w:p w14:paraId="6332CC4D"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2ED493D2" w14:textId="77777777" w:rsidR="00854394" w:rsidRDefault="00854394" w:rsidP="00854394">
                      <w:pPr>
                        <w:pStyle w:val="NoSpacing"/>
                        <w:jc w:val="both"/>
                      </w:pPr>
                    </w:p>
                    <w:p w14:paraId="2C379DB5" w14:textId="77777777" w:rsidR="00854394" w:rsidRPr="00F72980" w:rsidRDefault="00854394" w:rsidP="00854394">
                      <w:pPr>
                        <w:pStyle w:val="NormalWeb"/>
                        <w:jc w:val="both"/>
                        <w:rPr>
                          <w:rFonts w:ascii="Helvetica" w:hAnsi="Helvetica" w:cs="Helvetica"/>
                          <w:color w:val="808080" w:themeColor="background1" w:themeShade="80"/>
                        </w:rPr>
                      </w:pPr>
                    </w:p>
                    <w:p w14:paraId="6CA9E7FE" w14:textId="77777777" w:rsidR="00854394" w:rsidRPr="00DB79DE" w:rsidRDefault="00854394" w:rsidP="00854394">
                      <w:pPr>
                        <w:pStyle w:val="NoSpacing"/>
                        <w:jc w:val="both"/>
                        <w:rPr>
                          <w:rFonts w:ascii="Helvetica" w:hAnsi="Helvetica"/>
                          <w:color w:val="808080"/>
                          <w:sz w:val="24"/>
                          <w:szCs w:val="24"/>
                        </w:rPr>
                      </w:pPr>
                    </w:p>
                    <w:p w14:paraId="4D35E0CD" w14:textId="77777777" w:rsidR="00854394" w:rsidRPr="005A2C2B" w:rsidRDefault="00854394" w:rsidP="00854394">
                      <w:pPr>
                        <w:pStyle w:val="NoSpacing"/>
                        <w:ind w:left="720"/>
                        <w:jc w:val="both"/>
                        <w:rPr>
                          <w:rFonts w:ascii="Helvetica" w:hAnsi="Helvetica"/>
                          <w:color w:val="808080"/>
                          <w:sz w:val="24"/>
                          <w:szCs w:val="24"/>
                        </w:rPr>
                      </w:pPr>
                    </w:p>
                    <w:p w14:paraId="26FDF71C"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0884E9CE" w14:textId="401C7B0A" w:rsidR="006C1835" w:rsidRPr="006A6D8B" w:rsidRDefault="006C1835" w:rsidP="006A6D8B">
      <w:pPr>
        <w:jc w:val="center"/>
        <w:rPr>
          <w:rFonts w:ascii="Times New Roman" w:hAnsi="Times New Roman"/>
          <w:b/>
          <w:i/>
          <w:sz w:val="32"/>
          <w:szCs w:val="32"/>
          <w:u w:val="single"/>
        </w:rPr>
      </w:pPr>
    </w:p>
    <w:p w14:paraId="6E0A3D01" w14:textId="086AA9BB" w:rsidR="006C1835" w:rsidRDefault="006C1835" w:rsidP="00B44DDF">
      <w:pPr>
        <w:rPr>
          <w:rFonts w:ascii="Times New Roman" w:hAnsi="Times New Roman"/>
          <w:b/>
          <w:sz w:val="32"/>
          <w:szCs w:val="32"/>
          <w:u w:val="single"/>
        </w:rPr>
      </w:pPr>
    </w:p>
    <w:p w14:paraId="19D33FE9" w14:textId="162CD005" w:rsidR="006C1835" w:rsidRDefault="006C1835" w:rsidP="006C1835">
      <w:pPr>
        <w:jc w:val="center"/>
        <w:rPr>
          <w:rFonts w:ascii="Times New Roman" w:hAnsi="Times New Roman"/>
          <w:b/>
          <w:sz w:val="32"/>
          <w:szCs w:val="32"/>
          <w:u w:val="single"/>
        </w:rPr>
      </w:pPr>
    </w:p>
    <w:p w14:paraId="58477A87" w14:textId="6FC5B15D" w:rsidR="006A6D8B" w:rsidRDefault="00021A5B" w:rsidP="006A6D8B">
      <w:pPr>
        <w:rPr>
          <w:rFonts w:ascii="Times New Roman" w:hAnsi="Times New Roman"/>
          <w:b/>
          <w:sz w:val="32"/>
          <w:szCs w:val="32"/>
          <w:u w:val="single"/>
        </w:rPr>
      </w:pPr>
      <w:r>
        <w:rPr>
          <w:noProof/>
        </w:rPr>
        <mc:AlternateContent>
          <mc:Choice Requires="wps">
            <w:drawing>
              <wp:anchor distT="0" distB="0" distL="114300" distR="114300" simplePos="0" relativeHeight="251975168" behindDoc="0" locked="0" layoutInCell="1" allowOverlap="1" wp14:anchorId="2052E17C" wp14:editId="2830AAF4">
                <wp:simplePos x="0" y="0"/>
                <wp:positionH relativeFrom="margin">
                  <wp:align>left</wp:align>
                </wp:positionH>
                <wp:positionV relativeFrom="paragraph">
                  <wp:posOffset>248285</wp:posOffset>
                </wp:positionV>
                <wp:extent cx="7038975" cy="13906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390650"/>
                        </a:xfrm>
                        <a:prstGeom prst="rect">
                          <a:avLst/>
                        </a:prstGeom>
                        <a:solidFill>
                          <a:srgbClr val="FFFFFF"/>
                        </a:solidFill>
                        <a:ln w="9525">
                          <a:solidFill>
                            <a:srgbClr val="BFBFBF"/>
                          </a:solidFill>
                          <a:miter lim="800000"/>
                          <a:headEnd/>
                          <a:tailEnd/>
                        </a:ln>
                      </wps:spPr>
                      <wps:txbx>
                        <w:txbxContent>
                          <w:p w14:paraId="7DDB6B68" w14:textId="1AF358B5" w:rsidR="00272C2D" w:rsidRPr="00272C2D" w:rsidRDefault="00272C2D" w:rsidP="00272C2D">
                            <w:pPr>
                              <w:pStyle w:val="Heading2"/>
                              <w:spacing w:before="0"/>
                              <w:jc w:val="center"/>
                              <w:rPr>
                                <w:rFonts w:asciiTheme="majorHAnsi" w:eastAsiaTheme="majorEastAsia" w:hAnsiTheme="majorHAnsi"/>
                                <w:sz w:val="28"/>
                                <w:szCs w:val="28"/>
                              </w:rPr>
                            </w:pPr>
                            <w:r w:rsidRPr="00272C2D">
                              <w:rPr>
                                <w:rFonts w:asciiTheme="majorHAnsi" w:hAnsiTheme="majorHAnsi"/>
                                <w:b w:val="0"/>
                                <w:bCs w:val="0"/>
                                <w:sz w:val="28"/>
                                <w:szCs w:val="28"/>
                              </w:rPr>
                              <w:t xml:space="preserve">NIJ releases CJRC Advisory Board member and PADOC agency partner Dr. Bret </w:t>
                            </w:r>
                            <w:proofErr w:type="spellStart"/>
                            <w:r w:rsidRPr="00272C2D">
                              <w:rPr>
                                <w:rFonts w:asciiTheme="majorHAnsi" w:hAnsiTheme="majorHAnsi"/>
                                <w:b w:val="0"/>
                                <w:bCs w:val="0"/>
                                <w:sz w:val="28"/>
                                <w:szCs w:val="28"/>
                              </w:rPr>
                              <w:t>Bucklen’s</w:t>
                            </w:r>
                            <w:proofErr w:type="spellEnd"/>
                            <w:r w:rsidRPr="00272C2D">
                              <w:rPr>
                                <w:rFonts w:asciiTheme="majorHAnsi" w:hAnsiTheme="majorHAnsi"/>
                                <w:b w:val="0"/>
                                <w:bCs w:val="0"/>
                                <w:sz w:val="28"/>
                                <w:szCs w:val="28"/>
                              </w:rPr>
                              <w:t xml:space="preserve"> paper on “Desistance-Focused Criminal Justice Practice”</w:t>
                            </w:r>
                          </w:p>
                          <w:p w14:paraId="535AD923" w14:textId="2AE9B885" w:rsidR="00272C2D" w:rsidRDefault="00272C2D" w:rsidP="008227F0">
                            <w:pPr>
                              <w:pStyle w:val="NormalWeb"/>
                              <w:spacing w:before="0" w:beforeAutospacing="0"/>
                              <w:jc w:val="both"/>
                            </w:pPr>
                            <w:r w:rsidRPr="00272C2D">
                              <w:rPr>
                                <w:rFonts w:ascii="Helvetica" w:hAnsi="Helvetica" w:cs="Helvetica"/>
                                <w:color w:val="808080" w:themeColor="background1" w:themeShade="80"/>
                              </w:rPr>
                              <w:t xml:space="preserve">The National Institute of Justice (NIJ) recently released CJRC Advisory Board member and PADOC agency partner Dr. Bret </w:t>
                            </w:r>
                            <w:proofErr w:type="spellStart"/>
                            <w:r w:rsidRPr="00272C2D">
                              <w:rPr>
                                <w:rFonts w:ascii="Helvetica" w:hAnsi="Helvetica" w:cs="Helvetica"/>
                                <w:color w:val="808080" w:themeColor="background1" w:themeShade="80"/>
                              </w:rPr>
                              <w:t>Bucklen’s</w:t>
                            </w:r>
                            <w:proofErr w:type="spellEnd"/>
                            <w:r w:rsidRPr="00272C2D">
                              <w:rPr>
                                <w:rFonts w:ascii="Helvetica" w:hAnsi="Helvetica" w:cs="Helvetica"/>
                                <w:color w:val="808080" w:themeColor="background1" w:themeShade="80"/>
                              </w:rPr>
                              <w:t xml:space="preserve"> paper on “Desistance-Focused Criminal Justice Practice”. Read the report </w:t>
                            </w:r>
                            <w:hyperlink r:id="rId30" w:history="1">
                              <w:r w:rsidRPr="00272C2D">
                                <w:rPr>
                                  <w:rStyle w:val="Hyperlink"/>
                                  <w:rFonts w:ascii="Helvetica" w:hAnsi="Helvetica" w:cs="Helvetica"/>
                                  <w:color w:val="005FA9"/>
                                </w:rPr>
                                <w:t>here</w:t>
                              </w:r>
                            </w:hyperlink>
                            <w:r w:rsidRPr="00272C2D">
                              <w:rPr>
                                <w:rFonts w:ascii="Helvetica" w:hAnsi="Helvetica" w:cs="Helvetica"/>
                              </w:rPr>
                              <w:t>.</w:t>
                            </w:r>
                          </w:p>
                          <w:p w14:paraId="4FA8A2EC" w14:textId="5F49036E" w:rsidR="00854394" w:rsidRDefault="00854394" w:rsidP="00854394">
                            <w:pPr>
                              <w:pStyle w:val="NormalWeb"/>
                              <w:spacing w:before="0" w:beforeAutospacing="0"/>
                              <w:jc w:val="both"/>
                            </w:pPr>
                          </w:p>
                          <w:p w14:paraId="137F1C24"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E6753D8"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2D0832E0"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2E949810"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59A6BBE"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602407E7"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61500561"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55EB399F" w14:textId="77777777" w:rsidR="00854394" w:rsidRPr="00720692" w:rsidRDefault="00854394" w:rsidP="00854394"/>
                          <w:p w14:paraId="3C0E6B5E" w14:textId="77777777" w:rsidR="00854394" w:rsidRPr="00F72980" w:rsidRDefault="00854394" w:rsidP="00854394">
                            <w:pPr>
                              <w:pStyle w:val="NoSpacing"/>
                              <w:jc w:val="center"/>
                              <w:rPr>
                                <w:rFonts w:ascii="Cambria" w:hAnsi="Cambria"/>
                                <w:sz w:val="28"/>
                                <w:szCs w:val="28"/>
                              </w:rPr>
                            </w:pPr>
                          </w:p>
                          <w:p w14:paraId="1039D07D" w14:textId="77777777" w:rsidR="00854394" w:rsidRPr="00F72980" w:rsidRDefault="00854394" w:rsidP="00854394">
                            <w:pPr>
                              <w:pStyle w:val="NoSpacing"/>
                              <w:jc w:val="both"/>
                              <w:rPr>
                                <w:rFonts w:ascii="Helvetica" w:hAnsi="Helvetica"/>
                                <w:color w:val="808080"/>
                                <w:sz w:val="24"/>
                                <w:szCs w:val="24"/>
                              </w:rPr>
                            </w:pPr>
                          </w:p>
                          <w:p w14:paraId="15000F00" w14:textId="77777777" w:rsidR="00854394" w:rsidRDefault="00854394" w:rsidP="00854394">
                            <w:pPr>
                              <w:pStyle w:val="NoSpacing"/>
                              <w:jc w:val="both"/>
                              <w:rPr>
                                <w:rFonts w:ascii="Helvetica" w:hAnsi="Helvetica" w:cs="Helvetica"/>
                                <w:color w:val="808080" w:themeColor="background1" w:themeShade="80"/>
                                <w:sz w:val="24"/>
                                <w:szCs w:val="24"/>
                              </w:rPr>
                            </w:pPr>
                          </w:p>
                          <w:p w14:paraId="3E4C2055"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0981329A" w14:textId="77777777" w:rsidR="00854394" w:rsidRDefault="00854394" w:rsidP="00854394">
                            <w:pPr>
                              <w:pStyle w:val="NoSpacing"/>
                              <w:jc w:val="both"/>
                            </w:pPr>
                          </w:p>
                          <w:p w14:paraId="3C7EE9A1" w14:textId="77777777" w:rsidR="00854394" w:rsidRPr="00F72980" w:rsidRDefault="00854394" w:rsidP="00854394">
                            <w:pPr>
                              <w:pStyle w:val="NormalWeb"/>
                              <w:jc w:val="both"/>
                              <w:rPr>
                                <w:rFonts w:ascii="Helvetica" w:hAnsi="Helvetica" w:cs="Helvetica"/>
                                <w:color w:val="808080" w:themeColor="background1" w:themeShade="80"/>
                              </w:rPr>
                            </w:pPr>
                          </w:p>
                          <w:p w14:paraId="6BD59B5B" w14:textId="77777777" w:rsidR="00854394" w:rsidRPr="00DB79DE" w:rsidRDefault="00854394" w:rsidP="00854394">
                            <w:pPr>
                              <w:pStyle w:val="NoSpacing"/>
                              <w:jc w:val="both"/>
                              <w:rPr>
                                <w:rFonts w:ascii="Helvetica" w:hAnsi="Helvetica"/>
                                <w:color w:val="808080"/>
                                <w:sz w:val="24"/>
                                <w:szCs w:val="24"/>
                              </w:rPr>
                            </w:pPr>
                          </w:p>
                          <w:p w14:paraId="7CB5D20A" w14:textId="77777777" w:rsidR="00854394" w:rsidRPr="005A2C2B" w:rsidRDefault="00854394" w:rsidP="00854394">
                            <w:pPr>
                              <w:pStyle w:val="NoSpacing"/>
                              <w:ind w:left="720"/>
                              <w:jc w:val="both"/>
                              <w:rPr>
                                <w:rFonts w:ascii="Helvetica" w:hAnsi="Helvetica"/>
                                <w:color w:val="808080"/>
                                <w:sz w:val="24"/>
                                <w:szCs w:val="24"/>
                              </w:rPr>
                            </w:pPr>
                          </w:p>
                          <w:p w14:paraId="6647BDB2"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E17C" id="Text Box 25" o:spid="_x0000_s1045" type="#_x0000_t202" style="position:absolute;margin-left:0;margin-top:19.55pt;width:554.25pt;height:109.5pt;z-index:25197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6YMgIAAFsEAAAOAAAAZHJzL2Uyb0RvYy54bWysVNtu2zAMfR+wfxD0vthOkyYx4hRtugwD&#10;ugvQ7gNkWbaFyaImKbGzrx8lp2nQDXsY5gACKVFH5Dlk1jdDp8hBWCdBFzSbpJQIzaGSuinot6fd&#10;uyUlzjNdMQVaFPQoHL3ZvH2z7k0uptCCqoQlCKJd3puCtt6bPEkcb0XH3ASM0HhYg+2YR9c2SWVZ&#10;j+idSqZpep30YCtjgQvncPd+PKSbiF/Xgvsvde2EJ6qgmJuPq41rGdZks2Z5Y5lpJT+lwf4hi45J&#10;jY+eoe6ZZ2Rv5W9QneQWHNR+wqFLoK4lF7EGrCZLX1Xz2DIjYi1IjjNnmtz/g+WfD18tkVVBp3NK&#10;NOtQoycxeHIHA8Et5Kc3LsewR4OBfsB91DnW6swD8O+OaNi2TDfi1lroW8EqzC8LN5OLqyOOCyBl&#10;/wkqfIftPUSgobZdIA/pIIiOOh3P2oRcOG4u0qvlaoE5cjzLrlbp9Tyql7D8+bqxzn8Q0JFgFNSi&#10;+BGeHR6cD+mw/DkkvOZAyWonlYqObcqtsuTAsFF28YsVvApTmvQFXc2Rmb9D3O3C708QnfTY8Up2&#10;BV2m4QtBLA+8vddVtD2TarQxZaVPRAbuRhb9UA5Rs2wVLgeWS6iOSK2FscNxItFowf6kpMfuLqj7&#10;sWdWUKI+apRnlc1mYRyiM5svpujYy5Py8oRpjlAF9ZSM5taPI7Q3VjYtvjQ2hIZblLSWkeyXrE75&#10;YwdHDU7TFkbk0o9RL/8Jm18AAAD//wMAUEsDBBQABgAIAAAAIQBQ1eiI4AAAAAgBAAAPAAAAZHJz&#10;L2Rvd25yZXYueG1sTI9BS8NAFITvgv9heYKXYjdpaEljXopIC1K82Gq9bpLXbDD7Nma3bfz3bk96&#10;HGaY+SZfjaYTZxpcaxkhnkYgiCtbt9wgvO83DykI5xXXqrNMCD/kYFXc3uQqq+2F3+i8840IJewy&#10;haC97zMpXaXJKDe1PXHwjnYwygc5NLIe1CWUm07OomghjWo5LGjV07Om6mt3MgjjcZ18f+hysnld&#10;fx6S8mWx3U+2iPd349MjCE+j/wvDFT+gQxGYSnvi2okOIRzxCMkyBnF14yidgygRZvM0Blnk8v+B&#10;4hcAAP//AwBQSwECLQAUAAYACAAAACEAtoM4kv4AAADhAQAAEwAAAAAAAAAAAAAAAAAAAAAAW0Nv&#10;bnRlbnRfVHlwZXNdLnhtbFBLAQItABQABgAIAAAAIQA4/SH/1gAAAJQBAAALAAAAAAAAAAAAAAAA&#10;AC8BAABfcmVscy8ucmVsc1BLAQItABQABgAIAAAAIQBN2C6YMgIAAFsEAAAOAAAAAAAAAAAAAAAA&#10;AC4CAABkcnMvZTJvRG9jLnhtbFBLAQItABQABgAIAAAAIQBQ1eiI4AAAAAgBAAAPAAAAAAAAAAAA&#10;AAAAAIwEAABkcnMvZG93bnJldi54bWxQSwUGAAAAAAQABADzAAAAmQUAAAAA&#10;" strokecolor="#bfbfbf">
                <v:textbox>
                  <w:txbxContent>
                    <w:p w14:paraId="7DDB6B68" w14:textId="1AF358B5" w:rsidR="00272C2D" w:rsidRPr="00272C2D" w:rsidRDefault="00272C2D" w:rsidP="00272C2D">
                      <w:pPr>
                        <w:pStyle w:val="Heading2"/>
                        <w:spacing w:before="0"/>
                        <w:jc w:val="center"/>
                        <w:rPr>
                          <w:rFonts w:asciiTheme="majorHAnsi" w:eastAsiaTheme="majorEastAsia" w:hAnsiTheme="majorHAnsi"/>
                          <w:sz w:val="28"/>
                          <w:szCs w:val="28"/>
                        </w:rPr>
                      </w:pPr>
                      <w:r w:rsidRPr="00272C2D">
                        <w:rPr>
                          <w:rFonts w:asciiTheme="majorHAnsi" w:hAnsiTheme="majorHAnsi"/>
                          <w:b w:val="0"/>
                          <w:bCs w:val="0"/>
                          <w:sz w:val="28"/>
                          <w:szCs w:val="28"/>
                        </w:rPr>
                        <w:t xml:space="preserve">NIJ releases CJRC Advisory Board member and PADOC agency partner Dr. Bret </w:t>
                      </w:r>
                      <w:proofErr w:type="spellStart"/>
                      <w:r w:rsidRPr="00272C2D">
                        <w:rPr>
                          <w:rFonts w:asciiTheme="majorHAnsi" w:hAnsiTheme="majorHAnsi"/>
                          <w:b w:val="0"/>
                          <w:bCs w:val="0"/>
                          <w:sz w:val="28"/>
                          <w:szCs w:val="28"/>
                        </w:rPr>
                        <w:t>Bucklen’s</w:t>
                      </w:r>
                      <w:proofErr w:type="spellEnd"/>
                      <w:r w:rsidRPr="00272C2D">
                        <w:rPr>
                          <w:rFonts w:asciiTheme="majorHAnsi" w:hAnsiTheme="majorHAnsi"/>
                          <w:b w:val="0"/>
                          <w:bCs w:val="0"/>
                          <w:sz w:val="28"/>
                          <w:szCs w:val="28"/>
                        </w:rPr>
                        <w:t xml:space="preserve"> paper on “Desistance-Focused Criminal Justice Practice”</w:t>
                      </w:r>
                    </w:p>
                    <w:p w14:paraId="535AD923" w14:textId="2AE9B885" w:rsidR="00272C2D" w:rsidRDefault="00272C2D" w:rsidP="008227F0">
                      <w:pPr>
                        <w:pStyle w:val="NormalWeb"/>
                        <w:spacing w:before="0" w:beforeAutospacing="0"/>
                        <w:jc w:val="both"/>
                      </w:pPr>
                      <w:r w:rsidRPr="00272C2D">
                        <w:rPr>
                          <w:rFonts w:ascii="Helvetica" w:hAnsi="Helvetica" w:cs="Helvetica"/>
                          <w:color w:val="808080" w:themeColor="background1" w:themeShade="80"/>
                        </w:rPr>
                        <w:t xml:space="preserve">The National Institute of Justice (NIJ) recently released CJRC Advisory Board member and PADOC agency partner Dr. Bret </w:t>
                      </w:r>
                      <w:proofErr w:type="spellStart"/>
                      <w:r w:rsidRPr="00272C2D">
                        <w:rPr>
                          <w:rFonts w:ascii="Helvetica" w:hAnsi="Helvetica" w:cs="Helvetica"/>
                          <w:color w:val="808080" w:themeColor="background1" w:themeShade="80"/>
                        </w:rPr>
                        <w:t>Bucklen’s</w:t>
                      </w:r>
                      <w:proofErr w:type="spellEnd"/>
                      <w:r w:rsidRPr="00272C2D">
                        <w:rPr>
                          <w:rFonts w:ascii="Helvetica" w:hAnsi="Helvetica" w:cs="Helvetica"/>
                          <w:color w:val="808080" w:themeColor="background1" w:themeShade="80"/>
                        </w:rPr>
                        <w:t xml:space="preserve"> paper on “Desistance-Focused Criminal Justice Practice”. Read the report </w:t>
                      </w:r>
                      <w:hyperlink r:id="rId31" w:history="1">
                        <w:r w:rsidRPr="00272C2D">
                          <w:rPr>
                            <w:rStyle w:val="Hyperlink"/>
                            <w:rFonts w:ascii="Helvetica" w:hAnsi="Helvetica" w:cs="Helvetica"/>
                            <w:color w:val="005FA9"/>
                          </w:rPr>
                          <w:t>here</w:t>
                        </w:r>
                      </w:hyperlink>
                      <w:r w:rsidRPr="00272C2D">
                        <w:rPr>
                          <w:rFonts w:ascii="Helvetica" w:hAnsi="Helvetica" w:cs="Helvetica"/>
                        </w:rPr>
                        <w:t>.</w:t>
                      </w:r>
                    </w:p>
                    <w:p w14:paraId="4FA8A2EC" w14:textId="5F49036E" w:rsidR="00854394" w:rsidRDefault="00854394" w:rsidP="00854394">
                      <w:pPr>
                        <w:pStyle w:val="NormalWeb"/>
                        <w:spacing w:before="0" w:beforeAutospacing="0"/>
                        <w:jc w:val="both"/>
                      </w:pPr>
                    </w:p>
                    <w:p w14:paraId="137F1C24"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E6753D8"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2D0832E0"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2E949810"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59A6BBE"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602407E7"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61500561"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55EB399F" w14:textId="77777777" w:rsidR="00854394" w:rsidRPr="00720692" w:rsidRDefault="00854394" w:rsidP="00854394"/>
                    <w:p w14:paraId="3C0E6B5E" w14:textId="77777777" w:rsidR="00854394" w:rsidRPr="00F72980" w:rsidRDefault="00854394" w:rsidP="00854394">
                      <w:pPr>
                        <w:pStyle w:val="NoSpacing"/>
                        <w:jc w:val="center"/>
                        <w:rPr>
                          <w:rFonts w:ascii="Cambria" w:hAnsi="Cambria"/>
                          <w:sz w:val="28"/>
                          <w:szCs w:val="28"/>
                        </w:rPr>
                      </w:pPr>
                    </w:p>
                    <w:p w14:paraId="1039D07D" w14:textId="77777777" w:rsidR="00854394" w:rsidRPr="00F72980" w:rsidRDefault="00854394" w:rsidP="00854394">
                      <w:pPr>
                        <w:pStyle w:val="NoSpacing"/>
                        <w:jc w:val="both"/>
                        <w:rPr>
                          <w:rFonts w:ascii="Helvetica" w:hAnsi="Helvetica"/>
                          <w:color w:val="808080"/>
                          <w:sz w:val="24"/>
                          <w:szCs w:val="24"/>
                        </w:rPr>
                      </w:pPr>
                    </w:p>
                    <w:p w14:paraId="15000F00" w14:textId="77777777" w:rsidR="00854394" w:rsidRDefault="00854394" w:rsidP="00854394">
                      <w:pPr>
                        <w:pStyle w:val="NoSpacing"/>
                        <w:jc w:val="both"/>
                        <w:rPr>
                          <w:rFonts w:ascii="Helvetica" w:hAnsi="Helvetica" w:cs="Helvetica"/>
                          <w:color w:val="808080" w:themeColor="background1" w:themeShade="80"/>
                          <w:sz w:val="24"/>
                          <w:szCs w:val="24"/>
                        </w:rPr>
                      </w:pPr>
                    </w:p>
                    <w:p w14:paraId="3E4C2055"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0981329A" w14:textId="77777777" w:rsidR="00854394" w:rsidRDefault="00854394" w:rsidP="00854394">
                      <w:pPr>
                        <w:pStyle w:val="NoSpacing"/>
                        <w:jc w:val="both"/>
                      </w:pPr>
                    </w:p>
                    <w:p w14:paraId="3C7EE9A1" w14:textId="77777777" w:rsidR="00854394" w:rsidRPr="00F72980" w:rsidRDefault="00854394" w:rsidP="00854394">
                      <w:pPr>
                        <w:pStyle w:val="NormalWeb"/>
                        <w:jc w:val="both"/>
                        <w:rPr>
                          <w:rFonts w:ascii="Helvetica" w:hAnsi="Helvetica" w:cs="Helvetica"/>
                          <w:color w:val="808080" w:themeColor="background1" w:themeShade="80"/>
                        </w:rPr>
                      </w:pPr>
                    </w:p>
                    <w:p w14:paraId="6BD59B5B" w14:textId="77777777" w:rsidR="00854394" w:rsidRPr="00DB79DE" w:rsidRDefault="00854394" w:rsidP="00854394">
                      <w:pPr>
                        <w:pStyle w:val="NoSpacing"/>
                        <w:jc w:val="both"/>
                        <w:rPr>
                          <w:rFonts w:ascii="Helvetica" w:hAnsi="Helvetica"/>
                          <w:color w:val="808080"/>
                          <w:sz w:val="24"/>
                          <w:szCs w:val="24"/>
                        </w:rPr>
                      </w:pPr>
                    </w:p>
                    <w:p w14:paraId="7CB5D20A" w14:textId="77777777" w:rsidR="00854394" w:rsidRPr="005A2C2B" w:rsidRDefault="00854394" w:rsidP="00854394">
                      <w:pPr>
                        <w:pStyle w:val="NoSpacing"/>
                        <w:ind w:left="720"/>
                        <w:jc w:val="both"/>
                        <w:rPr>
                          <w:rFonts w:ascii="Helvetica" w:hAnsi="Helvetica"/>
                          <w:color w:val="808080"/>
                          <w:sz w:val="24"/>
                          <w:szCs w:val="24"/>
                        </w:rPr>
                      </w:pPr>
                    </w:p>
                    <w:p w14:paraId="6647BDB2"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49345F50" w14:textId="3C64613F" w:rsidR="006A6D8B" w:rsidRDefault="006A6D8B" w:rsidP="006A6D8B">
      <w:pPr>
        <w:rPr>
          <w:rFonts w:ascii="Times New Roman" w:hAnsi="Times New Roman"/>
          <w:b/>
          <w:i/>
          <w:sz w:val="32"/>
          <w:szCs w:val="32"/>
          <w:u w:val="single"/>
        </w:rPr>
      </w:pPr>
    </w:p>
    <w:p w14:paraId="79396AD5" w14:textId="78999BAC" w:rsidR="006A6D8B" w:rsidRDefault="00021A5B" w:rsidP="00E3774D">
      <w:pPr>
        <w:rPr>
          <w:rFonts w:ascii="Times New Roman" w:hAnsi="Times New Roman"/>
          <w:b/>
          <w:i/>
          <w:sz w:val="32"/>
          <w:szCs w:val="32"/>
          <w:u w:val="single"/>
        </w:rPr>
      </w:pPr>
      <w:r w:rsidRPr="00993C89">
        <w:rPr>
          <w:rFonts w:ascii="Times New Roman" w:hAnsi="Times New Roman"/>
          <w:b/>
          <w:i/>
          <w:noProof/>
          <w:sz w:val="32"/>
          <w:szCs w:val="32"/>
          <w:u w:val="single"/>
        </w:rPr>
        <mc:AlternateContent>
          <mc:Choice Requires="wps">
            <w:drawing>
              <wp:anchor distT="45720" distB="45720" distL="114300" distR="114300" simplePos="0" relativeHeight="251901440" behindDoc="0" locked="0" layoutInCell="1" allowOverlap="1" wp14:anchorId="46058F9E" wp14:editId="5569D190">
                <wp:simplePos x="0" y="0"/>
                <wp:positionH relativeFrom="margin">
                  <wp:posOffset>85725</wp:posOffset>
                </wp:positionH>
                <wp:positionV relativeFrom="paragraph">
                  <wp:posOffset>1065530</wp:posOffset>
                </wp:positionV>
                <wp:extent cx="6819900" cy="8286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28675"/>
                        </a:xfrm>
                        <a:prstGeom prst="rect">
                          <a:avLst/>
                        </a:prstGeom>
                        <a:solidFill>
                          <a:srgbClr val="FFFFFF"/>
                        </a:solidFill>
                        <a:ln w="34925" cmpd="dbl">
                          <a:solidFill>
                            <a:schemeClr val="bg1">
                              <a:lumMod val="50000"/>
                            </a:schemeClr>
                          </a:solidFill>
                          <a:prstDash val="sysDot"/>
                          <a:miter lim="800000"/>
                          <a:headEnd/>
                          <a:tailEnd/>
                        </a:ln>
                      </wps:spPr>
                      <wps:txbx>
                        <w:txbxContent>
                          <w:p w14:paraId="5E3CD53F" w14:textId="77777777" w:rsidR="000E1EE5" w:rsidRPr="00993C89" w:rsidRDefault="000E1EE5" w:rsidP="000E1EE5">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ECDC0EE" w14:textId="729CB68D" w:rsidR="000E1EE5" w:rsidRPr="007E2C7E" w:rsidRDefault="000E1EE5" w:rsidP="000E1EE5">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w:t>
                            </w:r>
                            <w:r w:rsidR="002C4FC1" w:rsidRPr="007E2C7E">
                              <w:rPr>
                                <w:rFonts w:ascii="Times New Roman" w:hAnsi="Times New Roman"/>
                                <w:b/>
                                <w:i/>
                                <w:sz w:val="32"/>
                                <w:szCs w:val="32"/>
                                <w:u w:val="single"/>
                              </w:rPr>
                              <w:t xml:space="preserve">T </w:t>
                            </w:r>
                            <w:r w:rsidR="007E2C7E" w:rsidRPr="007E2C7E">
                              <w:rPr>
                                <w:rFonts w:ascii="Times New Roman" w:hAnsi="Times New Roman"/>
                                <w:b/>
                                <w:i/>
                                <w:sz w:val="32"/>
                                <w:szCs w:val="32"/>
                                <w:u w:val="single"/>
                              </w:rPr>
                              <w:t>AND</w:t>
                            </w:r>
                            <w:r w:rsidR="002C4FC1" w:rsidRPr="007E2C7E">
                              <w:rPr>
                                <w:rFonts w:ascii="Times New Roman" w:hAnsi="Times New Roman"/>
                                <w:b/>
                                <w:i/>
                                <w:color w:val="201F1E"/>
                                <w:sz w:val="32"/>
                                <w:szCs w:val="32"/>
                                <w:u w:val="single"/>
                                <w:shd w:val="clear" w:color="auto" w:fill="FFFFFF"/>
                              </w:rPr>
                              <w:t xml:space="preserve"> </w:t>
                            </w:r>
                            <w:r w:rsidR="007E2C7E" w:rsidRPr="007E2C7E">
                              <w:rPr>
                                <w:rFonts w:ascii="Times New Roman" w:hAnsi="Times New Roman"/>
                                <w:b/>
                                <w:i/>
                                <w:color w:val="201F1E"/>
                                <w:sz w:val="32"/>
                                <w:szCs w:val="32"/>
                                <w:u w:val="single"/>
                                <w:shd w:val="clear" w:color="auto" w:fill="FFFFFF"/>
                              </w:rPr>
                              <w:t>REHABILITATION</w:t>
                            </w:r>
                          </w:p>
                          <w:p w14:paraId="166F4BA5" w14:textId="77777777" w:rsidR="000E1EE5" w:rsidRPr="00993C89" w:rsidRDefault="000E1EE5" w:rsidP="000E1EE5">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8F9E" id="_x0000_s1046" type="#_x0000_t202" style="position:absolute;margin-left:6.75pt;margin-top:83.9pt;width:537pt;height:65.25pt;z-index:25190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hXTwIAAJUEAAAOAAAAZHJzL2Uyb0RvYy54bWysVNuO2jAQfa/Uf7D8XgIUWIgIqy2UqtL2&#10;Iu32AxzHIVZtj2sbEvr1O3aAhfatah4s2zNzZuYcT5b3nVbkIJyXYAo6GgwpEYZDJc2uoD+et+/m&#10;lPjATMUUGFHQo/D0fvX2zbK1uRhDA6oSjiCI8XlrC9qEYPMs87wRmvkBWGHQWIPTLODR7bLKsRbR&#10;tcrGw+Esa8FV1gEX3uPtpjfSVcKva8HDt7r2IhBVUKwtpNWltYxrtlqyfOeYbSQ/lcH+oQrNpMGk&#10;F6gNC4zsnfwLSkvuwEMdBhx0BnUtuUg9YDej4R/dPDXMitQLkuPthSb//2D518N3R2RVUBTKMI0S&#10;PYsukA/QkXFkp7U+R6cni26hw2tUOXXq7SPwn54YWDfM7MSDc9A2glVY3ShGZlehPY6PIGX7BSpM&#10;w/YBElBXOx2pQzIIoqNKx4sysRSOl7P5aLEYoomjbT6ez+6mKQXLz9HW+fBJgCZxU1CHyid0dnj0&#10;IVbD8rNLTOZByWorlUoHtyvXypEDw1eyTd8J/cZNGdIW9P1kMZ5iIdoiaVWpejJu4OLjFRfActcT&#10;pvYaO++TTIf4nXOc3VORNxljxRvmmz7IH/0GQoxiuZYB50ZJjXRErNNLjvx/NFVyCUyqfo+9K3MS&#10;JGrQqxG6skvKj1NwVKuE6ogSOejnBOcaNw2435S0OCMF9b/2zAlK1GeDMi9Gk0kcqnSYTO8QiLhr&#10;S3ltYYYjVEEDJf12HdIgxnYMPOBzqGVS6rWSU8349hM3pzmNw3V9Tl6vf5PVCwAAAP//AwBQSwME&#10;FAAGAAgAAAAhAMiCi7DgAAAACwEAAA8AAABkcnMvZG93bnJldi54bWxMj0FPwzAMhe9I/IfISNxY&#10;SgdbV5pOaNIuHBAbCIlb1pi2NHGqJlvLv8c7jZP17Kfn7xXryVlxwiG0nhTczxIQSJU3LdUKPt63&#10;dxmIEDUZbT2hgl8MsC6vrwqdGz/SDk/7WAsOoZBrBU2MfS5lqBp0Osx8j8S3bz84HVkOtTSDHjnc&#10;WZkmyUI63RJ/aHSPmwarbn90Cr4+6w7T8SEGerW71c+b3bx0W6Vub6bnJxARp3gxwxmf0aFkpoM/&#10;kgnCsp4/spPnYskVzoYkW/LqoCBdZXOQZSH/dyj/AAAA//8DAFBLAQItABQABgAIAAAAIQC2gziS&#10;/gAAAOEBAAATAAAAAAAAAAAAAAAAAAAAAABbQ29udGVudF9UeXBlc10ueG1sUEsBAi0AFAAGAAgA&#10;AAAhADj9If/WAAAAlAEAAAsAAAAAAAAAAAAAAAAALwEAAF9yZWxzLy5yZWxzUEsBAi0AFAAGAAgA&#10;AAAhAMhD2FdPAgAAlQQAAA4AAAAAAAAAAAAAAAAALgIAAGRycy9lMm9Eb2MueG1sUEsBAi0AFAAG&#10;AAgAAAAhAMiCi7DgAAAACwEAAA8AAAAAAAAAAAAAAAAAqQQAAGRycy9kb3ducmV2LnhtbFBLBQYA&#10;AAAABAAEAPMAAAC2BQAAAAA=&#10;" strokecolor="#7f7f7f [1612]" strokeweight="2.75pt">
                <v:stroke dashstyle="1 1" linestyle="thinThin"/>
                <v:textbox>
                  <w:txbxContent>
                    <w:p w14:paraId="5E3CD53F" w14:textId="77777777" w:rsidR="000E1EE5" w:rsidRPr="00993C89" w:rsidRDefault="000E1EE5" w:rsidP="000E1EE5">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ECDC0EE" w14:textId="729CB68D" w:rsidR="000E1EE5" w:rsidRPr="007E2C7E" w:rsidRDefault="000E1EE5" w:rsidP="000E1EE5">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w:t>
                      </w:r>
                      <w:r w:rsidR="002C4FC1" w:rsidRPr="007E2C7E">
                        <w:rPr>
                          <w:rFonts w:ascii="Times New Roman" w:hAnsi="Times New Roman"/>
                          <w:b/>
                          <w:i/>
                          <w:sz w:val="32"/>
                          <w:szCs w:val="32"/>
                          <w:u w:val="single"/>
                        </w:rPr>
                        <w:t xml:space="preserve">T </w:t>
                      </w:r>
                      <w:r w:rsidR="007E2C7E" w:rsidRPr="007E2C7E">
                        <w:rPr>
                          <w:rFonts w:ascii="Times New Roman" w:hAnsi="Times New Roman"/>
                          <w:b/>
                          <w:i/>
                          <w:sz w:val="32"/>
                          <w:szCs w:val="32"/>
                          <w:u w:val="single"/>
                        </w:rPr>
                        <w:t>AND</w:t>
                      </w:r>
                      <w:r w:rsidR="002C4FC1" w:rsidRPr="007E2C7E">
                        <w:rPr>
                          <w:rFonts w:ascii="Times New Roman" w:hAnsi="Times New Roman"/>
                          <w:b/>
                          <w:i/>
                          <w:color w:val="201F1E"/>
                          <w:sz w:val="32"/>
                          <w:szCs w:val="32"/>
                          <w:u w:val="single"/>
                          <w:shd w:val="clear" w:color="auto" w:fill="FFFFFF"/>
                        </w:rPr>
                        <w:t xml:space="preserve"> </w:t>
                      </w:r>
                      <w:r w:rsidR="007E2C7E" w:rsidRPr="007E2C7E">
                        <w:rPr>
                          <w:rFonts w:ascii="Times New Roman" w:hAnsi="Times New Roman"/>
                          <w:b/>
                          <w:i/>
                          <w:color w:val="201F1E"/>
                          <w:sz w:val="32"/>
                          <w:szCs w:val="32"/>
                          <w:u w:val="single"/>
                          <w:shd w:val="clear" w:color="auto" w:fill="FFFFFF"/>
                        </w:rPr>
                        <w:t>REHABILITATION</w:t>
                      </w:r>
                    </w:p>
                    <w:p w14:paraId="166F4BA5" w14:textId="77777777" w:rsidR="000E1EE5" w:rsidRPr="00993C89" w:rsidRDefault="000E1EE5" w:rsidP="000E1EE5">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2AC4675D" w14:textId="0CEEE277" w:rsidR="00B44DDF" w:rsidRDefault="00021A5B" w:rsidP="00E3774D">
      <w:pPr>
        <w:rPr>
          <w:rFonts w:ascii="Times New Roman" w:hAnsi="Times New Roman"/>
          <w:b/>
          <w:i/>
          <w:sz w:val="32"/>
          <w:szCs w:val="32"/>
          <w:u w:val="single"/>
        </w:rPr>
      </w:pPr>
      <w:r>
        <w:rPr>
          <w:noProof/>
        </w:rPr>
        <mc:AlternateContent>
          <mc:Choice Requires="wps">
            <w:drawing>
              <wp:anchor distT="0" distB="0" distL="114300" distR="114300" simplePos="0" relativeHeight="251977216" behindDoc="0" locked="0" layoutInCell="1" allowOverlap="1" wp14:anchorId="22F6F155" wp14:editId="584EF87F">
                <wp:simplePos x="0" y="0"/>
                <wp:positionH relativeFrom="margin">
                  <wp:align>left</wp:align>
                </wp:positionH>
                <wp:positionV relativeFrom="paragraph">
                  <wp:posOffset>1776095</wp:posOffset>
                </wp:positionV>
                <wp:extent cx="7000875" cy="20574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057400"/>
                        </a:xfrm>
                        <a:prstGeom prst="rect">
                          <a:avLst/>
                        </a:prstGeom>
                        <a:solidFill>
                          <a:srgbClr val="FFFFFF"/>
                        </a:solidFill>
                        <a:ln w="9525">
                          <a:solidFill>
                            <a:srgbClr val="BFBFBF"/>
                          </a:solidFill>
                          <a:miter lim="800000"/>
                          <a:headEnd/>
                          <a:tailEnd/>
                        </a:ln>
                      </wps:spPr>
                      <wps:txbx>
                        <w:txbxContent>
                          <w:p w14:paraId="6B13D5D0" w14:textId="77777777" w:rsidR="00272C2D" w:rsidRDefault="00272C2D" w:rsidP="00272C2D">
                            <w:pPr>
                              <w:autoSpaceDE w:val="0"/>
                              <w:autoSpaceDN w:val="0"/>
                              <w:adjustRightInd w:val="0"/>
                              <w:spacing w:before="0"/>
                              <w:jc w:val="center"/>
                              <w:rPr>
                                <w:rFonts w:asciiTheme="majorHAnsi" w:eastAsiaTheme="minorHAnsi" w:hAnsiTheme="majorHAnsi"/>
                                <w:sz w:val="28"/>
                                <w:szCs w:val="28"/>
                              </w:rPr>
                            </w:pPr>
                            <w:r w:rsidRPr="00272C2D">
                              <w:rPr>
                                <w:rFonts w:asciiTheme="majorHAnsi" w:hAnsiTheme="majorHAnsi"/>
                                <w:sz w:val="28"/>
                                <w:szCs w:val="28"/>
                              </w:rPr>
                              <w:t>Seed Grant Award: Assessing Police Officers’ Knowledge and Training about Drug Addiction</w:t>
                            </w:r>
                          </w:p>
                          <w:p w14:paraId="2ADE07C7" w14:textId="77777777" w:rsidR="00272C2D" w:rsidRDefault="00272C2D" w:rsidP="00272C2D">
                            <w:pPr>
                              <w:autoSpaceDE w:val="0"/>
                              <w:autoSpaceDN w:val="0"/>
                              <w:adjustRightInd w:val="0"/>
                              <w:spacing w:before="0"/>
                              <w:jc w:val="center"/>
                              <w:rPr>
                                <w:rFonts w:asciiTheme="majorHAnsi" w:eastAsiaTheme="minorHAnsi" w:hAnsiTheme="majorHAnsi"/>
                                <w:sz w:val="28"/>
                                <w:szCs w:val="28"/>
                              </w:rPr>
                            </w:pPr>
                          </w:p>
                          <w:p w14:paraId="37C1BFF4" w14:textId="22DD3257" w:rsidR="00272C2D" w:rsidRPr="00272C2D" w:rsidRDefault="00272C2D" w:rsidP="00272C2D">
                            <w:pPr>
                              <w:autoSpaceDE w:val="0"/>
                              <w:autoSpaceDN w:val="0"/>
                              <w:adjustRightInd w:val="0"/>
                              <w:spacing w:before="0"/>
                              <w:jc w:val="both"/>
                              <w:rPr>
                                <w:rFonts w:asciiTheme="majorHAnsi" w:eastAsiaTheme="minorHAnsi" w:hAnsiTheme="majorHAnsi"/>
                                <w:sz w:val="28"/>
                                <w:szCs w:val="28"/>
                              </w:rPr>
                            </w:pPr>
                            <w:r w:rsidRPr="00272C2D">
                              <w:rPr>
                                <w:rFonts w:ascii="Helvetica" w:hAnsi="Helvetica" w:cs="Helvetica"/>
                                <w:color w:val="808080" w:themeColor="background1" w:themeShade="80"/>
                                <w:sz w:val="24"/>
                                <w:szCs w:val="24"/>
                              </w:rPr>
                              <w:t>Dr. Jennifer Murphy (Associate Professor of Criminal Justice</w:t>
                            </w:r>
                            <w:r w:rsidRPr="00272C2D">
                              <w:rPr>
                                <w:rFonts w:ascii="Helvetica" w:hAnsi="Helvetica" w:cs="Helvetica"/>
                                <w:color w:val="808080" w:themeColor="background1" w:themeShade="80"/>
                                <w:sz w:val="24"/>
                                <w:szCs w:val="24"/>
                                <w:shd w:val="clear" w:color="auto" w:fill="FFFFFF"/>
                              </w:rPr>
                              <w:t xml:space="preserve"> and C3N Faculty Affiliate at Penn State Berks) and Co-Investigator Dr. Brenda Russell (Professor of Applied Psychology and C3N Faculty Affiliate at Penn State Berks) will</w:t>
                            </w:r>
                            <w:r w:rsidRPr="00272C2D">
                              <w:rPr>
                                <w:rFonts w:ascii="Helvetica" w:hAnsi="Helvetica" w:cs="Helvetica"/>
                                <w:color w:val="808080" w:themeColor="background1" w:themeShade="80"/>
                                <w:sz w:val="24"/>
                                <w:szCs w:val="24"/>
                              </w:rPr>
                              <w:t xml:space="preserve"> investigate what current educational materials and trainings are offered to police officers in Berks County about issues of substance use and to determine what is needed to improve police officer knowledge about addiction and reduce stigma.</w:t>
                            </w:r>
                            <w:r w:rsidRPr="00272C2D">
                              <w:rPr>
                                <w:rFonts w:ascii="Helvetica" w:hAnsi="Helvetica" w:cs="Helvetica"/>
                                <w:color w:val="808080" w:themeColor="background1" w:themeShade="80"/>
                                <w:shd w:val="clear" w:color="auto" w:fill="FFFFFF"/>
                              </w:rPr>
                              <w:t xml:space="preserve"> </w:t>
                            </w:r>
                            <w:r w:rsidRPr="00272C2D">
                              <w:rPr>
                                <w:rFonts w:ascii="Helvetica" w:hAnsi="Helvetica" w:cs="Helvetica"/>
                                <w:color w:val="808080" w:themeColor="background1" w:themeShade="80"/>
                                <w:sz w:val="24"/>
                                <w:szCs w:val="24"/>
                                <w:shd w:val="clear" w:color="auto" w:fill="FFFFFF"/>
                              </w:rPr>
                              <w:t>This was an enhanced seed grant award thanks to support to the CJRC from the Penn State Social Science Research Institute.</w:t>
                            </w:r>
                          </w:p>
                          <w:p w14:paraId="4BD229C5" w14:textId="1EEDC697" w:rsidR="00854394" w:rsidRDefault="00854394" w:rsidP="00854394">
                            <w:pPr>
                              <w:pStyle w:val="NormalWeb"/>
                              <w:spacing w:before="0" w:beforeAutospacing="0"/>
                              <w:jc w:val="both"/>
                            </w:pPr>
                          </w:p>
                          <w:p w14:paraId="58995410"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D3AE06D"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26C07DAE"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1A24C03"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0A4AD3BA"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73A948BB"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405816AF"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0E6B0F05" w14:textId="77777777" w:rsidR="00854394" w:rsidRPr="00720692" w:rsidRDefault="00854394" w:rsidP="00854394"/>
                          <w:p w14:paraId="3C2BE552" w14:textId="77777777" w:rsidR="00854394" w:rsidRPr="00F72980" w:rsidRDefault="00854394" w:rsidP="00854394">
                            <w:pPr>
                              <w:pStyle w:val="NoSpacing"/>
                              <w:jc w:val="center"/>
                              <w:rPr>
                                <w:rFonts w:ascii="Cambria" w:hAnsi="Cambria"/>
                                <w:sz w:val="28"/>
                                <w:szCs w:val="28"/>
                              </w:rPr>
                            </w:pPr>
                          </w:p>
                          <w:p w14:paraId="7B093E99" w14:textId="77777777" w:rsidR="00854394" w:rsidRPr="00F72980" w:rsidRDefault="00854394" w:rsidP="00854394">
                            <w:pPr>
                              <w:pStyle w:val="NoSpacing"/>
                              <w:jc w:val="both"/>
                              <w:rPr>
                                <w:rFonts w:ascii="Helvetica" w:hAnsi="Helvetica"/>
                                <w:color w:val="808080"/>
                                <w:sz w:val="24"/>
                                <w:szCs w:val="24"/>
                              </w:rPr>
                            </w:pPr>
                          </w:p>
                          <w:p w14:paraId="2CB35C2F" w14:textId="77777777" w:rsidR="00854394" w:rsidRDefault="00854394" w:rsidP="00854394">
                            <w:pPr>
                              <w:pStyle w:val="NoSpacing"/>
                              <w:jc w:val="both"/>
                              <w:rPr>
                                <w:rFonts w:ascii="Helvetica" w:hAnsi="Helvetica" w:cs="Helvetica"/>
                                <w:color w:val="808080" w:themeColor="background1" w:themeShade="80"/>
                                <w:sz w:val="24"/>
                                <w:szCs w:val="24"/>
                              </w:rPr>
                            </w:pPr>
                          </w:p>
                          <w:p w14:paraId="77E4406D"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0A888F23" w14:textId="77777777" w:rsidR="00854394" w:rsidRDefault="00854394" w:rsidP="00854394">
                            <w:pPr>
                              <w:pStyle w:val="NoSpacing"/>
                              <w:jc w:val="both"/>
                            </w:pPr>
                          </w:p>
                          <w:p w14:paraId="33E7D6CE" w14:textId="77777777" w:rsidR="00854394" w:rsidRPr="00F72980" w:rsidRDefault="00854394" w:rsidP="00854394">
                            <w:pPr>
                              <w:pStyle w:val="NormalWeb"/>
                              <w:jc w:val="both"/>
                              <w:rPr>
                                <w:rFonts w:ascii="Helvetica" w:hAnsi="Helvetica" w:cs="Helvetica"/>
                                <w:color w:val="808080" w:themeColor="background1" w:themeShade="80"/>
                              </w:rPr>
                            </w:pPr>
                          </w:p>
                          <w:p w14:paraId="6028734D" w14:textId="77777777" w:rsidR="00854394" w:rsidRPr="00DB79DE" w:rsidRDefault="00854394" w:rsidP="00854394">
                            <w:pPr>
                              <w:pStyle w:val="NoSpacing"/>
                              <w:jc w:val="both"/>
                              <w:rPr>
                                <w:rFonts w:ascii="Helvetica" w:hAnsi="Helvetica"/>
                                <w:color w:val="808080"/>
                                <w:sz w:val="24"/>
                                <w:szCs w:val="24"/>
                              </w:rPr>
                            </w:pPr>
                          </w:p>
                          <w:p w14:paraId="0ADC4258" w14:textId="77777777" w:rsidR="00854394" w:rsidRPr="005A2C2B" w:rsidRDefault="00854394" w:rsidP="00854394">
                            <w:pPr>
                              <w:pStyle w:val="NoSpacing"/>
                              <w:ind w:left="720"/>
                              <w:jc w:val="both"/>
                              <w:rPr>
                                <w:rFonts w:ascii="Helvetica" w:hAnsi="Helvetica"/>
                                <w:color w:val="808080"/>
                                <w:sz w:val="24"/>
                                <w:szCs w:val="24"/>
                              </w:rPr>
                            </w:pPr>
                          </w:p>
                          <w:p w14:paraId="3EE9D6A0"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6F155" id="Text Box 27" o:spid="_x0000_s1047" type="#_x0000_t202" style="position:absolute;margin-left:0;margin-top:139.85pt;width:551.25pt;height:162pt;z-index:25197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K6MQIAAFsEAAAOAAAAZHJzL2Uyb0RvYy54bWysVFFv0zAQfkfiP1h+p0mjlnZR02nrKEIa&#10;A2njBziO01jYPmO7Tcqv5+x0XTXgBdFKls93/nz3fXdZXQ9akYNwXoKp6HSSUyIMh0aaXUW/PW3f&#10;LSnxgZmGKTCiokfh6fX67ZtVb0tRQAeqEY4giPFlbyvahWDLLPO8E5r5CVhh0NmC0yyg6XZZ41iP&#10;6FplRZ6/z3pwjXXAhfd4ejc66Trht63g4UvbehGIqijmFtLq0lrHNVuvWLlzzHaSn9Jg/5CFZtLg&#10;o2eoOxYY2Tv5G5SW3IGHNkw46AzaVnKRasBqpvmrah47ZkWqBcnx9kyT/3+w/OHw1RHZVLRYUGKY&#10;Ro2exBDILQwEj5Cf3voSwx4tBoYBz1HnVKu398C/e2Jg0zGzEzfOQd8J1mB+03gzu7g64vgIUvef&#10;ocF32D5AAhpapyN5SAdBdNTpeNYm5sLxcJHn+XIxp4Sjr8jni1me1MtY+XzdOh8+CtAkbirqUPwE&#10;zw73PsR0WPkcEl/zoGSzlUolw+3qjXLkwLBRtumXKngVpgzpK3o1L+YjA3+FuN3G/58gtAzY8Urq&#10;ii6xprEKVkbePpgm9WNgUo17TFmZE5GRu5HFMNTDqFmiObJcQ3NEah2MHY4TiZsO3E9Keuzuivof&#10;e+YEJeqTQXmuprNZHIdkzOaLAg136akvPcxwhKpooGTcbsI4Qnvr5K7Dl8aGMHCDkrYykf2S1Sl/&#10;7OCkwWna4ohc2inq5Zuw/gUAAP//AwBQSwMEFAAGAAgAAAAhAF0Ie2rhAAAACQEAAA8AAABkcnMv&#10;ZG93bnJldi54bWxMj81OwzAQhO9IvIO1SFwqajcRCYRsKoRaCVVcaPm5OrEbR8TrELtteHvcExxH&#10;M5r5plxOtmdHPfrOEcJiLoBpapzqqEV4261v7oD5IEnJ3pFG+NEeltXlRSkL5U70qo/b0LJYQr6Q&#10;CCaEoeDcN0Zb6edu0BS9vRutDFGOLVejPMVy2/NEiIxb2VFcMHLQT0Y3X9uDRZj2q/T73dSz9cvq&#10;8yOtn7PNbrZBvL6aHh+ABT2FvzCc8SM6VJGpdgdSnvUI8UhASPL7HNjZXojkFliNkIk0B16V/P+D&#10;6hcAAP//AwBQSwECLQAUAAYACAAAACEAtoM4kv4AAADhAQAAEwAAAAAAAAAAAAAAAAAAAAAAW0Nv&#10;bnRlbnRfVHlwZXNdLnhtbFBLAQItABQABgAIAAAAIQA4/SH/1gAAAJQBAAALAAAAAAAAAAAAAAAA&#10;AC8BAABfcmVscy8ucmVsc1BLAQItABQABgAIAAAAIQAl1TK6MQIAAFsEAAAOAAAAAAAAAAAAAAAA&#10;AC4CAABkcnMvZTJvRG9jLnhtbFBLAQItABQABgAIAAAAIQBdCHtq4QAAAAkBAAAPAAAAAAAAAAAA&#10;AAAAAIsEAABkcnMvZG93bnJldi54bWxQSwUGAAAAAAQABADzAAAAmQUAAAAA&#10;" strokecolor="#bfbfbf">
                <v:textbox>
                  <w:txbxContent>
                    <w:p w14:paraId="6B13D5D0" w14:textId="77777777" w:rsidR="00272C2D" w:rsidRDefault="00272C2D" w:rsidP="00272C2D">
                      <w:pPr>
                        <w:autoSpaceDE w:val="0"/>
                        <w:autoSpaceDN w:val="0"/>
                        <w:adjustRightInd w:val="0"/>
                        <w:spacing w:before="0"/>
                        <w:jc w:val="center"/>
                        <w:rPr>
                          <w:rFonts w:asciiTheme="majorHAnsi" w:eastAsiaTheme="minorHAnsi" w:hAnsiTheme="majorHAnsi"/>
                          <w:sz w:val="28"/>
                          <w:szCs w:val="28"/>
                        </w:rPr>
                      </w:pPr>
                      <w:r w:rsidRPr="00272C2D">
                        <w:rPr>
                          <w:rFonts w:asciiTheme="majorHAnsi" w:hAnsiTheme="majorHAnsi"/>
                          <w:sz w:val="28"/>
                          <w:szCs w:val="28"/>
                        </w:rPr>
                        <w:t>Seed Grant Award: Assessing Police Officers’ Knowledge and Training about Drug Addiction</w:t>
                      </w:r>
                    </w:p>
                    <w:p w14:paraId="2ADE07C7" w14:textId="77777777" w:rsidR="00272C2D" w:rsidRDefault="00272C2D" w:rsidP="00272C2D">
                      <w:pPr>
                        <w:autoSpaceDE w:val="0"/>
                        <w:autoSpaceDN w:val="0"/>
                        <w:adjustRightInd w:val="0"/>
                        <w:spacing w:before="0"/>
                        <w:jc w:val="center"/>
                        <w:rPr>
                          <w:rFonts w:asciiTheme="majorHAnsi" w:eastAsiaTheme="minorHAnsi" w:hAnsiTheme="majorHAnsi"/>
                          <w:sz w:val="28"/>
                          <w:szCs w:val="28"/>
                        </w:rPr>
                      </w:pPr>
                    </w:p>
                    <w:p w14:paraId="37C1BFF4" w14:textId="22DD3257" w:rsidR="00272C2D" w:rsidRPr="00272C2D" w:rsidRDefault="00272C2D" w:rsidP="00272C2D">
                      <w:pPr>
                        <w:autoSpaceDE w:val="0"/>
                        <w:autoSpaceDN w:val="0"/>
                        <w:adjustRightInd w:val="0"/>
                        <w:spacing w:before="0"/>
                        <w:jc w:val="both"/>
                        <w:rPr>
                          <w:rFonts w:asciiTheme="majorHAnsi" w:eastAsiaTheme="minorHAnsi" w:hAnsiTheme="majorHAnsi"/>
                          <w:sz w:val="28"/>
                          <w:szCs w:val="28"/>
                        </w:rPr>
                      </w:pPr>
                      <w:r w:rsidRPr="00272C2D">
                        <w:rPr>
                          <w:rFonts w:ascii="Helvetica" w:hAnsi="Helvetica" w:cs="Helvetica"/>
                          <w:color w:val="808080" w:themeColor="background1" w:themeShade="80"/>
                          <w:sz w:val="24"/>
                          <w:szCs w:val="24"/>
                        </w:rPr>
                        <w:t>Dr. Jennifer Murphy (Associate Professor of Criminal Justice</w:t>
                      </w:r>
                      <w:r w:rsidRPr="00272C2D">
                        <w:rPr>
                          <w:rFonts w:ascii="Helvetica" w:hAnsi="Helvetica" w:cs="Helvetica"/>
                          <w:color w:val="808080" w:themeColor="background1" w:themeShade="80"/>
                          <w:sz w:val="24"/>
                          <w:szCs w:val="24"/>
                          <w:shd w:val="clear" w:color="auto" w:fill="FFFFFF"/>
                        </w:rPr>
                        <w:t xml:space="preserve"> and C3N Faculty Affiliate at Penn State Berks) and Co-Investigator Dr. Brenda Russell (Professor of Applied Psychology and C3N Faculty Affiliate at Penn State Berks) will</w:t>
                      </w:r>
                      <w:r w:rsidRPr="00272C2D">
                        <w:rPr>
                          <w:rFonts w:ascii="Helvetica" w:hAnsi="Helvetica" w:cs="Helvetica"/>
                          <w:color w:val="808080" w:themeColor="background1" w:themeShade="80"/>
                          <w:sz w:val="24"/>
                          <w:szCs w:val="24"/>
                        </w:rPr>
                        <w:t xml:space="preserve"> investigate what current educational materials and trainings are offered to police officers in Berks County about issues of substance use and to determine what is needed to improve police officer knowledge about addiction and reduce stigma.</w:t>
                      </w:r>
                      <w:r w:rsidRPr="00272C2D">
                        <w:rPr>
                          <w:rFonts w:ascii="Helvetica" w:hAnsi="Helvetica" w:cs="Helvetica"/>
                          <w:color w:val="808080" w:themeColor="background1" w:themeShade="80"/>
                          <w:shd w:val="clear" w:color="auto" w:fill="FFFFFF"/>
                        </w:rPr>
                        <w:t xml:space="preserve"> </w:t>
                      </w:r>
                      <w:r w:rsidRPr="00272C2D">
                        <w:rPr>
                          <w:rFonts w:ascii="Helvetica" w:hAnsi="Helvetica" w:cs="Helvetica"/>
                          <w:color w:val="808080" w:themeColor="background1" w:themeShade="80"/>
                          <w:sz w:val="24"/>
                          <w:szCs w:val="24"/>
                          <w:shd w:val="clear" w:color="auto" w:fill="FFFFFF"/>
                        </w:rPr>
                        <w:t>This was an enhanced seed grant award thanks to support to the CJRC from the Penn State Social Science Research Institute.</w:t>
                      </w:r>
                    </w:p>
                    <w:p w14:paraId="4BD229C5" w14:textId="1EEDC697" w:rsidR="00854394" w:rsidRDefault="00854394" w:rsidP="00854394">
                      <w:pPr>
                        <w:pStyle w:val="NormalWeb"/>
                        <w:spacing w:before="0" w:beforeAutospacing="0"/>
                        <w:jc w:val="both"/>
                      </w:pPr>
                    </w:p>
                    <w:p w14:paraId="58995410"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D3AE06D"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26C07DAE"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1A24C03"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0A4AD3BA"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73A948BB"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405816AF"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0E6B0F05" w14:textId="77777777" w:rsidR="00854394" w:rsidRPr="00720692" w:rsidRDefault="00854394" w:rsidP="00854394"/>
                    <w:p w14:paraId="3C2BE552" w14:textId="77777777" w:rsidR="00854394" w:rsidRPr="00F72980" w:rsidRDefault="00854394" w:rsidP="00854394">
                      <w:pPr>
                        <w:pStyle w:val="NoSpacing"/>
                        <w:jc w:val="center"/>
                        <w:rPr>
                          <w:rFonts w:ascii="Cambria" w:hAnsi="Cambria"/>
                          <w:sz w:val="28"/>
                          <w:szCs w:val="28"/>
                        </w:rPr>
                      </w:pPr>
                    </w:p>
                    <w:p w14:paraId="7B093E99" w14:textId="77777777" w:rsidR="00854394" w:rsidRPr="00F72980" w:rsidRDefault="00854394" w:rsidP="00854394">
                      <w:pPr>
                        <w:pStyle w:val="NoSpacing"/>
                        <w:jc w:val="both"/>
                        <w:rPr>
                          <w:rFonts w:ascii="Helvetica" w:hAnsi="Helvetica"/>
                          <w:color w:val="808080"/>
                          <w:sz w:val="24"/>
                          <w:szCs w:val="24"/>
                        </w:rPr>
                      </w:pPr>
                    </w:p>
                    <w:p w14:paraId="2CB35C2F" w14:textId="77777777" w:rsidR="00854394" w:rsidRDefault="00854394" w:rsidP="00854394">
                      <w:pPr>
                        <w:pStyle w:val="NoSpacing"/>
                        <w:jc w:val="both"/>
                        <w:rPr>
                          <w:rFonts w:ascii="Helvetica" w:hAnsi="Helvetica" w:cs="Helvetica"/>
                          <w:color w:val="808080" w:themeColor="background1" w:themeShade="80"/>
                          <w:sz w:val="24"/>
                          <w:szCs w:val="24"/>
                        </w:rPr>
                      </w:pPr>
                    </w:p>
                    <w:p w14:paraId="77E4406D"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0A888F23" w14:textId="77777777" w:rsidR="00854394" w:rsidRDefault="00854394" w:rsidP="00854394">
                      <w:pPr>
                        <w:pStyle w:val="NoSpacing"/>
                        <w:jc w:val="both"/>
                      </w:pPr>
                    </w:p>
                    <w:p w14:paraId="33E7D6CE" w14:textId="77777777" w:rsidR="00854394" w:rsidRPr="00F72980" w:rsidRDefault="00854394" w:rsidP="00854394">
                      <w:pPr>
                        <w:pStyle w:val="NormalWeb"/>
                        <w:jc w:val="both"/>
                        <w:rPr>
                          <w:rFonts w:ascii="Helvetica" w:hAnsi="Helvetica" w:cs="Helvetica"/>
                          <w:color w:val="808080" w:themeColor="background1" w:themeShade="80"/>
                        </w:rPr>
                      </w:pPr>
                    </w:p>
                    <w:p w14:paraId="6028734D" w14:textId="77777777" w:rsidR="00854394" w:rsidRPr="00DB79DE" w:rsidRDefault="00854394" w:rsidP="00854394">
                      <w:pPr>
                        <w:pStyle w:val="NoSpacing"/>
                        <w:jc w:val="both"/>
                        <w:rPr>
                          <w:rFonts w:ascii="Helvetica" w:hAnsi="Helvetica"/>
                          <w:color w:val="808080"/>
                          <w:sz w:val="24"/>
                          <w:szCs w:val="24"/>
                        </w:rPr>
                      </w:pPr>
                    </w:p>
                    <w:p w14:paraId="0ADC4258" w14:textId="77777777" w:rsidR="00854394" w:rsidRPr="005A2C2B" w:rsidRDefault="00854394" w:rsidP="00854394">
                      <w:pPr>
                        <w:pStyle w:val="NoSpacing"/>
                        <w:ind w:left="720"/>
                        <w:jc w:val="both"/>
                        <w:rPr>
                          <w:rFonts w:ascii="Helvetica" w:hAnsi="Helvetica"/>
                          <w:color w:val="808080"/>
                          <w:sz w:val="24"/>
                          <w:szCs w:val="24"/>
                        </w:rPr>
                      </w:pPr>
                    </w:p>
                    <w:p w14:paraId="3EE9D6A0"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4BBE2989" w14:textId="4B5EBE80" w:rsidR="00E3774D" w:rsidRDefault="00E3774D" w:rsidP="00E3774D">
      <w:pPr>
        <w:rPr>
          <w:rFonts w:ascii="Times New Roman" w:hAnsi="Times New Roman"/>
          <w:b/>
          <w:i/>
          <w:sz w:val="32"/>
          <w:szCs w:val="32"/>
          <w:u w:val="single"/>
        </w:rPr>
      </w:pPr>
    </w:p>
    <w:p w14:paraId="594C42F0" w14:textId="047B656E" w:rsidR="006A6D8B" w:rsidRDefault="006A6D8B" w:rsidP="006C1835">
      <w:pPr>
        <w:jc w:val="center"/>
        <w:rPr>
          <w:rFonts w:ascii="Times New Roman" w:hAnsi="Times New Roman"/>
          <w:b/>
          <w:i/>
          <w:sz w:val="32"/>
          <w:szCs w:val="32"/>
          <w:u w:val="single"/>
        </w:rPr>
      </w:pPr>
    </w:p>
    <w:p w14:paraId="5DB0C6AE" w14:textId="77EB2CF5" w:rsidR="006C1835" w:rsidRDefault="006C1835" w:rsidP="00993C89">
      <w:pPr>
        <w:jc w:val="center"/>
        <w:rPr>
          <w:rFonts w:ascii="Times New Roman" w:hAnsi="Times New Roman"/>
          <w:b/>
          <w:i/>
          <w:sz w:val="32"/>
          <w:szCs w:val="32"/>
          <w:u w:val="single"/>
        </w:rPr>
      </w:pPr>
    </w:p>
    <w:p w14:paraId="7BBCBE8F" w14:textId="04F5042D" w:rsidR="003655DE" w:rsidRDefault="003655DE" w:rsidP="00993C89">
      <w:pPr>
        <w:jc w:val="center"/>
        <w:rPr>
          <w:rFonts w:ascii="Times New Roman" w:hAnsi="Times New Roman"/>
          <w:b/>
          <w:i/>
          <w:sz w:val="32"/>
          <w:szCs w:val="32"/>
          <w:u w:val="single"/>
        </w:rPr>
      </w:pPr>
    </w:p>
    <w:p w14:paraId="563178F7" w14:textId="3ED13D94" w:rsidR="003655DE" w:rsidRDefault="00021A5B" w:rsidP="00993C89">
      <w:pPr>
        <w:jc w:val="center"/>
        <w:rPr>
          <w:rFonts w:ascii="Times New Roman" w:hAnsi="Times New Roman"/>
          <w:b/>
          <w:i/>
          <w:sz w:val="32"/>
          <w:szCs w:val="32"/>
          <w:u w:val="single"/>
        </w:rPr>
      </w:pPr>
      <w:r>
        <w:rPr>
          <w:noProof/>
        </w:rPr>
        <w:lastRenderedPageBreak/>
        <mc:AlternateContent>
          <mc:Choice Requires="wps">
            <w:drawing>
              <wp:anchor distT="0" distB="0" distL="114300" distR="114300" simplePos="0" relativeHeight="251979264" behindDoc="0" locked="0" layoutInCell="1" allowOverlap="1" wp14:anchorId="23F85696" wp14:editId="1076B2E1">
                <wp:simplePos x="0" y="0"/>
                <wp:positionH relativeFrom="margin">
                  <wp:posOffset>76199</wp:posOffset>
                </wp:positionH>
                <wp:positionV relativeFrom="paragraph">
                  <wp:posOffset>9524</wp:posOffset>
                </wp:positionV>
                <wp:extent cx="6924675" cy="26955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95575"/>
                        </a:xfrm>
                        <a:prstGeom prst="rect">
                          <a:avLst/>
                        </a:prstGeom>
                        <a:solidFill>
                          <a:srgbClr val="FFFFFF"/>
                        </a:solidFill>
                        <a:ln w="9525">
                          <a:solidFill>
                            <a:srgbClr val="BFBFBF"/>
                          </a:solidFill>
                          <a:miter lim="800000"/>
                          <a:headEnd/>
                          <a:tailEnd/>
                        </a:ln>
                      </wps:spPr>
                      <wps:txbx>
                        <w:txbxContent>
                          <w:p w14:paraId="5AE2DB1E" w14:textId="77777777" w:rsidR="00272C2D" w:rsidRDefault="00272C2D" w:rsidP="00272C2D">
                            <w:pPr>
                              <w:spacing w:before="0"/>
                              <w:jc w:val="center"/>
                              <w:rPr>
                                <w:rFonts w:asciiTheme="majorHAnsi" w:eastAsiaTheme="minorHAnsi" w:hAnsiTheme="majorHAnsi"/>
                                <w:sz w:val="28"/>
                                <w:szCs w:val="28"/>
                              </w:rPr>
                            </w:pPr>
                            <w:r w:rsidRPr="00272C2D">
                              <w:rPr>
                                <w:rFonts w:asciiTheme="majorHAnsi" w:hAnsiTheme="majorHAnsi"/>
                                <w:sz w:val="28"/>
                                <w:szCs w:val="28"/>
                              </w:rPr>
                              <w:t>Seed Grant Award: Cost-Effectiveness of Veterans Treatment Courts</w:t>
                            </w:r>
                          </w:p>
                          <w:p w14:paraId="42A334B1" w14:textId="77777777" w:rsidR="00272C2D" w:rsidRDefault="00272C2D" w:rsidP="00272C2D">
                            <w:pPr>
                              <w:spacing w:before="0"/>
                              <w:jc w:val="center"/>
                              <w:rPr>
                                <w:rFonts w:asciiTheme="majorHAnsi" w:eastAsiaTheme="minorHAnsi" w:hAnsiTheme="majorHAnsi"/>
                                <w:sz w:val="28"/>
                                <w:szCs w:val="28"/>
                              </w:rPr>
                            </w:pPr>
                          </w:p>
                          <w:p w14:paraId="23166086" w14:textId="4BFCF72C" w:rsidR="00272C2D" w:rsidRPr="00272C2D" w:rsidRDefault="00272C2D" w:rsidP="00272C2D">
                            <w:pPr>
                              <w:spacing w:before="0"/>
                              <w:jc w:val="both"/>
                              <w:rPr>
                                <w:rFonts w:asciiTheme="majorHAnsi" w:eastAsiaTheme="minorHAnsi" w:hAnsiTheme="majorHAnsi"/>
                                <w:sz w:val="28"/>
                                <w:szCs w:val="28"/>
                              </w:rPr>
                            </w:pPr>
                            <w:r w:rsidRPr="00272C2D">
                              <w:rPr>
                                <w:rFonts w:ascii="Helvetica" w:hAnsi="Helvetica" w:cs="Helvetica"/>
                                <w:color w:val="808080" w:themeColor="background1" w:themeShade="80"/>
                                <w:sz w:val="24"/>
                                <w:szCs w:val="24"/>
                              </w:rPr>
                              <w:t xml:space="preserve">Dr. Eileen </w:t>
                            </w:r>
                            <w:proofErr w:type="spellStart"/>
                            <w:r w:rsidRPr="00272C2D">
                              <w:rPr>
                                <w:rFonts w:ascii="Helvetica" w:hAnsi="Helvetica" w:cs="Helvetica"/>
                                <w:color w:val="808080" w:themeColor="background1" w:themeShade="80"/>
                                <w:sz w:val="24"/>
                                <w:szCs w:val="24"/>
                              </w:rPr>
                              <w:t>Ahlin</w:t>
                            </w:r>
                            <w:proofErr w:type="spellEnd"/>
                            <w:r w:rsidRPr="00272C2D">
                              <w:rPr>
                                <w:rFonts w:ascii="Helvetica" w:hAnsi="Helvetica" w:cs="Helvetica"/>
                                <w:color w:val="808080" w:themeColor="background1" w:themeShade="80"/>
                                <w:sz w:val="24"/>
                                <w:szCs w:val="24"/>
                              </w:rPr>
                              <w:t xml:space="preserve"> (Associate Professor of Criminal Justice and C3N Faculty Affiliate at Penn State Harrisburg) and other investigators including Dr. Cassandra Atkin-Plunk (Associate Professor, School of Criminology and Criminal Justice, Florida Atlantic University) and Dr. Daniel Mallinson (Assistant Professor of Public Policy and Administration, School of Public Affairs, C3N Faculty Affiliate at Penn State Harrisburg) will focus on enhancing investigators’ statistical capabilities and practitioner/professional network to enhance their competitiveness to pursue external funding. </w:t>
                            </w:r>
                            <w:proofErr w:type="gramStart"/>
                            <w:r w:rsidRPr="00272C2D">
                              <w:rPr>
                                <w:rFonts w:ascii="Helvetica" w:hAnsi="Helvetica" w:cs="Helvetica"/>
                                <w:color w:val="808080" w:themeColor="background1" w:themeShade="80"/>
                                <w:sz w:val="24"/>
                                <w:szCs w:val="24"/>
                              </w:rPr>
                              <w:t>Veterans</w:t>
                            </w:r>
                            <w:proofErr w:type="gramEnd"/>
                            <w:r w:rsidRPr="00272C2D">
                              <w:rPr>
                                <w:rFonts w:ascii="Helvetica" w:hAnsi="Helvetica" w:cs="Helvetica"/>
                                <w:color w:val="808080" w:themeColor="background1" w:themeShade="80"/>
                                <w:sz w:val="24"/>
                                <w:szCs w:val="24"/>
                              </w:rPr>
                              <w:t xml:space="preserve"> treatment courts are one of the many problem-solving courts that process criminal cases through a dedicated court docket that blends therapeutic treatment and accountability. Many problem-solving courts (e.g., drug courts) have been shown to be cost-effective. As one of the newer courts in the problem-solving court movement, the cost-effectiveness of </w:t>
                            </w:r>
                            <w:proofErr w:type="gramStart"/>
                            <w:r w:rsidRPr="00272C2D">
                              <w:rPr>
                                <w:rFonts w:ascii="Helvetica" w:hAnsi="Helvetica" w:cs="Helvetica"/>
                                <w:color w:val="808080" w:themeColor="background1" w:themeShade="80"/>
                                <w:sz w:val="24"/>
                                <w:szCs w:val="24"/>
                              </w:rPr>
                              <w:t>veterans</w:t>
                            </w:r>
                            <w:proofErr w:type="gramEnd"/>
                            <w:r w:rsidRPr="00272C2D">
                              <w:rPr>
                                <w:rFonts w:ascii="Helvetica" w:hAnsi="Helvetica" w:cs="Helvetica"/>
                                <w:color w:val="808080" w:themeColor="background1" w:themeShade="80"/>
                                <w:sz w:val="24"/>
                                <w:szCs w:val="24"/>
                              </w:rPr>
                              <w:t xml:space="preserve"> treatment courts is not well established.</w:t>
                            </w:r>
                            <w:r w:rsidRPr="00272C2D">
                              <w:rPr>
                                <w:rFonts w:ascii="Times New Roman" w:hAnsi="Times New Roman"/>
                                <w:color w:val="808080" w:themeColor="background1" w:themeShade="80"/>
                                <w:sz w:val="24"/>
                                <w:szCs w:val="24"/>
                              </w:rPr>
                              <w:t xml:space="preserve"> </w:t>
                            </w:r>
                          </w:p>
                          <w:p w14:paraId="0E1C7D25" w14:textId="2C81BBF0" w:rsidR="00854394" w:rsidRDefault="00854394" w:rsidP="00854394">
                            <w:pPr>
                              <w:pStyle w:val="NormalWeb"/>
                              <w:spacing w:before="0" w:beforeAutospacing="0"/>
                              <w:jc w:val="both"/>
                            </w:pPr>
                          </w:p>
                          <w:p w14:paraId="75F9C00B"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9494A67"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5BB8142D"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3FEAFC7B"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34E4D75F"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4A272570"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5AD40FEE"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1473F9ED" w14:textId="77777777" w:rsidR="00854394" w:rsidRPr="00720692" w:rsidRDefault="00854394" w:rsidP="00854394"/>
                          <w:p w14:paraId="4047B21E" w14:textId="77777777" w:rsidR="00854394" w:rsidRPr="00F72980" w:rsidRDefault="00854394" w:rsidP="00854394">
                            <w:pPr>
                              <w:pStyle w:val="NoSpacing"/>
                              <w:jc w:val="center"/>
                              <w:rPr>
                                <w:rFonts w:ascii="Cambria" w:hAnsi="Cambria"/>
                                <w:sz w:val="28"/>
                                <w:szCs w:val="28"/>
                              </w:rPr>
                            </w:pPr>
                          </w:p>
                          <w:p w14:paraId="19890B82" w14:textId="77777777" w:rsidR="00854394" w:rsidRPr="00F72980" w:rsidRDefault="00854394" w:rsidP="00854394">
                            <w:pPr>
                              <w:pStyle w:val="NoSpacing"/>
                              <w:jc w:val="both"/>
                              <w:rPr>
                                <w:rFonts w:ascii="Helvetica" w:hAnsi="Helvetica"/>
                                <w:color w:val="808080"/>
                                <w:sz w:val="24"/>
                                <w:szCs w:val="24"/>
                              </w:rPr>
                            </w:pPr>
                          </w:p>
                          <w:p w14:paraId="398B2F34" w14:textId="77777777" w:rsidR="00854394" w:rsidRDefault="00854394" w:rsidP="00854394">
                            <w:pPr>
                              <w:pStyle w:val="NoSpacing"/>
                              <w:jc w:val="both"/>
                              <w:rPr>
                                <w:rFonts w:ascii="Helvetica" w:hAnsi="Helvetica" w:cs="Helvetica"/>
                                <w:color w:val="808080" w:themeColor="background1" w:themeShade="80"/>
                                <w:sz w:val="24"/>
                                <w:szCs w:val="24"/>
                              </w:rPr>
                            </w:pPr>
                          </w:p>
                          <w:p w14:paraId="2B9EA17A"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7FA59903" w14:textId="77777777" w:rsidR="00854394" w:rsidRDefault="00854394" w:rsidP="00854394">
                            <w:pPr>
                              <w:pStyle w:val="NoSpacing"/>
                              <w:jc w:val="both"/>
                            </w:pPr>
                          </w:p>
                          <w:p w14:paraId="0EEC042D" w14:textId="77777777" w:rsidR="00854394" w:rsidRPr="00F72980" w:rsidRDefault="00854394" w:rsidP="00854394">
                            <w:pPr>
                              <w:pStyle w:val="NormalWeb"/>
                              <w:jc w:val="both"/>
                              <w:rPr>
                                <w:rFonts w:ascii="Helvetica" w:hAnsi="Helvetica" w:cs="Helvetica"/>
                                <w:color w:val="808080" w:themeColor="background1" w:themeShade="80"/>
                              </w:rPr>
                            </w:pPr>
                          </w:p>
                          <w:p w14:paraId="0F68DE09" w14:textId="77777777" w:rsidR="00854394" w:rsidRPr="00DB79DE" w:rsidRDefault="00854394" w:rsidP="00854394">
                            <w:pPr>
                              <w:pStyle w:val="NoSpacing"/>
                              <w:jc w:val="both"/>
                              <w:rPr>
                                <w:rFonts w:ascii="Helvetica" w:hAnsi="Helvetica"/>
                                <w:color w:val="808080"/>
                                <w:sz w:val="24"/>
                                <w:szCs w:val="24"/>
                              </w:rPr>
                            </w:pPr>
                          </w:p>
                          <w:p w14:paraId="451AAEC6" w14:textId="77777777" w:rsidR="00854394" w:rsidRPr="005A2C2B" w:rsidRDefault="00854394" w:rsidP="00854394">
                            <w:pPr>
                              <w:pStyle w:val="NoSpacing"/>
                              <w:ind w:left="720"/>
                              <w:jc w:val="both"/>
                              <w:rPr>
                                <w:rFonts w:ascii="Helvetica" w:hAnsi="Helvetica"/>
                                <w:color w:val="808080"/>
                                <w:sz w:val="24"/>
                                <w:szCs w:val="24"/>
                              </w:rPr>
                            </w:pPr>
                          </w:p>
                          <w:p w14:paraId="2BAFC1EA"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5696" id="Text Box 30" o:spid="_x0000_s1048" type="#_x0000_t202" style="position:absolute;left:0;text-align:left;margin-left:6pt;margin-top:.75pt;width:545.25pt;height:212.25pt;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0dMAIAAFsEAAAOAAAAZHJzL2Uyb0RvYy54bWysVNtu2zAMfR+wfxD0vjjxkrQx4hRtugwD&#10;ugvQ7gNkWbaFSaImKbG7ry8lp2l2exnmAAIpUofkIZn11aAVOQjnJZiSziZTSoThUEvTlvTrw+7N&#10;JSU+MFMzBUaU9FF4erV5/Wrd20Lk0IGqhSMIYnzR25J2IdgiyzzvhGZ+AlYYNDbgNAuoujarHesR&#10;Xassn06XWQ+utg648B5vb0cj3ST8phE8fG4aLwJRJcXcQjpdOqt4Zps1K1rHbCf5MQ32D1loJg0G&#10;PUHdssDI3snfoLTkDjw0YcJBZ9A0kotUA1Yzm/5SzX3HrEi1IDnenmjy/w+Wfzp8cUTWJX2L9Bim&#10;sUcPYgjkBgaCV8hPb32BbvcWHcOA99jnVKu3d8C/eWJg2zHTimvnoO8EqzG/WXyZnT0dcXwEqfqP&#10;UGMctg+QgIbG6Uge0kEQHRN5PPUm5sLxcrnK58uLBSUcbflytVigEmOw4vm5dT68F6BJFErqsPkJ&#10;nh3ufBhdn11iNA9K1jupVFJcW22VIweGg7JL3xH9JzdlSF/S1SJfjAz8FeJmF39/gtAy4MQrqUt6&#10;OY1fdGJF5O2dqZMcmFSjjNUpcyQycjeyGIZqSD3L8/g4slxB/YjUOhgnHDcShQ7cD0p6nO6S+u97&#10;5gQl6oPB9qxm83lch6TMFxc5Ku7cUp1bmOEIVdJAyShuw7hCe+tk22GkcSAMXGNLG5nIfsnqmD9O&#10;cGrXcdviipzryevlP2HzBAAA//8DAFBLAwQUAAYACAAAACEAwZpHY+AAAAAJAQAADwAAAGRycy9k&#10;b3ducmV2LnhtbEyPQU/DMAyF70j8h8hIXKYtWQcVKk0nhDYJTVzYGFzTxmsrGqc02Vb+Pd4JTvbT&#10;s56/ly9H14kTDqH1pGE+UyCQKm9bqjW879bTBxAhGrKm84QafjDAsri+yk1m/Zne8LSNteAQCpnR&#10;0MTYZ1KGqkFnwsz3SOwd/OBMZDnU0g7mzOGuk4lSqXSmJf7QmB6fG6y+tkenYTysFt/7ppysX1ef&#10;H4vyJd3sJhutb2/Gp0cQEcf4dwwXfEaHgplKfyQbRMc64SqR5z2Iiz1XCW+lhrskVSCLXP5vUPwC&#10;AAD//wMAUEsBAi0AFAAGAAgAAAAhALaDOJL+AAAA4QEAABMAAAAAAAAAAAAAAAAAAAAAAFtDb250&#10;ZW50X1R5cGVzXS54bWxQSwECLQAUAAYACAAAACEAOP0h/9YAAACUAQAACwAAAAAAAAAAAAAAAAAv&#10;AQAAX3JlbHMvLnJlbHNQSwECLQAUAAYACAAAACEASnQ9HTACAABbBAAADgAAAAAAAAAAAAAAAAAu&#10;AgAAZHJzL2Uyb0RvYy54bWxQSwECLQAUAAYACAAAACEAwZpHY+AAAAAJAQAADwAAAAAAAAAAAAAA&#10;AACKBAAAZHJzL2Rvd25yZXYueG1sUEsFBgAAAAAEAAQA8wAAAJcFAAAAAA==&#10;" strokecolor="#bfbfbf">
                <v:textbox>
                  <w:txbxContent>
                    <w:p w14:paraId="5AE2DB1E" w14:textId="77777777" w:rsidR="00272C2D" w:rsidRDefault="00272C2D" w:rsidP="00272C2D">
                      <w:pPr>
                        <w:spacing w:before="0"/>
                        <w:jc w:val="center"/>
                        <w:rPr>
                          <w:rFonts w:asciiTheme="majorHAnsi" w:eastAsiaTheme="minorHAnsi" w:hAnsiTheme="majorHAnsi"/>
                          <w:sz w:val="28"/>
                          <w:szCs w:val="28"/>
                        </w:rPr>
                      </w:pPr>
                      <w:r w:rsidRPr="00272C2D">
                        <w:rPr>
                          <w:rFonts w:asciiTheme="majorHAnsi" w:hAnsiTheme="majorHAnsi"/>
                          <w:sz w:val="28"/>
                          <w:szCs w:val="28"/>
                        </w:rPr>
                        <w:t>Seed Grant Award: Cost-Effectiveness of Veterans Treatment Courts</w:t>
                      </w:r>
                    </w:p>
                    <w:p w14:paraId="42A334B1" w14:textId="77777777" w:rsidR="00272C2D" w:rsidRDefault="00272C2D" w:rsidP="00272C2D">
                      <w:pPr>
                        <w:spacing w:before="0"/>
                        <w:jc w:val="center"/>
                        <w:rPr>
                          <w:rFonts w:asciiTheme="majorHAnsi" w:eastAsiaTheme="minorHAnsi" w:hAnsiTheme="majorHAnsi"/>
                          <w:sz w:val="28"/>
                          <w:szCs w:val="28"/>
                        </w:rPr>
                      </w:pPr>
                    </w:p>
                    <w:p w14:paraId="23166086" w14:textId="4BFCF72C" w:rsidR="00272C2D" w:rsidRPr="00272C2D" w:rsidRDefault="00272C2D" w:rsidP="00272C2D">
                      <w:pPr>
                        <w:spacing w:before="0"/>
                        <w:jc w:val="both"/>
                        <w:rPr>
                          <w:rFonts w:asciiTheme="majorHAnsi" w:eastAsiaTheme="minorHAnsi" w:hAnsiTheme="majorHAnsi"/>
                          <w:sz w:val="28"/>
                          <w:szCs w:val="28"/>
                        </w:rPr>
                      </w:pPr>
                      <w:r w:rsidRPr="00272C2D">
                        <w:rPr>
                          <w:rFonts w:ascii="Helvetica" w:hAnsi="Helvetica" w:cs="Helvetica"/>
                          <w:color w:val="808080" w:themeColor="background1" w:themeShade="80"/>
                          <w:sz w:val="24"/>
                          <w:szCs w:val="24"/>
                        </w:rPr>
                        <w:t xml:space="preserve">Dr. Eileen </w:t>
                      </w:r>
                      <w:proofErr w:type="spellStart"/>
                      <w:r w:rsidRPr="00272C2D">
                        <w:rPr>
                          <w:rFonts w:ascii="Helvetica" w:hAnsi="Helvetica" w:cs="Helvetica"/>
                          <w:color w:val="808080" w:themeColor="background1" w:themeShade="80"/>
                          <w:sz w:val="24"/>
                          <w:szCs w:val="24"/>
                        </w:rPr>
                        <w:t>Ahlin</w:t>
                      </w:r>
                      <w:proofErr w:type="spellEnd"/>
                      <w:r w:rsidRPr="00272C2D">
                        <w:rPr>
                          <w:rFonts w:ascii="Helvetica" w:hAnsi="Helvetica" w:cs="Helvetica"/>
                          <w:color w:val="808080" w:themeColor="background1" w:themeShade="80"/>
                          <w:sz w:val="24"/>
                          <w:szCs w:val="24"/>
                        </w:rPr>
                        <w:t xml:space="preserve"> (Associate Professor of Criminal Justice and C3N Faculty Affiliate at Penn State Harrisburg) and other investigators including Dr. Cassandra Atkin-Plunk (Associate Professor, School of Criminology and Criminal Justice, Florida Atlantic University) and Dr. Daniel Mallinson (Assistant Professor of Public Policy and Administration, School of Public Affairs, C3N Faculty Affiliate at Penn State Harrisburg) will focus on enhancing investigators’ statistical capabilities and practitioner/professional network to enhance their competitiveness to pursue external funding. </w:t>
                      </w:r>
                      <w:proofErr w:type="gramStart"/>
                      <w:r w:rsidRPr="00272C2D">
                        <w:rPr>
                          <w:rFonts w:ascii="Helvetica" w:hAnsi="Helvetica" w:cs="Helvetica"/>
                          <w:color w:val="808080" w:themeColor="background1" w:themeShade="80"/>
                          <w:sz w:val="24"/>
                          <w:szCs w:val="24"/>
                        </w:rPr>
                        <w:t>Veterans</w:t>
                      </w:r>
                      <w:proofErr w:type="gramEnd"/>
                      <w:r w:rsidRPr="00272C2D">
                        <w:rPr>
                          <w:rFonts w:ascii="Helvetica" w:hAnsi="Helvetica" w:cs="Helvetica"/>
                          <w:color w:val="808080" w:themeColor="background1" w:themeShade="80"/>
                          <w:sz w:val="24"/>
                          <w:szCs w:val="24"/>
                        </w:rPr>
                        <w:t xml:space="preserve"> treatment courts are one of the many problem-solving courts that process criminal cases through a dedicated court docket that blends therapeutic treatment and accountability. Many problem-solving courts (e.g., drug courts) have been shown to be cost-effective. As one of the newer courts in the problem-solving court movement, the cost-effectiveness of </w:t>
                      </w:r>
                      <w:proofErr w:type="gramStart"/>
                      <w:r w:rsidRPr="00272C2D">
                        <w:rPr>
                          <w:rFonts w:ascii="Helvetica" w:hAnsi="Helvetica" w:cs="Helvetica"/>
                          <w:color w:val="808080" w:themeColor="background1" w:themeShade="80"/>
                          <w:sz w:val="24"/>
                          <w:szCs w:val="24"/>
                        </w:rPr>
                        <w:t>veterans</w:t>
                      </w:r>
                      <w:proofErr w:type="gramEnd"/>
                      <w:r w:rsidRPr="00272C2D">
                        <w:rPr>
                          <w:rFonts w:ascii="Helvetica" w:hAnsi="Helvetica" w:cs="Helvetica"/>
                          <w:color w:val="808080" w:themeColor="background1" w:themeShade="80"/>
                          <w:sz w:val="24"/>
                          <w:szCs w:val="24"/>
                        </w:rPr>
                        <w:t xml:space="preserve"> treatment courts is not well established.</w:t>
                      </w:r>
                      <w:r w:rsidRPr="00272C2D">
                        <w:rPr>
                          <w:rFonts w:ascii="Times New Roman" w:hAnsi="Times New Roman"/>
                          <w:color w:val="808080" w:themeColor="background1" w:themeShade="80"/>
                          <w:sz w:val="24"/>
                          <w:szCs w:val="24"/>
                        </w:rPr>
                        <w:t xml:space="preserve"> </w:t>
                      </w:r>
                    </w:p>
                    <w:p w14:paraId="0E1C7D25" w14:textId="2C81BBF0" w:rsidR="00854394" w:rsidRDefault="00854394" w:rsidP="00854394">
                      <w:pPr>
                        <w:pStyle w:val="NormalWeb"/>
                        <w:spacing w:before="0" w:beforeAutospacing="0"/>
                        <w:jc w:val="both"/>
                      </w:pPr>
                    </w:p>
                    <w:p w14:paraId="75F9C00B"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9494A67"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5BB8142D"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3FEAFC7B"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34E4D75F"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4A272570"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5AD40FEE"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1473F9ED" w14:textId="77777777" w:rsidR="00854394" w:rsidRPr="00720692" w:rsidRDefault="00854394" w:rsidP="00854394"/>
                    <w:p w14:paraId="4047B21E" w14:textId="77777777" w:rsidR="00854394" w:rsidRPr="00F72980" w:rsidRDefault="00854394" w:rsidP="00854394">
                      <w:pPr>
                        <w:pStyle w:val="NoSpacing"/>
                        <w:jc w:val="center"/>
                        <w:rPr>
                          <w:rFonts w:ascii="Cambria" w:hAnsi="Cambria"/>
                          <w:sz w:val="28"/>
                          <w:szCs w:val="28"/>
                        </w:rPr>
                      </w:pPr>
                    </w:p>
                    <w:p w14:paraId="19890B82" w14:textId="77777777" w:rsidR="00854394" w:rsidRPr="00F72980" w:rsidRDefault="00854394" w:rsidP="00854394">
                      <w:pPr>
                        <w:pStyle w:val="NoSpacing"/>
                        <w:jc w:val="both"/>
                        <w:rPr>
                          <w:rFonts w:ascii="Helvetica" w:hAnsi="Helvetica"/>
                          <w:color w:val="808080"/>
                          <w:sz w:val="24"/>
                          <w:szCs w:val="24"/>
                        </w:rPr>
                      </w:pPr>
                    </w:p>
                    <w:p w14:paraId="398B2F34" w14:textId="77777777" w:rsidR="00854394" w:rsidRDefault="00854394" w:rsidP="00854394">
                      <w:pPr>
                        <w:pStyle w:val="NoSpacing"/>
                        <w:jc w:val="both"/>
                        <w:rPr>
                          <w:rFonts w:ascii="Helvetica" w:hAnsi="Helvetica" w:cs="Helvetica"/>
                          <w:color w:val="808080" w:themeColor="background1" w:themeShade="80"/>
                          <w:sz w:val="24"/>
                          <w:szCs w:val="24"/>
                        </w:rPr>
                      </w:pPr>
                    </w:p>
                    <w:p w14:paraId="2B9EA17A"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7FA59903" w14:textId="77777777" w:rsidR="00854394" w:rsidRDefault="00854394" w:rsidP="00854394">
                      <w:pPr>
                        <w:pStyle w:val="NoSpacing"/>
                        <w:jc w:val="both"/>
                      </w:pPr>
                    </w:p>
                    <w:p w14:paraId="0EEC042D" w14:textId="77777777" w:rsidR="00854394" w:rsidRPr="00F72980" w:rsidRDefault="00854394" w:rsidP="00854394">
                      <w:pPr>
                        <w:pStyle w:val="NormalWeb"/>
                        <w:jc w:val="both"/>
                        <w:rPr>
                          <w:rFonts w:ascii="Helvetica" w:hAnsi="Helvetica" w:cs="Helvetica"/>
                          <w:color w:val="808080" w:themeColor="background1" w:themeShade="80"/>
                        </w:rPr>
                      </w:pPr>
                    </w:p>
                    <w:p w14:paraId="0F68DE09" w14:textId="77777777" w:rsidR="00854394" w:rsidRPr="00DB79DE" w:rsidRDefault="00854394" w:rsidP="00854394">
                      <w:pPr>
                        <w:pStyle w:val="NoSpacing"/>
                        <w:jc w:val="both"/>
                        <w:rPr>
                          <w:rFonts w:ascii="Helvetica" w:hAnsi="Helvetica"/>
                          <w:color w:val="808080"/>
                          <w:sz w:val="24"/>
                          <w:szCs w:val="24"/>
                        </w:rPr>
                      </w:pPr>
                    </w:p>
                    <w:p w14:paraId="451AAEC6" w14:textId="77777777" w:rsidR="00854394" w:rsidRPr="005A2C2B" w:rsidRDefault="00854394" w:rsidP="00854394">
                      <w:pPr>
                        <w:pStyle w:val="NoSpacing"/>
                        <w:ind w:left="720"/>
                        <w:jc w:val="both"/>
                        <w:rPr>
                          <w:rFonts w:ascii="Helvetica" w:hAnsi="Helvetica"/>
                          <w:color w:val="808080"/>
                          <w:sz w:val="24"/>
                          <w:szCs w:val="24"/>
                        </w:rPr>
                      </w:pPr>
                    </w:p>
                    <w:p w14:paraId="2BAFC1EA"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1C27231A" w14:textId="77D4EE92" w:rsidR="003655DE" w:rsidRDefault="003655DE" w:rsidP="00993C89">
      <w:pPr>
        <w:jc w:val="center"/>
        <w:rPr>
          <w:rFonts w:ascii="Times New Roman" w:hAnsi="Times New Roman"/>
          <w:b/>
          <w:i/>
          <w:sz w:val="32"/>
          <w:szCs w:val="32"/>
          <w:u w:val="single"/>
        </w:rPr>
      </w:pPr>
    </w:p>
    <w:p w14:paraId="07C84F54" w14:textId="6560D84E" w:rsidR="003655DE" w:rsidRDefault="003655DE" w:rsidP="00993C89">
      <w:pPr>
        <w:jc w:val="center"/>
        <w:rPr>
          <w:rFonts w:ascii="Times New Roman" w:hAnsi="Times New Roman"/>
          <w:b/>
          <w:i/>
          <w:sz w:val="32"/>
          <w:szCs w:val="32"/>
          <w:u w:val="single"/>
        </w:rPr>
      </w:pPr>
    </w:p>
    <w:p w14:paraId="2144EB4E" w14:textId="25304AB8" w:rsidR="003655DE" w:rsidRDefault="003655DE" w:rsidP="00993C89">
      <w:pPr>
        <w:jc w:val="center"/>
        <w:rPr>
          <w:rFonts w:ascii="Times New Roman" w:hAnsi="Times New Roman"/>
          <w:b/>
          <w:i/>
          <w:sz w:val="32"/>
          <w:szCs w:val="32"/>
          <w:u w:val="single"/>
        </w:rPr>
      </w:pPr>
    </w:p>
    <w:p w14:paraId="3E1AD24F" w14:textId="2FF62284" w:rsidR="004F189E" w:rsidRDefault="004F189E" w:rsidP="00993C89">
      <w:pPr>
        <w:jc w:val="center"/>
        <w:rPr>
          <w:rFonts w:ascii="Times New Roman" w:hAnsi="Times New Roman"/>
          <w:b/>
          <w:i/>
          <w:sz w:val="32"/>
          <w:szCs w:val="32"/>
          <w:u w:val="single"/>
        </w:rPr>
      </w:pPr>
    </w:p>
    <w:p w14:paraId="58C697CC" w14:textId="5FA49BEE" w:rsidR="008A105A" w:rsidRDefault="008A105A" w:rsidP="008A105A">
      <w:pPr>
        <w:spacing w:before="0"/>
        <w:rPr>
          <w:rFonts w:ascii="Times New Roman" w:hAnsi="Times New Roman"/>
          <w:b/>
          <w:sz w:val="32"/>
          <w:szCs w:val="32"/>
          <w:u w:val="single"/>
        </w:rPr>
      </w:pPr>
    </w:p>
    <w:p w14:paraId="55BA43CE" w14:textId="3411C778" w:rsidR="006A6D8B" w:rsidRPr="006A6D8B" w:rsidRDefault="006A6D8B" w:rsidP="008A105A">
      <w:pPr>
        <w:spacing w:before="0"/>
        <w:rPr>
          <w:rFonts w:ascii="Times New Roman" w:hAnsi="Times New Roman"/>
          <w:b/>
          <w:sz w:val="32"/>
          <w:szCs w:val="32"/>
          <w:u w:val="single"/>
        </w:rPr>
      </w:pPr>
    </w:p>
    <w:p w14:paraId="65C80662" w14:textId="291E1499" w:rsidR="00991D3C" w:rsidRDefault="00021A5B" w:rsidP="00991D3C">
      <w:r>
        <w:rPr>
          <w:noProof/>
        </w:rPr>
        <mc:AlternateContent>
          <mc:Choice Requires="wps">
            <w:drawing>
              <wp:anchor distT="0" distB="0" distL="114300" distR="114300" simplePos="0" relativeHeight="251981312" behindDoc="0" locked="0" layoutInCell="1" allowOverlap="1" wp14:anchorId="3278CAF3" wp14:editId="5CDA7522">
                <wp:simplePos x="0" y="0"/>
                <wp:positionH relativeFrom="margin">
                  <wp:posOffset>76200</wp:posOffset>
                </wp:positionH>
                <wp:positionV relativeFrom="paragraph">
                  <wp:posOffset>50166</wp:posOffset>
                </wp:positionV>
                <wp:extent cx="6934200" cy="196215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962150"/>
                        </a:xfrm>
                        <a:prstGeom prst="rect">
                          <a:avLst/>
                        </a:prstGeom>
                        <a:solidFill>
                          <a:srgbClr val="FFFFFF"/>
                        </a:solidFill>
                        <a:ln w="9525">
                          <a:solidFill>
                            <a:srgbClr val="BFBFBF"/>
                          </a:solidFill>
                          <a:miter lim="800000"/>
                          <a:headEnd/>
                          <a:tailEnd/>
                        </a:ln>
                      </wps:spPr>
                      <wps:txbx>
                        <w:txbxContent>
                          <w:p w14:paraId="7DDA3199" w14:textId="65B3D29C" w:rsidR="000C5507" w:rsidRPr="000C5507" w:rsidRDefault="000C5507" w:rsidP="000C5507">
                            <w:pPr>
                              <w:pStyle w:val="Default"/>
                              <w:jc w:val="center"/>
                              <w:rPr>
                                <w:rFonts w:cs="Times New Roman"/>
                                <w:color w:val="auto"/>
                                <w:sz w:val="28"/>
                                <w:szCs w:val="28"/>
                              </w:rPr>
                            </w:pPr>
                            <w:r w:rsidRPr="000C5507">
                              <w:rPr>
                                <w:rFonts w:cs="Times New Roman"/>
                                <w:sz w:val="28"/>
                                <w:szCs w:val="28"/>
                              </w:rPr>
                              <w:t xml:space="preserve">Seed Grant Award: </w:t>
                            </w:r>
                            <w:r w:rsidRPr="000C5507">
                              <w:rPr>
                                <w:rFonts w:cs="Times New Roman"/>
                                <w:color w:val="auto"/>
                                <w:sz w:val="28"/>
                                <w:szCs w:val="28"/>
                              </w:rPr>
                              <w:t>Organized Knowledge Production by People who Use Drugs: Ethical Collaborative Research in Theory and Practice During the Overdose Epidemic</w:t>
                            </w:r>
                          </w:p>
                          <w:p w14:paraId="4347F2BB" w14:textId="77777777" w:rsidR="000C5507" w:rsidRDefault="000C5507" w:rsidP="000C5507">
                            <w:pPr>
                              <w:pStyle w:val="Default"/>
                              <w:jc w:val="center"/>
                              <w:rPr>
                                <w:rFonts w:ascii="Times New Roman" w:hAnsi="Times New Roman" w:cs="Times New Roman"/>
                                <w:b/>
                                <w:bCs/>
                                <w:color w:val="auto"/>
                              </w:rPr>
                            </w:pPr>
                          </w:p>
                          <w:p w14:paraId="7E8400DC" w14:textId="36ADC414" w:rsidR="000C5507" w:rsidRPr="000C5507" w:rsidRDefault="000C5507" w:rsidP="000C5507">
                            <w:pPr>
                              <w:pStyle w:val="Default"/>
                              <w:jc w:val="both"/>
                              <w:rPr>
                                <w:rFonts w:ascii="Times New Roman" w:eastAsiaTheme="minorHAnsi" w:hAnsi="Times New Roman" w:cs="Times New Roman"/>
                                <w:b/>
                                <w:bCs/>
                                <w:color w:val="auto"/>
                              </w:rPr>
                            </w:pPr>
                            <w:r w:rsidRPr="000C5507">
                              <w:rPr>
                                <w:rFonts w:ascii="Helvetica" w:hAnsi="Helvetica" w:cs="Helvetica"/>
                                <w:color w:val="808080" w:themeColor="background1" w:themeShade="80"/>
                              </w:rPr>
                              <w:t>Dr. Sarah Brothers (Assistant Professor of Sociology and Public Policy, University Park Faculty Affiliate) will develop and implement sustainable and ethical Community Driven Research (CDR) with drug-user-lead organizations in the United States. The findings will be used to develop materials for ethical research with vulnerable and criminalized groups, particularly those who use illicit drugs, disseminate through rapid research the risk-reduction information distributed through these networks, and contribute to theoretical work on expertise in vulnerable and criminalized groups.</w:t>
                            </w:r>
                          </w:p>
                          <w:p w14:paraId="74935D1A" w14:textId="2921FB46" w:rsidR="00854394" w:rsidRDefault="00854394" w:rsidP="008227F0">
                            <w:pPr>
                              <w:pStyle w:val="NormalWeb"/>
                              <w:spacing w:before="0" w:beforeAutospacing="0"/>
                              <w:jc w:val="both"/>
                            </w:pPr>
                          </w:p>
                          <w:p w14:paraId="5467994B"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2570ACFC"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6EA9181C"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680EDED5"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D878A8A"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73DA9EF4"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2510FA24"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17590887" w14:textId="77777777" w:rsidR="00854394" w:rsidRPr="00720692" w:rsidRDefault="00854394" w:rsidP="00854394"/>
                          <w:p w14:paraId="4DA8E787" w14:textId="77777777" w:rsidR="00854394" w:rsidRPr="00F72980" w:rsidRDefault="00854394" w:rsidP="00854394">
                            <w:pPr>
                              <w:pStyle w:val="NoSpacing"/>
                              <w:jc w:val="center"/>
                              <w:rPr>
                                <w:rFonts w:ascii="Cambria" w:hAnsi="Cambria"/>
                                <w:sz w:val="28"/>
                                <w:szCs w:val="28"/>
                              </w:rPr>
                            </w:pPr>
                          </w:p>
                          <w:p w14:paraId="63C700A1" w14:textId="77777777" w:rsidR="00854394" w:rsidRPr="00F72980" w:rsidRDefault="00854394" w:rsidP="00854394">
                            <w:pPr>
                              <w:pStyle w:val="NoSpacing"/>
                              <w:jc w:val="both"/>
                              <w:rPr>
                                <w:rFonts w:ascii="Helvetica" w:hAnsi="Helvetica"/>
                                <w:color w:val="808080"/>
                                <w:sz w:val="24"/>
                                <w:szCs w:val="24"/>
                              </w:rPr>
                            </w:pPr>
                          </w:p>
                          <w:p w14:paraId="6470117A" w14:textId="77777777" w:rsidR="00854394" w:rsidRDefault="00854394" w:rsidP="00854394">
                            <w:pPr>
                              <w:pStyle w:val="NoSpacing"/>
                              <w:jc w:val="both"/>
                              <w:rPr>
                                <w:rFonts w:ascii="Helvetica" w:hAnsi="Helvetica" w:cs="Helvetica"/>
                                <w:color w:val="808080" w:themeColor="background1" w:themeShade="80"/>
                                <w:sz w:val="24"/>
                                <w:szCs w:val="24"/>
                              </w:rPr>
                            </w:pPr>
                          </w:p>
                          <w:p w14:paraId="3A5B723A"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6139ED0A" w14:textId="77777777" w:rsidR="00854394" w:rsidRDefault="00854394" w:rsidP="00854394">
                            <w:pPr>
                              <w:pStyle w:val="NoSpacing"/>
                              <w:jc w:val="both"/>
                            </w:pPr>
                          </w:p>
                          <w:p w14:paraId="06478DE6" w14:textId="77777777" w:rsidR="00854394" w:rsidRPr="00F72980" w:rsidRDefault="00854394" w:rsidP="00854394">
                            <w:pPr>
                              <w:pStyle w:val="NormalWeb"/>
                              <w:jc w:val="both"/>
                              <w:rPr>
                                <w:rFonts w:ascii="Helvetica" w:hAnsi="Helvetica" w:cs="Helvetica"/>
                                <w:color w:val="808080" w:themeColor="background1" w:themeShade="80"/>
                              </w:rPr>
                            </w:pPr>
                          </w:p>
                          <w:p w14:paraId="021B6E4D" w14:textId="77777777" w:rsidR="00854394" w:rsidRPr="00DB79DE" w:rsidRDefault="00854394" w:rsidP="00854394">
                            <w:pPr>
                              <w:pStyle w:val="NoSpacing"/>
                              <w:jc w:val="both"/>
                              <w:rPr>
                                <w:rFonts w:ascii="Helvetica" w:hAnsi="Helvetica"/>
                                <w:color w:val="808080"/>
                                <w:sz w:val="24"/>
                                <w:szCs w:val="24"/>
                              </w:rPr>
                            </w:pPr>
                          </w:p>
                          <w:p w14:paraId="716326DC" w14:textId="77777777" w:rsidR="00854394" w:rsidRPr="005A2C2B" w:rsidRDefault="00854394" w:rsidP="00854394">
                            <w:pPr>
                              <w:pStyle w:val="NoSpacing"/>
                              <w:ind w:left="720"/>
                              <w:jc w:val="both"/>
                              <w:rPr>
                                <w:rFonts w:ascii="Helvetica" w:hAnsi="Helvetica"/>
                                <w:color w:val="808080"/>
                                <w:sz w:val="24"/>
                                <w:szCs w:val="24"/>
                              </w:rPr>
                            </w:pPr>
                          </w:p>
                          <w:p w14:paraId="03D6AA2F"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CAF3" id="Text Box 37" o:spid="_x0000_s1049" type="#_x0000_t202" style="position:absolute;margin-left:6pt;margin-top:3.95pt;width:546pt;height:154.5pt;z-index:2519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K0MwIAAFsEAAAOAAAAZHJzL2Uyb0RvYy54bWysVNtu2zAMfR+wfxD0vjh2Lm2MOEWbLsOA&#10;7gK0+wBZlm1hsqhJSuzs60fJaRp028swBxBIiToizyGzvhk6RQ7COgm6oOlkSonQHCqpm4J+e9q9&#10;u6bEeaYrpkCLgh6Fozebt2/WvclFBi2oSliCINrlvSlo673Jk8TxVnTMTcAIjYc12I55dG2TVJb1&#10;iN6pJJtOl0kPtjIWuHAOd+/HQ7qJ+HUtuP9S1054ogqKufm42riWYU02a5Y3lplW8lMa7B+y6JjU&#10;+OgZ6p55RvZW/gbVSW7BQe0nHLoE6lpyEWvAatLpq2oeW2ZErAXJceZMk/t/sPzz4aslsiro7IoS&#10;zTrU6EkMntzBQHAL+emNyzHs0WCgH3AfdY61OvMA/LsjGrYt0424tRb6VrAK80vDzeTi6ojjAkjZ&#10;f4IK32F7DxFoqG0XyEM6CKKjTsezNiEXjpvL1WyOglPC8SxdLbN0EdVLWP583VjnPwjoSDAKalH8&#10;CM8OD86HdFj+HBJec6BktZNKRcc25VZZcmDYKLv4xQpehSlN+oKuFtliZOCvEHe78PsTRCc9dryS&#10;XUGvp+ELQSwPvL3XVbQ9k2q0MWWlT0QG7kYW/VAOUbNsFi4HlkuojkithbHDcSLRaMH+pKTH7i6o&#10;+7FnVlCiPmqUZ5XO52EcojNfXGXo2MuT8vKEaY5QBfWUjObWjyO0N1Y2Lb40NoSGW5S0lpHsl6xO&#10;+WMHRw1O0xZG5NKPUS//CZtfAAAA//8DAFBLAwQUAAYACAAAACEAJVpWpeEAAAAJAQAADwAAAGRy&#10;cy9kb3ducmV2LnhtbEyPzU7DMBCE70i8g7VIXCrqpEGBhjgVQq2EKi70B65Oso0j4nWI3Ta8PdsT&#10;HGdnNPtNvhhtJ044+NaRgngagUCqXN1So2C3Xd09gvBBU607R6jgBz0siuurXGe1O9M7njahEVxC&#10;PtMKTAh9JqWvDFrtp65HYu/gBqsDy6GR9aDPXG47OYuiVFrdEn8wuscXg9XX5mgVjIdl8r035WT1&#10;tvz8SMrXdL2drJW6vRmfn0AEHMNfGC74jA4FM5XuSLUXHesZTwkKHuYgLnYc3fOhVJDE6Rxkkcv/&#10;C4pfAAAA//8DAFBLAQItABQABgAIAAAAIQC2gziS/gAAAOEBAAATAAAAAAAAAAAAAAAAAAAAAABb&#10;Q29udGVudF9UeXBlc10ueG1sUEsBAi0AFAAGAAgAAAAhADj9If/WAAAAlAEAAAsAAAAAAAAAAAAA&#10;AAAALwEAAF9yZWxzLy5yZWxzUEsBAi0AFAAGAAgAAAAhAFE4wrQzAgAAWwQAAA4AAAAAAAAAAAAA&#10;AAAALgIAAGRycy9lMm9Eb2MueG1sUEsBAi0AFAAGAAgAAAAhACVaVqXhAAAACQEAAA8AAAAAAAAA&#10;AAAAAAAAjQQAAGRycy9kb3ducmV2LnhtbFBLBQYAAAAABAAEAPMAAACbBQAAAAA=&#10;" strokecolor="#bfbfbf">
                <v:textbox>
                  <w:txbxContent>
                    <w:p w14:paraId="7DDA3199" w14:textId="65B3D29C" w:rsidR="000C5507" w:rsidRPr="000C5507" w:rsidRDefault="000C5507" w:rsidP="000C5507">
                      <w:pPr>
                        <w:pStyle w:val="Default"/>
                        <w:jc w:val="center"/>
                        <w:rPr>
                          <w:rFonts w:cs="Times New Roman"/>
                          <w:color w:val="auto"/>
                          <w:sz w:val="28"/>
                          <w:szCs w:val="28"/>
                        </w:rPr>
                      </w:pPr>
                      <w:r w:rsidRPr="000C5507">
                        <w:rPr>
                          <w:rFonts w:cs="Times New Roman"/>
                          <w:sz w:val="28"/>
                          <w:szCs w:val="28"/>
                        </w:rPr>
                        <w:t xml:space="preserve">Seed Grant Award: </w:t>
                      </w:r>
                      <w:r w:rsidRPr="000C5507">
                        <w:rPr>
                          <w:rFonts w:cs="Times New Roman"/>
                          <w:color w:val="auto"/>
                          <w:sz w:val="28"/>
                          <w:szCs w:val="28"/>
                        </w:rPr>
                        <w:t>Organized Knowledge Production by People who Use Drugs: Ethical Collaborative Research in Theory and Practice During the Overdose Epidemic</w:t>
                      </w:r>
                    </w:p>
                    <w:p w14:paraId="4347F2BB" w14:textId="77777777" w:rsidR="000C5507" w:rsidRDefault="000C5507" w:rsidP="000C5507">
                      <w:pPr>
                        <w:pStyle w:val="Default"/>
                        <w:jc w:val="center"/>
                        <w:rPr>
                          <w:rFonts w:ascii="Times New Roman" w:hAnsi="Times New Roman" w:cs="Times New Roman"/>
                          <w:b/>
                          <w:bCs/>
                          <w:color w:val="auto"/>
                        </w:rPr>
                      </w:pPr>
                    </w:p>
                    <w:p w14:paraId="7E8400DC" w14:textId="36ADC414" w:rsidR="000C5507" w:rsidRPr="000C5507" w:rsidRDefault="000C5507" w:rsidP="000C5507">
                      <w:pPr>
                        <w:pStyle w:val="Default"/>
                        <w:jc w:val="both"/>
                        <w:rPr>
                          <w:rFonts w:ascii="Times New Roman" w:eastAsiaTheme="minorHAnsi" w:hAnsi="Times New Roman" w:cs="Times New Roman"/>
                          <w:b/>
                          <w:bCs/>
                          <w:color w:val="auto"/>
                        </w:rPr>
                      </w:pPr>
                      <w:r w:rsidRPr="000C5507">
                        <w:rPr>
                          <w:rFonts w:ascii="Helvetica" w:hAnsi="Helvetica" w:cs="Helvetica"/>
                          <w:color w:val="808080" w:themeColor="background1" w:themeShade="80"/>
                        </w:rPr>
                        <w:t>Dr. Sarah Brothers (Assistant Professor of Sociology and Public Policy, University Park Faculty Affiliate) will develop and implement sustainable and ethical Community Driven Research (CDR) with drug-user-lead organizations in the United States. The findings will be used to develop materials for ethical research with vulnerable and criminalized groups, particularly those who use illicit drugs, disseminate through rapid research the risk-reduction information distributed through these networks, and contribute to theoretical work on expertise in vulnerable and criminalized groups.</w:t>
                      </w:r>
                    </w:p>
                    <w:p w14:paraId="74935D1A" w14:textId="2921FB46" w:rsidR="00854394" w:rsidRDefault="00854394" w:rsidP="008227F0">
                      <w:pPr>
                        <w:pStyle w:val="NormalWeb"/>
                        <w:spacing w:before="0" w:beforeAutospacing="0"/>
                        <w:jc w:val="both"/>
                      </w:pPr>
                    </w:p>
                    <w:p w14:paraId="5467994B"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2570ACFC"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6EA9181C"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680EDED5"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D878A8A"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73DA9EF4"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2510FA24"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17590887" w14:textId="77777777" w:rsidR="00854394" w:rsidRPr="00720692" w:rsidRDefault="00854394" w:rsidP="00854394"/>
                    <w:p w14:paraId="4DA8E787" w14:textId="77777777" w:rsidR="00854394" w:rsidRPr="00F72980" w:rsidRDefault="00854394" w:rsidP="00854394">
                      <w:pPr>
                        <w:pStyle w:val="NoSpacing"/>
                        <w:jc w:val="center"/>
                        <w:rPr>
                          <w:rFonts w:ascii="Cambria" w:hAnsi="Cambria"/>
                          <w:sz w:val="28"/>
                          <w:szCs w:val="28"/>
                        </w:rPr>
                      </w:pPr>
                    </w:p>
                    <w:p w14:paraId="63C700A1" w14:textId="77777777" w:rsidR="00854394" w:rsidRPr="00F72980" w:rsidRDefault="00854394" w:rsidP="00854394">
                      <w:pPr>
                        <w:pStyle w:val="NoSpacing"/>
                        <w:jc w:val="both"/>
                        <w:rPr>
                          <w:rFonts w:ascii="Helvetica" w:hAnsi="Helvetica"/>
                          <w:color w:val="808080"/>
                          <w:sz w:val="24"/>
                          <w:szCs w:val="24"/>
                        </w:rPr>
                      </w:pPr>
                    </w:p>
                    <w:p w14:paraId="6470117A" w14:textId="77777777" w:rsidR="00854394" w:rsidRDefault="00854394" w:rsidP="00854394">
                      <w:pPr>
                        <w:pStyle w:val="NoSpacing"/>
                        <w:jc w:val="both"/>
                        <w:rPr>
                          <w:rFonts w:ascii="Helvetica" w:hAnsi="Helvetica" w:cs="Helvetica"/>
                          <w:color w:val="808080" w:themeColor="background1" w:themeShade="80"/>
                          <w:sz w:val="24"/>
                          <w:szCs w:val="24"/>
                        </w:rPr>
                      </w:pPr>
                    </w:p>
                    <w:p w14:paraId="3A5B723A"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6139ED0A" w14:textId="77777777" w:rsidR="00854394" w:rsidRDefault="00854394" w:rsidP="00854394">
                      <w:pPr>
                        <w:pStyle w:val="NoSpacing"/>
                        <w:jc w:val="both"/>
                      </w:pPr>
                    </w:p>
                    <w:p w14:paraId="06478DE6" w14:textId="77777777" w:rsidR="00854394" w:rsidRPr="00F72980" w:rsidRDefault="00854394" w:rsidP="00854394">
                      <w:pPr>
                        <w:pStyle w:val="NormalWeb"/>
                        <w:jc w:val="both"/>
                        <w:rPr>
                          <w:rFonts w:ascii="Helvetica" w:hAnsi="Helvetica" w:cs="Helvetica"/>
                          <w:color w:val="808080" w:themeColor="background1" w:themeShade="80"/>
                        </w:rPr>
                      </w:pPr>
                    </w:p>
                    <w:p w14:paraId="021B6E4D" w14:textId="77777777" w:rsidR="00854394" w:rsidRPr="00DB79DE" w:rsidRDefault="00854394" w:rsidP="00854394">
                      <w:pPr>
                        <w:pStyle w:val="NoSpacing"/>
                        <w:jc w:val="both"/>
                        <w:rPr>
                          <w:rFonts w:ascii="Helvetica" w:hAnsi="Helvetica"/>
                          <w:color w:val="808080"/>
                          <w:sz w:val="24"/>
                          <w:szCs w:val="24"/>
                        </w:rPr>
                      </w:pPr>
                    </w:p>
                    <w:p w14:paraId="716326DC" w14:textId="77777777" w:rsidR="00854394" w:rsidRPr="005A2C2B" w:rsidRDefault="00854394" w:rsidP="00854394">
                      <w:pPr>
                        <w:pStyle w:val="NoSpacing"/>
                        <w:ind w:left="720"/>
                        <w:jc w:val="both"/>
                        <w:rPr>
                          <w:rFonts w:ascii="Helvetica" w:hAnsi="Helvetica"/>
                          <w:color w:val="808080"/>
                          <w:sz w:val="24"/>
                          <w:szCs w:val="24"/>
                        </w:rPr>
                      </w:pPr>
                    </w:p>
                    <w:p w14:paraId="03D6AA2F"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45A9C18E" w14:textId="70A7A054" w:rsidR="00991D3C" w:rsidRDefault="00991D3C" w:rsidP="00991D3C"/>
    <w:p w14:paraId="1C734A44" w14:textId="2BFAF631" w:rsidR="00991D3C" w:rsidRDefault="00DD0E1F" w:rsidP="00DD0E1F">
      <w:pPr>
        <w:tabs>
          <w:tab w:val="left" w:pos="2880"/>
        </w:tabs>
      </w:pPr>
      <w:r>
        <w:tab/>
      </w:r>
    </w:p>
    <w:p w14:paraId="0DF4D8D7" w14:textId="0010DE32" w:rsidR="00991D3C" w:rsidRDefault="00991D3C" w:rsidP="00991D3C"/>
    <w:p w14:paraId="052F642F" w14:textId="21FDADA4" w:rsidR="00991D3C" w:rsidRDefault="00021A5B" w:rsidP="00991D3C">
      <w:r>
        <w:rPr>
          <w:noProof/>
        </w:rPr>
        <mc:AlternateContent>
          <mc:Choice Requires="wps">
            <w:drawing>
              <wp:anchor distT="0" distB="0" distL="114300" distR="114300" simplePos="0" relativeHeight="251983360" behindDoc="0" locked="0" layoutInCell="1" allowOverlap="1" wp14:anchorId="152EA679" wp14:editId="7F640B62">
                <wp:simplePos x="0" y="0"/>
                <wp:positionH relativeFrom="margin">
                  <wp:posOffset>76200</wp:posOffset>
                </wp:positionH>
                <wp:positionV relativeFrom="paragraph">
                  <wp:posOffset>314960</wp:posOffset>
                </wp:positionV>
                <wp:extent cx="6962775" cy="199072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990725"/>
                        </a:xfrm>
                        <a:prstGeom prst="rect">
                          <a:avLst/>
                        </a:prstGeom>
                        <a:solidFill>
                          <a:srgbClr val="FFFFFF"/>
                        </a:solidFill>
                        <a:ln w="9525">
                          <a:solidFill>
                            <a:srgbClr val="BFBFBF"/>
                          </a:solidFill>
                          <a:miter lim="800000"/>
                          <a:headEnd/>
                          <a:tailEnd/>
                        </a:ln>
                      </wps:spPr>
                      <wps:txbx>
                        <w:txbxContent>
                          <w:p w14:paraId="14D2B55D" w14:textId="1ED059F0" w:rsidR="000C5507" w:rsidRPr="000C5507" w:rsidRDefault="000C5507" w:rsidP="000C5507">
                            <w:pPr>
                              <w:spacing w:before="0"/>
                              <w:jc w:val="center"/>
                              <w:rPr>
                                <w:rFonts w:ascii="Cambria" w:eastAsiaTheme="minorHAnsi" w:hAnsi="Cambria"/>
                                <w:sz w:val="28"/>
                                <w:szCs w:val="28"/>
                              </w:rPr>
                            </w:pPr>
                            <w:r w:rsidRPr="000C5507">
                              <w:rPr>
                                <w:rFonts w:ascii="Cambria" w:hAnsi="Cambria"/>
                                <w:sz w:val="28"/>
                                <w:szCs w:val="28"/>
                              </w:rPr>
                              <w:t>Penn State Today Features Article on Opioid Epidemic and Crime Data</w:t>
                            </w:r>
                          </w:p>
                          <w:p w14:paraId="0FDD5E67" w14:textId="525FB3C0" w:rsidR="000C5507" w:rsidRPr="000C5507" w:rsidRDefault="000C5507" w:rsidP="000C5507">
                            <w:pPr>
                              <w:spacing w:before="330"/>
                              <w:jc w:val="both"/>
                              <w:textAlignment w:val="top"/>
                              <w:rPr>
                                <w:rFonts w:ascii="Helvetica" w:eastAsia="Times New Roman" w:hAnsi="Helvetica" w:cs="Helvetica"/>
                                <w:sz w:val="24"/>
                                <w:szCs w:val="24"/>
                              </w:rPr>
                            </w:pPr>
                            <w:r w:rsidRPr="000C5507">
                              <w:rPr>
                                <w:rFonts w:ascii="Helvetica" w:hAnsi="Helvetica" w:cs="Helvetica"/>
                                <w:color w:val="808080" w:themeColor="background1" w:themeShade="80"/>
                                <w:sz w:val="24"/>
                                <w:szCs w:val="24"/>
                              </w:rPr>
                              <w:t xml:space="preserve">Penn State Today recently featured the article, </w:t>
                            </w:r>
                            <w:hyperlink r:id="rId32" w:history="1">
                              <w:r w:rsidRPr="000C5507">
                                <w:rPr>
                                  <w:rStyle w:val="Hyperlink"/>
                                  <w:rFonts w:ascii="Helvetica" w:hAnsi="Helvetica" w:cs="Helvetica"/>
                                  <w:sz w:val="24"/>
                                  <w:szCs w:val="24"/>
                                </w:rPr>
                                <w:t>“Examining the opioid epidemic through the lens of crime data.”</w:t>
                              </w:r>
                            </w:hyperlink>
                            <w:r w:rsidRPr="000C5507">
                              <w:rPr>
                                <w:rFonts w:ascii="Helvetica" w:hAnsi="Helvetica" w:cs="Helvetica"/>
                                <w:sz w:val="24"/>
                                <w:szCs w:val="24"/>
                              </w:rPr>
                              <w:t xml:space="preserve"> </w:t>
                            </w:r>
                            <w:r w:rsidRPr="000C5507">
                              <w:rPr>
                                <w:rFonts w:ascii="Helvetica" w:hAnsi="Helvetica" w:cs="Helvetica"/>
                                <w:color w:val="808080" w:themeColor="background1" w:themeShade="80"/>
                                <w:sz w:val="24"/>
                                <w:szCs w:val="24"/>
                              </w:rPr>
                              <w:t xml:space="preserve">The article discusses a recent paper published in the </w:t>
                            </w:r>
                            <w:r w:rsidRPr="000C5507">
                              <w:rPr>
                                <w:rFonts w:ascii="Helvetica" w:hAnsi="Helvetica" w:cs="Helvetica"/>
                                <w:i/>
                                <w:iCs/>
                                <w:color w:val="808080" w:themeColor="background1" w:themeShade="80"/>
                                <w:sz w:val="24"/>
                                <w:szCs w:val="24"/>
                              </w:rPr>
                              <w:t>International Journal of Drug Policy</w:t>
                            </w:r>
                            <w:r w:rsidRPr="000C5507">
                              <w:rPr>
                                <w:rFonts w:ascii="Helvetica" w:hAnsi="Helvetica" w:cs="Helvetica"/>
                                <w:color w:val="808080" w:themeColor="background1" w:themeShade="80"/>
                                <w:sz w:val="24"/>
                                <w:szCs w:val="24"/>
                              </w:rPr>
                              <w:t xml:space="preserve">, titled </w:t>
                            </w:r>
                            <w:hyperlink r:id="rId33" w:history="1">
                              <w:r w:rsidRPr="000C5507">
                                <w:rPr>
                                  <w:rStyle w:val="Hyperlink"/>
                                  <w:rFonts w:ascii="Helvetica" w:hAnsi="Helvetica" w:cs="Helvetica"/>
                                  <w:sz w:val="24"/>
                                  <w:szCs w:val="24"/>
                                </w:rPr>
                                <w:t>“Trends in opioid-related crime incidents and comparison with opioid overdose outcomes in the United States.”</w:t>
                              </w:r>
                            </w:hyperlink>
                            <w:r w:rsidRPr="000C5507">
                              <w:rPr>
                                <w:rFonts w:ascii="Helvetica" w:hAnsi="Helvetica" w:cs="Helvetica"/>
                                <w:sz w:val="24"/>
                                <w:szCs w:val="24"/>
                              </w:rPr>
                              <w:t xml:space="preserve"> </w:t>
                            </w:r>
                            <w:r w:rsidRPr="000C5507">
                              <w:rPr>
                                <w:rFonts w:ascii="Helvetica" w:hAnsi="Helvetica" w:cs="Helvetica"/>
                                <w:color w:val="808080" w:themeColor="background1" w:themeShade="80"/>
                                <w:sz w:val="24"/>
                                <w:szCs w:val="24"/>
                              </w:rPr>
                              <w:t xml:space="preserve">The authors, all from Penn State, include </w:t>
                            </w:r>
                            <w:proofErr w:type="spellStart"/>
                            <w:r w:rsidRPr="000C5507">
                              <w:rPr>
                                <w:rFonts w:ascii="Helvetica" w:eastAsia="Times New Roman" w:hAnsi="Helvetica" w:cs="Helvetica"/>
                                <w:color w:val="808080" w:themeColor="background1" w:themeShade="80"/>
                                <w:sz w:val="24"/>
                                <w:szCs w:val="24"/>
                              </w:rPr>
                              <w:t>Qiushi</w:t>
                            </w:r>
                            <w:proofErr w:type="spellEnd"/>
                            <w:r w:rsidRPr="000C5507">
                              <w:rPr>
                                <w:rFonts w:ascii="Helvetica" w:eastAsia="Times New Roman" w:hAnsi="Helvetica" w:cs="Helvetica"/>
                                <w:color w:val="808080" w:themeColor="background1" w:themeShade="80"/>
                                <w:sz w:val="24"/>
                                <w:szCs w:val="24"/>
                              </w:rPr>
                              <w:t xml:space="preserve"> Chen, The Harold and Inge Marcus Department of Industrial and Manufacturing Engineering, Glenn Sterner, Department of Criminal Justice and </w:t>
                            </w:r>
                            <w:r w:rsidR="00B76B4E" w:rsidRPr="00272C2D">
                              <w:rPr>
                                <w:rFonts w:ascii="Helvetica" w:hAnsi="Helvetica" w:cs="Helvetica"/>
                                <w:color w:val="808080" w:themeColor="background1" w:themeShade="80"/>
                                <w:sz w:val="24"/>
                                <w:szCs w:val="24"/>
                                <w:shd w:val="clear" w:color="auto" w:fill="FFFFFF"/>
                              </w:rPr>
                              <w:t>C3N</w:t>
                            </w:r>
                            <w:r w:rsidR="00B76B4E" w:rsidRPr="000C5507">
                              <w:rPr>
                                <w:rFonts w:ascii="Helvetica" w:eastAsia="Times New Roman" w:hAnsi="Helvetica" w:cs="Helvetica"/>
                                <w:color w:val="808080" w:themeColor="background1" w:themeShade="80"/>
                                <w:sz w:val="24"/>
                                <w:szCs w:val="24"/>
                              </w:rPr>
                              <w:t xml:space="preserve"> </w:t>
                            </w:r>
                            <w:r w:rsidRPr="000C5507">
                              <w:rPr>
                                <w:rFonts w:ascii="Helvetica" w:eastAsia="Times New Roman" w:hAnsi="Helvetica" w:cs="Helvetica"/>
                                <w:color w:val="808080" w:themeColor="background1" w:themeShade="80"/>
                                <w:sz w:val="24"/>
                                <w:szCs w:val="24"/>
                              </w:rPr>
                              <w:t xml:space="preserve">Faculty Affiliate, Joel </w:t>
                            </w:r>
                            <w:proofErr w:type="spellStart"/>
                            <w:r w:rsidRPr="000C5507">
                              <w:rPr>
                                <w:rFonts w:ascii="Helvetica" w:eastAsia="Times New Roman" w:hAnsi="Helvetica" w:cs="Helvetica"/>
                                <w:color w:val="808080" w:themeColor="background1" w:themeShade="80"/>
                                <w:sz w:val="24"/>
                                <w:szCs w:val="24"/>
                              </w:rPr>
                              <w:t>Segel</w:t>
                            </w:r>
                            <w:proofErr w:type="spellEnd"/>
                            <w:r w:rsidRPr="000C5507">
                              <w:rPr>
                                <w:rFonts w:ascii="Helvetica" w:eastAsia="Times New Roman" w:hAnsi="Helvetica" w:cs="Helvetica"/>
                                <w:color w:val="808080" w:themeColor="background1" w:themeShade="80"/>
                                <w:sz w:val="24"/>
                                <w:szCs w:val="24"/>
                              </w:rPr>
                              <w:t xml:space="preserve">, Department of Health Policy and Administration, and </w:t>
                            </w:r>
                            <w:proofErr w:type="spellStart"/>
                            <w:r w:rsidRPr="000C5507">
                              <w:rPr>
                                <w:rFonts w:ascii="Helvetica" w:eastAsia="Times New Roman" w:hAnsi="Helvetica" w:cs="Helvetica"/>
                                <w:color w:val="808080" w:themeColor="background1" w:themeShade="80"/>
                                <w:sz w:val="24"/>
                                <w:szCs w:val="24"/>
                              </w:rPr>
                              <w:t>Zixuan</w:t>
                            </w:r>
                            <w:proofErr w:type="spellEnd"/>
                            <w:r w:rsidRPr="000C5507">
                              <w:rPr>
                                <w:rFonts w:ascii="Helvetica" w:eastAsia="Times New Roman" w:hAnsi="Helvetica" w:cs="Helvetica"/>
                                <w:color w:val="808080" w:themeColor="background1" w:themeShade="80"/>
                                <w:sz w:val="24"/>
                                <w:szCs w:val="24"/>
                              </w:rPr>
                              <w:t xml:space="preserve"> Feng, The Harold and Inge Marcus Department of Industrial and Manufacturing Engineering.</w:t>
                            </w:r>
                          </w:p>
                          <w:p w14:paraId="3E9FC5D5" w14:textId="3A7B4107" w:rsidR="00854394" w:rsidRDefault="00854394" w:rsidP="00854394">
                            <w:pPr>
                              <w:pStyle w:val="NormalWeb"/>
                              <w:spacing w:before="0" w:beforeAutospacing="0"/>
                              <w:jc w:val="both"/>
                            </w:pPr>
                          </w:p>
                          <w:p w14:paraId="12755DA4"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3B960737"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059F8A06"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47EAEC4"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B0383F3"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70E9C695"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53744301"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2E3B6763" w14:textId="77777777" w:rsidR="00854394" w:rsidRPr="00720692" w:rsidRDefault="00854394" w:rsidP="00854394"/>
                          <w:p w14:paraId="37FA1BA1" w14:textId="77777777" w:rsidR="00854394" w:rsidRPr="00F72980" w:rsidRDefault="00854394" w:rsidP="00854394">
                            <w:pPr>
                              <w:pStyle w:val="NoSpacing"/>
                              <w:jc w:val="center"/>
                              <w:rPr>
                                <w:rFonts w:ascii="Cambria" w:hAnsi="Cambria"/>
                                <w:sz w:val="28"/>
                                <w:szCs w:val="28"/>
                              </w:rPr>
                            </w:pPr>
                          </w:p>
                          <w:p w14:paraId="1102C117" w14:textId="77777777" w:rsidR="00854394" w:rsidRPr="00F72980" w:rsidRDefault="00854394" w:rsidP="00854394">
                            <w:pPr>
                              <w:pStyle w:val="NoSpacing"/>
                              <w:jc w:val="both"/>
                              <w:rPr>
                                <w:rFonts w:ascii="Helvetica" w:hAnsi="Helvetica"/>
                                <w:color w:val="808080"/>
                                <w:sz w:val="24"/>
                                <w:szCs w:val="24"/>
                              </w:rPr>
                            </w:pPr>
                          </w:p>
                          <w:p w14:paraId="31B63B6A" w14:textId="77777777" w:rsidR="00854394" w:rsidRDefault="00854394" w:rsidP="00854394">
                            <w:pPr>
                              <w:pStyle w:val="NoSpacing"/>
                              <w:jc w:val="both"/>
                              <w:rPr>
                                <w:rFonts w:ascii="Helvetica" w:hAnsi="Helvetica" w:cs="Helvetica"/>
                                <w:color w:val="808080" w:themeColor="background1" w:themeShade="80"/>
                                <w:sz w:val="24"/>
                                <w:szCs w:val="24"/>
                              </w:rPr>
                            </w:pPr>
                          </w:p>
                          <w:p w14:paraId="371223DB"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4DF653F0" w14:textId="77777777" w:rsidR="00854394" w:rsidRDefault="00854394" w:rsidP="00854394">
                            <w:pPr>
                              <w:pStyle w:val="NoSpacing"/>
                              <w:jc w:val="both"/>
                            </w:pPr>
                          </w:p>
                          <w:p w14:paraId="7DFEEDAF" w14:textId="77777777" w:rsidR="00854394" w:rsidRPr="00F72980" w:rsidRDefault="00854394" w:rsidP="00854394">
                            <w:pPr>
                              <w:pStyle w:val="NormalWeb"/>
                              <w:jc w:val="both"/>
                              <w:rPr>
                                <w:rFonts w:ascii="Helvetica" w:hAnsi="Helvetica" w:cs="Helvetica"/>
                                <w:color w:val="808080" w:themeColor="background1" w:themeShade="80"/>
                              </w:rPr>
                            </w:pPr>
                          </w:p>
                          <w:p w14:paraId="37F14810" w14:textId="77777777" w:rsidR="00854394" w:rsidRPr="00DB79DE" w:rsidRDefault="00854394" w:rsidP="00854394">
                            <w:pPr>
                              <w:pStyle w:val="NoSpacing"/>
                              <w:jc w:val="both"/>
                              <w:rPr>
                                <w:rFonts w:ascii="Helvetica" w:hAnsi="Helvetica"/>
                                <w:color w:val="808080"/>
                                <w:sz w:val="24"/>
                                <w:szCs w:val="24"/>
                              </w:rPr>
                            </w:pPr>
                          </w:p>
                          <w:p w14:paraId="3E666075" w14:textId="77777777" w:rsidR="00854394" w:rsidRPr="005A2C2B" w:rsidRDefault="00854394" w:rsidP="00854394">
                            <w:pPr>
                              <w:pStyle w:val="NoSpacing"/>
                              <w:ind w:left="720"/>
                              <w:jc w:val="both"/>
                              <w:rPr>
                                <w:rFonts w:ascii="Helvetica" w:hAnsi="Helvetica"/>
                                <w:color w:val="808080"/>
                                <w:sz w:val="24"/>
                                <w:szCs w:val="24"/>
                              </w:rPr>
                            </w:pPr>
                          </w:p>
                          <w:p w14:paraId="788F4FC1"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A679" id="Text Box 39" o:spid="_x0000_s1050" type="#_x0000_t202" style="position:absolute;margin-left:6pt;margin-top:24.8pt;width:548.25pt;height:156.7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L3MgIAAFsEAAAOAAAAZHJzL2Uyb0RvYy54bWysVNtu2zAMfR+wfxD0vjjxcqmNOEWbLsOA&#10;7gK0+wBZlm1hsqhJSuzs60vJaZpdsIdhDiCQInVIHpJZXw+dIgdhnQRd0NlkSonQHCqpm4J+fdy9&#10;uaLEeaYrpkCLgh6Fo9eb16/WvclFCi2oSliCINrlvSlo673Jk8TxVnTMTcAIjcYabMc8qrZJKst6&#10;RO9Ukk6ny6QHWxkLXDiHt3ejkW4ifl0L7j/XtROeqIJibj6eNp5lOJPNmuWNZaaV/JQG+4csOiY1&#10;Bj1D3THPyN7K36A6yS04qP2EQ5dAXUsuYg1YzWz6SzUPLTMi1oLkOHOmyf0/WP7p8MUSWRX0bUaJ&#10;Zh326FEMntzCQPAK+emNy9HtwaCjH/Ae+xxrdeYe+DdHNGxbphtxYy30rWAV5jcLL5OLpyOOCyBl&#10;/xEqjMP2HiLQUNsukId0EETHPh3PvQm5cLxcZst0tVpQwtE2y7LpKl3EGCx/fm6s8+8FdCQIBbXY&#10;/AjPDvfOh3RY/uwSojlQstpJpaJim3KrLDkwHJRd/E7oP7kpTfqCZguM/XeI2134/Qmikx4nXsmu&#10;oFfT8AUnlgfe3ukqyp5JNcqYstInIgN3I4t+KIfYs3QeHgeWS6iOSK2FccJxI1Fowf6gpMfpLqj7&#10;vmdWUKI+aGxPNpvPwzpEZb5YpajYS0t5aWGaI1RBPSWjuPXjCu2NlU2LkcaB0HCDLa1lJPslq1P+&#10;OMGxB6dtCytyqUevl/+EzRMAAAD//wMAUEsDBBQABgAIAAAAIQAzXSoP4gAAAAoBAAAPAAAAZHJz&#10;L2Rvd25yZXYueG1sTI9BT8JAFITvJv6HzSPxQmRbKg2WbokxkBjiRRC8bruPbmP3be0uUP+9y0mO&#10;k5nMfJMvB9OyM/ausSQgnkTAkCqrGqoFfO7Wj3NgzktSsrWEAn7RwbK4v8tlpuyFPvC89TULJeQy&#10;KUB732Wcu0qjkW5iO6TgHW1vpA+yr7nq5SWUm5ZPoyjlRjYUFrTs8FVj9b09GQHDcZX87HU5Xr+v&#10;vg5J+ZZuduONEA+j4WUBzOPg/8NwxQ/oUASm0p5IOdYGPQ1XvICn5xTY1Y+j+QxYKSBJkxh4kfPb&#10;C8UfAAAA//8DAFBLAQItABQABgAIAAAAIQC2gziS/gAAAOEBAAATAAAAAAAAAAAAAAAAAAAAAABb&#10;Q29udGVudF9UeXBlc10ueG1sUEsBAi0AFAAGAAgAAAAhADj9If/WAAAAlAEAAAsAAAAAAAAAAAAA&#10;AAAALwEAAF9yZWxzLy5yZWxzUEsBAi0AFAAGAAgAAAAhAGebcvcyAgAAWwQAAA4AAAAAAAAAAAAA&#10;AAAALgIAAGRycy9lMm9Eb2MueG1sUEsBAi0AFAAGAAgAAAAhADNdKg/iAAAACgEAAA8AAAAAAAAA&#10;AAAAAAAAjAQAAGRycy9kb3ducmV2LnhtbFBLBQYAAAAABAAEAPMAAACbBQAAAAA=&#10;" strokecolor="#bfbfbf">
                <v:textbox>
                  <w:txbxContent>
                    <w:p w14:paraId="14D2B55D" w14:textId="1ED059F0" w:rsidR="000C5507" w:rsidRPr="000C5507" w:rsidRDefault="000C5507" w:rsidP="000C5507">
                      <w:pPr>
                        <w:spacing w:before="0"/>
                        <w:jc w:val="center"/>
                        <w:rPr>
                          <w:rFonts w:ascii="Cambria" w:eastAsiaTheme="minorHAnsi" w:hAnsi="Cambria"/>
                          <w:sz w:val="28"/>
                          <w:szCs w:val="28"/>
                        </w:rPr>
                      </w:pPr>
                      <w:r w:rsidRPr="000C5507">
                        <w:rPr>
                          <w:rFonts w:ascii="Cambria" w:hAnsi="Cambria"/>
                          <w:sz w:val="28"/>
                          <w:szCs w:val="28"/>
                        </w:rPr>
                        <w:t>Penn State Today Features Article on Opioid Epidemic and Crime Data</w:t>
                      </w:r>
                    </w:p>
                    <w:p w14:paraId="0FDD5E67" w14:textId="525FB3C0" w:rsidR="000C5507" w:rsidRPr="000C5507" w:rsidRDefault="000C5507" w:rsidP="000C5507">
                      <w:pPr>
                        <w:spacing w:before="330"/>
                        <w:jc w:val="both"/>
                        <w:textAlignment w:val="top"/>
                        <w:rPr>
                          <w:rFonts w:ascii="Helvetica" w:eastAsia="Times New Roman" w:hAnsi="Helvetica" w:cs="Helvetica"/>
                          <w:sz w:val="24"/>
                          <w:szCs w:val="24"/>
                        </w:rPr>
                      </w:pPr>
                      <w:r w:rsidRPr="000C5507">
                        <w:rPr>
                          <w:rFonts w:ascii="Helvetica" w:hAnsi="Helvetica" w:cs="Helvetica"/>
                          <w:color w:val="808080" w:themeColor="background1" w:themeShade="80"/>
                          <w:sz w:val="24"/>
                          <w:szCs w:val="24"/>
                        </w:rPr>
                        <w:t xml:space="preserve">Penn State Today recently featured the article, </w:t>
                      </w:r>
                      <w:hyperlink r:id="rId34" w:history="1">
                        <w:r w:rsidRPr="000C5507">
                          <w:rPr>
                            <w:rStyle w:val="Hyperlink"/>
                            <w:rFonts w:ascii="Helvetica" w:hAnsi="Helvetica" w:cs="Helvetica"/>
                            <w:sz w:val="24"/>
                            <w:szCs w:val="24"/>
                          </w:rPr>
                          <w:t>“Examining the opioid epidemic through the lens of crime data.”</w:t>
                        </w:r>
                      </w:hyperlink>
                      <w:r w:rsidRPr="000C5507">
                        <w:rPr>
                          <w:rFonts w:ascii="Helvetica" w:hAnsi="Helvetica" w:cs="Helvetica"/>
                          <w:sz w:val="24"/>
                          <w:szCs w:val="24"/>
                        </w:rPr>
                        <w:t xml:space="preserve"> </w:t>
                      </w:r>
                      <w:r w:rsidRPr="000C5507">
                        <w:rPr>
                          <w:rFonts w:ascii="Helvetica" w:hAnsi="Helvetica" w:cs="Helvetica"/>
                          <w:color w:val="808080" w:themeColor="background1" w:themeShade="80"/>
                          <w:sz w:val="24"/>
                          <w:szCs w:val="24"/>
                        </w:rPr>
                        <w:t xml:space="preserve">The article discusses a recent paper published in the </w:t>
                      </w:r>
                      <w:r w:rsidRPr="000C5507">
                        <w:rPr>
                          <w:rFonts w:ascii="Helvetica" w:hAnsi="Helvetica" w:cs="Helvetica"/>
                          <w:i/>
                          <w:iCs/>
                          <w:color w:val="808080" w:themeColor="background1" w:themeShade="80"/>
                          <w:sz w:val="24"/>
                          <w:szCs w:val="24"/>
                        </w:rPr>
                        <w:t>International Journal of Drug Policy</w:t>
                      </w:r>
                      <w:r w:rsidRPr="000C5507">
                        <w:rPr>
                          <w:rFonts w:ascii="Helvetica" w:hAnsi="Helvetica" w:cs="Helvetica"/>
                          <w:color w:val="808080" w:themeColor="background1" w:themeShade="80"/>
                          <w:sz w:val="24"/>
                          <w:szCs w:val="24"/>
                        </w:rPr>
                        <w:t xml:space="preserve">, titled </w:t>
                      </w:r>
                      <w:hyperlink r:id="rId35" w:history="1">
                        <w:r w:rsidRPr="000C5507">
                          <w:rPr>
                            <w:rStyle w:val="Hyperlink"/>
                            <w:rFonts w:ascii="Helvetica" w:hAnsi="Helvetica" w:cs="Helvetica"/>
                            <w:sz w:val="24"/>
                            <w:szCs w:val="24"/>
                          </w:rPr>
                          <w:t>“Trends in opioid-related crime incidents and comparison with opioid overdose outcomes in the United States.”</w:t>
                        </w:r>
                      </w:hyperlink>
                      <w:r w:rsidRPr="000C5507">
                        <w:rPr>
                          <w:rFonts w:ascii="Helvetica" w:hAnsi="Helvetica" w:cs="Helvetica"/>
                          <w:sz w:val="24"/>
                          <w:szCs w:val="24"/>
                        </w:rPr>
                        <w:t xml:space="preserve"> </w:t>
                      </w:r>
                      <w:r w:rsidRPr="000C5507">
                        <w:rPr>
                          <w:rFonts w:ascii="Helvetica" w:hAnsi="Helvetica" w:cs="Helvetica"/>
                          <w:color w:val="808080" w:themeColor="background1" w:themeShade="80"/>
                          <w:sz w:val="24"/>
                          <w:szCs w:val="24"/>
                        </w:rPr>
                        <w:t xml:space="preserve">The authors, all from Penn State, include </w:t>
                      </w:r>
                      <w:proofErr w:type="spellStart"/>
                      <w:r w:rsidRPr="000C5507">
                        <w:rPr>
                          <w:rFonts w:ascii="Helvetica" w:eastAsia="Times New Roman" w:hAnsi="Helvetica" w:cs="Helvetica"/>
                          <w:color w:val="808080" w:themeColor="background1" w:themeShade="80"/>
                          <w:sz w:val="24"/>
                          <w:szCs w:val="24"/>
                        </w:rPr>
                        <w:t>Qiushi</w:t>
                      </w:r>
                      <w:proofErr w:type="spellEnd"/>
                      <w:r w:rsidRPr="000C5507">
                        <w:rPr>
                          <w:rFonts w:ascii="Helvetica" w:eastAsia="Times New Roman" w:hAnsi="Helvetica" w:cs="Helvetica"/>
                          <w:color w:val="808080" w:themeColor="background1" w:themeShade="80"/>
                          <w:sz w:val="24"/>
                          <w:szCs w:val="24"/>
                        </w:rPr>
                        <w:t xml:space="preserve"> Chen, The Harold and Inge Marcus Department of Industrial and Manufacturing Engineering, Glenn Sterner, Department of Criminal Justice and </w:t>
                      </w:r>
                      <w:r w:rsidR="00B76B4E" w:rsidRPr="00272C2D">
                        <w:rPr>
                          <w:rFonts w:ascii="Helvetica" w:hAnsi="Helvetica" w:cs="Helvetica"/>
                          <w:color w:val="808080" w:themeColor="background1" w:themeShade="80"/>
                          <w:sz w:val="24"/>
                          <w:szCs w:val="24"/>
                          <w:shd w:val="clear" w:color="auto" w:fill="FFFFFF"/>
                        </w:rPr>
                        <w:t>C3N</w:t>
                      </w:r>
                      <w:r w:rsidR="00B76B4E" w:rsidRPr="000C5507">
                        <w:rPr>
                          <w:rFonts w:ascii="Helvetica" w:eastAsia="Times New Roman" w:hAnsi="Helvetica" w:cs="Helvetica"/>
                          <w:color w:val="808080" w:themeColor="background1" w:themeShade="80"/>
                          <w:sz w:val="24"/>
                          <w:szCs w:val="24"/>
                        </w:rPr>
                        <w:t xml:space="preserve"> </w:t>
                      </w:r>
                      <w:r w:rsidRPr="000C5507">
                        <w:rPr>
                          <w:rFonts w:ascii="Helvetica" w:eastAsia="Times New Roman" w:hAnsi="Helvetica" w:cs="Helvetica"/>
                          <w:color w:val="808080" w:themeColor="background1" w:themeShade="80"/>
                          <w:sz w:val="24"/>
                          <w:szCs w:val="24"/>
                        </w:rPr>
                        <w:t xml:space="preserve">Faculty Affiliate, Joel </w:t>
                      </w:r>
                      <w:proofErr w:type="spellStart"/>
                      <w:r w:rsidRPr="000C5507">
                        <w:rPr>
                          <w:rFonts w:ascii="Helvetica" w:eastAsia="Times New Roman" w:hAnsi="Helvetica" w:cs="Helvetica"/>
                          <w:color w:val="808080" w:themeColor="background1" w:themeShade="80"/>
                          <w:sz w:val="24"/>
                          <w:szCs w:val="24"/>
                        </w:rPr>
                        <w:t>Segel</w:t>
                      </w:r>
                      <w:proofErr w:type="spellEnd"/>
                      <w:r w:rsidRPr="000C5507">
                        <w:rPr>
                          <w:rFonts w:ascii="Helvetica" w:eastAsia="Times New Roman" w:hAnsi="Helvetica" w:cs="Helvetica"/>
                          <w:color w:val="808080" w:themeColor="background1" w:themeShade="80"/>
                          <w:sz w:val="24"/>
                          <w:szCs w:val="24"/>
                        </w:rPr>
                        <w:t xml:space="preserve">, Department of Health Policy and Administration, and </w:t>
                      </w:r>
                      <w:proofErr w:type="spellStart"/>
                      <w:r w:rsidRPr="000C5507">
                        <w:rPr>
                          <w:rFonts w:ascii="Helvetica" w:eastAsia="Times New Roman" w:hAnsi="Helvetica" w:cs="Helvetica"/>
                          <w:color w:val="808080" w:themeColor="background1" w:themeShade="80"/>
                          <w:sz w:val="24"/>
                          <w:szCs w:val="24"/>
                        </w:rPr>
                        <w:t>Zixuan</w:t>
                      </w:r>
                      <w:proofErr w:type="spellEnd"/>
                      <w:r w:rsidRPr="000C5507">
                        <w:rPr>
                          <w:rFonts w:ascii="Helvetica" w:eastAsia="Times New Roman" w:hAnsi="Helvetica" w:cs="Helvetica"/>
                          <w:color w:val="808080" w:themeColor="background1" w:themeShade="80"/>
                          <w:sz w:val="24"/>
                          <w:szCs w:val="24"/>
                        </w:rPr>
                        <w:t xml:space="preserve"> Feng, The Harold and Inge Marcus Department of Industrial and Manufacturing Engineering.</w:t>
                      </w:r>
                    </w:p>
                    <w:p w14:paraId="3E9FC5D5" w14:textId="3A7B4107" w:rsidR="00854394" w:rsidRDefault="00854394" w:rsidP="00854394">
                      <w:pPr>
                        <w:pStyle w:val="NormalWeb"/>
                        <w:spacing w:before="0" w:beforeAutospacing="0"/>
                        <w:jc w:val="both"/>
                      </w:pPr>
                    </w:p>
                    <w:p w14:paraId="12755DA4"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3B960737"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059F8A06"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47EAEC4"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B0383F3"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70E9C695"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53744301"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2E3B6763" w14:textId="77777777" w:rsidR="00854394" w:rsidRPr="00720692" w:rsidRDefault="00854394" w:rsidP="00854394"/>
                    <w:p w14:paraId="37FA1BA1" w14:textId="77777777" w:rsidR="00854394" w:rsidRPr="00F72980" w:rsidRDefault="00854394" w:rsidP="00854394">
                      <w:pPr>
                        <w:pStyle w:val="NoSpacing"/>
                        <w:jc w:val="center"/>
                        <w:rPr>
                          <w:rFonts w:ascii="Cambria" w:hAnsi="Cambria"/>
                          <w:sz w:val="28"/>
                          <w:szCs w:val="28"/>
                        </w:rPr>
                      </w:pPr>
                    </w:p>
                    <w:p w14:paraId="1102C117" w14:textId="77777777" w:rsidR="00854394" w:rsidRPr="00F72980" w:rsidRDefault="00854394" w:rsidP="00854394">
                      <w:pPr>
                        <w:pStyle w:val="NoSpacing"/>
                        <w:jc w:val="both"/>
                        <w:rPr>
                          <w:rFonts w:ascii="Helvetica" w:hAnsi="Helvetica"/>
                          <w:color w:val="808080"/>
                          <w:sz w:val="24"/>
                          <w:szCs w:val="24"/>
                        </w:rPr>
                      </w:pPr>
                    </w:p>
                    <w:p w14:paraId="31B63B6A" w14:textId="77777777" w:rsidR="00854394" w:rsidRDefault="00854394" w:rsidP="00854394">
                      <w:pPr>
                        <w:pStyle w:val="NoSpacing"/>
                        <w:jc w:val="both"/>
                        <w:rPr>
                          <w:rFonts w:ascii="Helvetica" w:hAnsi="Helvetica" w:cs="Helvetica"/>
                          <w:color w:val="808080" w:themeColor="background1" w:themeShade="80"/>
                          <w:sz w:val="24"/>
                          <w:szCs w:val="24"/>
                        </w:rPr>
                      </w:pPr>
                    </w:p>
                    <w:p w14:paraId="371223DB"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4DF653F0" w14:textId="77777777" w:rsidR="00854394" w:rsidRDefault="00854394" w:rsidP="00854394">
                      <w:pPr>
                        <w:pStyle w:val="NoSpacing"/>
                        <w:jc w:val="both"/>
                      </w:pPr>
                    </w:p>
                    <w:p w14:paraId="7DFEEDAF" w14:textId="77777777" w:rsidR="00854394" w:rsidRPr="00F72980" w:rsidRDefault="00854394" w:rsidP="00854394">
                      <w:pPr>
                        <w:pStyle w:val="NormalWeb"/>
                        <w:jc w:val="both"/>
                        <w:rPr>
                          <w:rFonts w:ascii="Helvetica" w:hAnsi="Helvetica" w:cs="Helvetica"/>
                          <w:color w:val="808080" w:themeColor="background1" w:themeShade="80"/>
                        </w:rPr>
                      </w:pPr>
                    </w:p>
                    <w:p w14:paraId="37F14810" w14:textId="77777777" w:rsidR="00854394" w:rsidRPr="00DB79DE" w:rsidRDefault="00854394" w:rsidP="00854394">
                      <w:pPr>
                        <w:pStyle w:val="NoSpacing"/>
                        <w:jc w:val="both"/>
                        <w:rPr>
                          <w:rFonts w:ascii="Helvetica" w:hAnsi="Helvetica"/>
                          <w:color w:val="808080"/>
                          <w:sz w:val="24"/>
                          <w:szCs w:val="24"/>
                        </w:rPr>
                      </w:pPr>
                    </w:p>
                    <w:p w14:paraId="3E666075" w14:textId="77777777" w:rsidR="00854394" w:rsidRPr="005A2C2B" w:rsidRDefault="00854394" w:rsidP="00854394">
                      <w:pPr>
                        <w:pStyle w:val="NoSpacing"/>
                        <w:ind w:left="720"/>
                        <w:jc w:val="both"/>
                        <w:rPr>
                          <w:rFonts w:ascii="Helvetica" w:hAnsi="Helvetica"/>
                          <w:color w:val="808080"/>
                          <w:sz w:val="24"/>
                          <w:szCs w:val="24"/>
                        </w:rPr>
                      </w:pPr>
                    </w:p>
                    <w:p w14:paraId="788F4FC1"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06231BC5" w14:textId="37DFDBBD" w:rsidR="002C0C05" w:rsidRDefault="002C0C05" w:rsidP="00991D3C">
      <w:pPr>
        <w:jc w:val="right"/>
      </w:pPr>
    </w:p>
    <w:p w14:paraId="366DF0BF" w14:textId="0C09F6F9" w:rsidR="003E159D" w:rsidRDefault="003E159D" w:rsidP="008616F3">
      <w:pPr>
        <w:spacing w:before="0"/>
      </w:pPr>
    </w:p>
    <w:p w14:paraId="39A51778" w14:textId="77777777" w:rsidR="006648F4" w:rsidRDefault="006648F4" w:rsidP="008616F3">
      <w:pPr>
        <w:spacing w:before="0"/>
      </w:pPr>
    </w:p>
    <w:p w14:paraId="56ED7F78" w14:textId="77777777" w:rsidR="006648F4" w:rsidRDefault="006648F4" w:rsidP="008616F3">
      <w:pPr>
        <w:spacing w:before="0"/>
      </w:pPr>
    </w:p>
    <w:p w14:paraId="143F8E8B" w14:textId="78741182" w:rsidR="003E159D" w:rsidRDefault="003E159D" w:rsidP="008616F3">
      <w:pPr>
        <w:spacing w:before="0"/>
      </w:pPr>
    </w:p>
    <w:p w14:paraId="3562DCE7" w14:textId="5D4EE000" w:rsidR="003E159D" w:rsidRDefault="003E159D" w:rsidP="008616F3">
      <w:pPr>
        <w:spacing w:before="0"/>
      </w:pPr>
    </w:p>
    <w:p w14:paraId="1319CFC5" w14:textId="56104582" w:rsidR="003E159D" w:rsidRDefault="003E159D" w:rsidP="008616F3">
      <w:pPr>
        <w:spacing w:before="0"/>
      </w:pPr>
    </w:p>
    <w:p w14:paraId="3F05503C" w14:textId="43E78578" w:rsidR="003E159D" w:rsidRDefault="003E159D" w:rsidP="008616F3">
      <w:pPr>
        <w:spacing w:before="0"/>
      </w:pPr>
    </w:p>
    <w:p w14:paraId="44AAC75F" w14:textId="6748C589" w:rsidR="003E159D" w:rsidRDefault="003E159D" w:rsidP="008616F3">
      <w:pPr>
        <w:spacing w:before="0"/>
      </w:pPr>
    </w:p>
    <w:p w14:paraId="73F9AB8D" w14:textId="34D52BBE" w:rsidR="003E159D" w:rsidRDefault="003E159D" w:rsidP="008616F3">
      <w:pPr>
        <w:spacing w:before="0"/>
      </w:pPr>
    </w:p>
    <w:p w14:paraId="7C2B844F" w14:textId="41D61224" w:rsidR="003E159D" w:rsidRDefault="00021A5B" w:rsidP="008616F3">
      <w:pPr>
        <w:spacing w:before="0"/>
      </w:pPr>
      <w:r>
        <w:rPr>
          <w:noProof/>
        </w:rPr>
        <mc:AlternateContent>
          <mc:Choice Requires="wps">
            <w:drawing>
              <wp:anchor distT="0" distB="0" distL="114300" distR="114300" simplePos="0" relativeHeight="251985408" behindDoc="0" locked="0" layoutInCell="1" allowOverlap="1" wp14:anchorId="02B16ACC" wp14:editId="2F152C9F">
                <wp:simplePos x="0" y="0"/>
                <wp:positionH relativeFrom="margin">
                  <wp:posOffset>95250</wp:posOffset>
                </wp:positionH>
                <wp:positionV relativeFrom="paragraph">
                  <wp:posOffset>26035</wp:posOffset>
                </wp:positionV>
                <wp:extent cx="6943725" cy="208597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85975"/>
                        </a:xfrm>
                        <a:prstGeom prst="rect">
                          <a:avLst/>
                        </a:prstGeom>
                        <a:solidFill>
                          <a:srgbClr val="FFFFFF"/>
                        </a:solidFill>
                        <a:ln w="9525">
                          <a:solidFill>
                            <a:srgbClr val="BFBFBF"/>
                          </a:solidFill>
                          <a:miter lim="800000"/>
                          <a:headEnd/>
                          <a:tailEnd/>
                        </a:ln>
                      </wps:spPr>
                      <wps:txbx>
                        <w:txbxContent>
                          <w:p w14:paraId="3AD996E0" w14:textId="67B866ED" w:rsidR="000C5507" w:rsidRPr="000C5507" w:rsidRDefault="000C5507" w:rsidP="000C5507">
                            <w:pPr>
                              <w:pStyle w:val="Heading2"/>
                              <w:spacing w:before="0"/>
                              <w:jc w:val="center"/>
                              <w:rPr>
                                <w:rFonts w:ascii="Cambria" w:eastAsiaTheme="majorEastAsia" w:hAnsi="Cambria"/>
                                <w:sz w:val="28"/>
                                <w:szCs w:val="28"/>
                              </w:rPr>
                            </w:pPr>
                            <w:r w:rsidRPr="000C5507">
                              <w:rPr>
                                <w:rFonts w:ascii="Cambria" w:hAnsi="Cambria"/>
                                <w:b w:val="0"/>
                                <w:bCs w:val="0"/>
                                <w:sz w:val="28"/>
                                <w:szCs w:val="28"/>
                              </w:rPr>
                              <w:t>Clare Strange, PA Commission on Sentencing Postdoctoral Scholar at the CJRC, publishes in Campbell Collaboration Systematic Reviews</w:t>
                            </w:r>
                          </w:p>
                          <w:p w14:paraId="171B9792" w14:textId="14F903F2" w:rsidR="000C5507" w:rsidRDefault="000C5507" w:rsidP="00B76B4E">
                            <w:pPr>
                              <w:pStyle w:val="NormalWeb"/>
                              <w:spacing w:before="0" w:beforeAutospacing="0"/>
                              <w:jc w:val="both"/>
                            </w:pPr>
                            <w:r w:rsidRPr="000C5507">
                              <w:rPr>
                                <w:rFonts w:ascii="Helvetica" w:hAnsi="Helvetica" w:cs="Helvetica"/>
                                <w:color w:val="808080" w:themeColor="background1" w:themeShade="80"/>
                              </w:rPr>
                              <w:t>A new article was recently published in </w:t>
                            </w:r>
                            <w:r w:rsidRPr="000C5507">
                              <w:rPr>
                                <w:rStyle w:val="Emphasis"/>
                                <w:rFonts w:ascii="Helvetica" w:eastAsia="Calibri" w:hAnsi="Helvetica" w:cs="Helvetica"/>
                                <w:color w:val="808080" w:themeColor="background1" w:themeShade="80"/>
                              </w:rPr>
                              <w:t>Campbell Collaboration Systematic Reviews,</w:t>
                            </w:r>
                            <w:r w:rsidRPr="000C5507">
                              <w:rPr>
                                <w:rFonts w:ascii="Helvetica" w:hAnsi="Helvetica" w:cs="Helvetica"/>
                                <w:color w:val="808080" w:themeColor="background1" w:themeShade="80"/>
                              </w:rPr>
                              <w:t xml:space="preserve"> titled “Opioid-specific medication-assisted therapy and its impact on criminal justice and overdose outcomes.” The authors include Clare Strange, PA Commission on Sentencing Postdoctoral Scholar at the CJRC, Sarah M. </w:t>
                            </w:r>
                            <w:proofErr w:type="spellStart"/>
                            <w:r w:rsidRPr="000C5507">
                              <w:rPr>
                                <w:rFonts w:ascii="Helvetica" w:hAnsi="Helvetica" w:cs="Helvetica"/>
                                <w:color w:val="808080" w:themeColor="background1" w:themeShade="80"/>
                              </w:rPr>
                              <w:t>Manchak</w:t>
                            </w:r>
                            <w:proofErr w:type="spellEnd"/>
                            <w:r w:rsidRPr="000C5507">
                              <w:rPr>
                                <w:rFonts w:ascii="Helvetica" w:hAnsi="Helvetica" w:cs="Helvetica"/>
                                <w:color w:val="808080" w:themeColor="background1" w:themeShade="80"/>
                              </w:rPr>
                              <w:t>, University of Cincinnati School of Criminal Justice, Jordan M. Hyatt, Department of Criminology and Justice Studies, Drexel University, Damon M. Petrich, University of Cincinnati School of Criminal Justice, Alisha Desai, Department of Psychology, Drexel University, and Cory P. Haberman, University of Cincinnati School of Criminal Justice. Read the article</w:t>
                            </w:r>
                            <w:r w:rsidRPr="000C5507">
                              <w:rPr>
                                <w:color w:val="808080" w:themeColor="background1" w:themeShade="80"/>
                              </w:rPr>
                              <w:t> </w:t>
                            </w:r>
                            <w:hyperlink r:id="rId36" w:history="1">
                              <w:r w:rsidRPr="000C5507">
                                <w:rPr>
                                  <w:rStyle w:val="Hyperlink"/>
                                  <w:rFonts w:ascii="Helvetica" w:hAnsi="Helvetica" w:cs="Helvetica"/>
                                  <w:color w:val="005FA9"/>
                                </w:rPr>
                                <w:t>here</w:t>
                              </w:r>
                            </w:hyperlink>
                            <w:r w:rsidRPr="000C5507">
                              <w:rPr>
                                <w:rFonts w:ascii="Helvetica" w:hAnsi="Helvetica" w:cs="Helvetica"/>
                              </w:rPr>
                              <w:t>.</w:t>
                            </w:r>
                          </w:p>
                          <w:p w14:paraId="653FDF8D" w14:textId="18926EFE" w:rsidR="00854394" w:rsidRDefault="00854394" w:rsidP="00854394">
                            <w:pPr>
                              <w:pStyle w:val="NormalWeb"/>
                              <w:spacing w:before="0" w:beforeAutospacing="0"/>
                              <w:jc w:val="both"/>
                            </w:pPr>
                          </w:p>
                          <w:p w14:paraId="5E7009AD"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B300971"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4CE6F47D"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33E4157"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65D8FF5"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1E686C51"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27102FC0"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3304A7CD" w14:textId="77777777" w:rsidR="00854394" w:rsidRPr="00720692" w:rsidRDefault="00854394" w:rsidP="00854394"/>
                          <w:p w14:paraId="54A62F26" w14:textId="77777777" w:rsidR="00854394" w:rsidRPr="00F72980" w:rsidRDefault="00854394" w:rsidP="00854394">
                            <w:pPr>
                              <w:pStyle w:val="NoSpacing"/>
                              <w:jc w:val="center"/>
                              <w:rPr>
                                <w:rFonts w:ascii="Cambria" w:hAnsi="Cambria"/>
                                <w:sz w:val="28"/>
                                <w:szCs w:val="28"/>
                              </w:rPr>
                            </w:pPr>
                          </w:p>
                          <w:p w14:paraId="066BB02E" w14:textId="77777777" w:rsidR="00854394" w:rsidRPr="00F72980" w:rsidRDefault="00854394" w:rsidP="00854394">
                            <w:pPr>
                              <w:pStyle w:val="NoSpacing"/>
                              <w:jc w:val="both"/>
                              <w:rPr>
                                <w:rFonts w:ascii="Helvetica" w:hAnsi="Helvetica"/>
                                <w:color w:val="808080"/>
                                <w:sz w:val="24"/>
                                <w:szCs w:val="24"/>
                              </w:rPr>
                            </w:pPr>
                          </w:p>
                          <w:p w14:paraId="6C529359" w14:textId="77777777" w:rsidR="00854394" w:rsidRDefault="00854394" w:rsidP="00854394">
                            <w:pPr>
                              <w:pStyle w:val="NoSpacing"/>
                              <w:jc w:val="both"/>
                              <w:rPr>
                                <w:rFonts w:ascii="Helvetica" w:hAnsi="Helvetica" w:cs="Helvetica"/>
                                <w:color w:val="808080" w:themeColor="background1" w:themeShade="80"/>
                                <w:sz w:val="24"/>
                                <w:szCs w:val="24"/>
                              </w:rPr>
                            </w:pPr>
                          </w:p>
                          <w:p w14:paraId="36EBB7D7"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0BF88C59" w14:textId="77777777" w:rsidR="00854394" w:rsidRDefault="00854394" w:rsidP="00854394">
                            <w:pPr>
                              <w:pStyle w:val="NoSpacing"/>
                              <w:jc w:val="both"/>
                            </w:pPr>
                          </w:p>
                          <w:p w14:paraId="592CF29F" w14:textId="77777777" w:rsidR="00854394" w:rsidRPr="00F72980" w:rsidRDefault="00854394" w:rsidP="00854394">
                            <w:pPr>
                              <w:pStyle w:val="NormalWeb"/>
                              <w:jc w:val="both"/>
                              <w:rPr>
                                <w:rFonts w:ascii="Helvetica" w:hAnsi="Helvetica" w:cs="Helvetica"/>
                                <w:color w:val="808080" w:themeColor="background1" w:themeShade="80"/>
                              </w:rPr>
                            </w:pPr>
                          </w:p>
                          <w:p w14:paraId="2C6491C2" w14:textId="77777777" w:rsidR="00854394" w:rsidRPr="00DB79DE" w:rsidRDefault="00854394" w:rsidP="00854394">
                            <w:pPr>
                              <w:pStyle w:val="NoSpacing"/>
                              <w:jc w:val="both"/>
                              <w:rPr>
                                <w:rFonts w:ascii="Helvetica" w:hAnsi="Helvetica"/>
                                <w:color w:val="808080"/>
                                <w:sz w:val="24"/>
                                <w:szCs w:val="24"/>
                              </w:rPr>
                            </w:pPr>
                          </w:p>
                          <w:p w14:paraId="29388AB5" w14:textId="77777777" w:rsidR="00854394" w:rsidRPr="005A2C2B" w:rsidRDefault="00854394" w:rsidP="00854394">
                            <w:pPr>
                              <w:pStyle w:val="NoSpacing"/>
                              <w:ind w:left="720"/>
                              <w:jc w:val="both"/>
                              <w:rPr>
                                <w:rFonts w:ascii="Helvetica" w:hAnsi="Helvetica"/>
                                <w:color w:val="808080"/>
                                <w:sz w:val="24"/>
                                <w:szCs w:val="24"/>
                              </w:rPr>
                            </w:pPr>
                          </w:p>
                          <w:p w14:paraId="792E0350"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6ACC" id="Text Box 40" o:spid="_x0000_s1051" type="#_x0000_t202" style="position:absolute;margin-left:7.5pt;margin-top:2.05pt;width:546.75pt;height:164.25pt;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5UMQIAAFsEAAAOAAAAZHJzL2Uyb0RvYy54bWysVNuO2jAQfa/Uf7D8XgIUFogIq122VJW2&#10;F2m3H+A4TmLV9ri2IaFfv2OHZelFfagaJGvGHp85c2bM+rrXihyE8xJMQSejMSXCcKikaQr69XH3&#10;ZkmJD8xUTIERBT0KT683r1+tO5uLKbSgKuEIghifd7agbQg2zzLPW6GZH4EVBg9rcJoFdF2TVY51&#10;iK5VNh2Pr7IOXGUdcOE97t4Nh3ST8Ota8PC5rr0IRBUUuYW0urSWcc02a5Y3jtlW8hMN9g8sNJMG&#10;k56h7lhgZO/kb1Bacgce6jDioDOoa8lFqgGrmYx/qeahZVakWlAcb88y+f8Hyz8dvjgiq4LOUB7D&#10;NPboUfSB3EJPcAv16azPMezBYmDocR/7nGr19h74N08MbFtmGnHjHHStYBXym8Sb2cXVAcdHkLL7&#10;CBXmYfsACaivnY7ioRwE0ZHI8dybyIXj5tVq9nYxnVPC8Ww6Xs5Xi3nKwfLn69b58F6AJtEoqMPm&#10;J3h2uPch0mH5c0jM5kHJaieVSo5ryq1y5MBwUHbpO6H/FKYM6Qq6miORv0Pc7uLvTxBaBpx4JXVB&#10;l+P4xSCWR93emSrZgUk12EhZmZOQUbtBxdCXfeoZ0sALUeUSqiNK62CYcHyRaLTgflDS4XQX1H/f&#10;MycoUR8Mtmc1mcV+h+TM5ospOu7ypLw8YYYjVEEDJYO5DcMT2lsnmxYzDQNh4AZbWssk9gurE3+c&#10;4NSD02uLT+TST1Ev/wmbJwAAAP//AwBQSwMEFAAGAAgAAAAhAACqx3LgAAAACQEAAA8AAABkcnMv&#10;ZG93bnJldi54bWxMj0FrwkAUhO8F/8PyCl6kbmJqkDQbKUWhSC/VVq+b7DMbzL6N2VXTf9/11B6H&#10;GWa+yZeDadkVe9dYEhBPI2BIlVUN1QK+duunBTDnJSnZWkIBP+hgWYwecpkpe6NPvG59zUIJuUwK&#10;0N53Geeu0mikm9oOKXhH2xvpg+xrrnp5C+Wm5bMoSrmRDYUFLTt801idthcjYDiukvO3Lifrj9Vh&#10;n5Tv6WY32QgxfhxeX4B5HPxfGO74AR2KwFTaCynH2qDn4YoX8BwDu9txtJgDKwUkySwFXuT8/4Pi&#10;FwAA//8DAFBLAQItABQABgAIAAAAIQC2gziS/gAAAOEBAAATAAAAAAAAAAAAAAAAAAAAAABbQ29u&#10;dGVudF9UeXBlc10ueG1sUEsBAi0AFAAGAAgAAAAhADj9If/WAAAAlAEAAAsAAAAAAAAAAAAAAAAA&#10;LwEAAF9yZWxzLy5yZWxzUEsBAi0AFAAGAAgAAAAhAAmjLlQxAgAAWwQAAA4AAAAAAAAAAAAAAAAA&#10;LgIAAGRycy9lMm9Eb2MueG1sUEsBAi0AFAAGAAgAAAAhAACqx3LgAAAACQEAAA8AAAAAAAAAAAAA&#10;AAAAiwQAAGRycy9kb3ducmV2LnhtbFBLBQYAAAAABAAEAPMAAACYBQAAAAA=&#10;" strokecolor="#bfbfbf">
                <v:textbox>
                  <w:txbxContent>
                    <w:p w14:paraId="3AD996E0" w14:textId="67B866ED" w:rsidR="000C5507" w:rsidRPr="000C5507" w:rsidRDefault="000C5507" w:rsidP="000C5507">
                      <w:pPr>
                        <w:pStyle w:val="Heading2"/>
                        <w:spacing w:before="0"/>
                        <w:jc w:val="center"/>
                        <w:rPr>
                          <w:rFonts w:ascii="Cambria" w:eastAsiaTheme="majorEastAsia" w:hAnsi="Cambria"/>
                          <w:sz w:val="28"/>
                          <w:szCs w:val="28"/>
                        </w:rPr>
                      </w:pPr>
                      <w:r w:rsidRPr="000C5507">
                        <w:rPr>
                          <w:rFonts w:ascii="Cambria" w:hAnsi="Cambria"/>
                          <w:b w:val="0"/>
                          <w:bCs w:val="0"/>
                          <w:sz w:val="28"/>
                          <w:szCs w:val="28"/>
                        </w:rPr>
                        <w:t>Clare Strange, PA Commission on Sentencing Postdoctoral Scholar at the CJRC, publishes in Campbell Collaboration Systematic Reviews</w:t>
                      </w:r>
                    </w:p>
                    <w:p w14:paraId="171B9792" w14:textId="14F903F2" w:rsidR="000C5507" w:rsidRDefault="000C5507" w:rsidP="00B76B4E">
                      <w:pPr>
                        <w:pStyle w:val="NormalWeb"/>
                        <w:spacing w:before="0" w:beforeAutospacing="0"/>
                        <w:jc w:val="both"/>
                      </w:pPr>
                      <w:r w:rsidRPr="000C5507">
                        <w:rPr>
                          <w:rFonts w:ascii="Helvetica" w:hAnsi="Helvetica" w:cs="Helvetica"/>
                          <w:color w:val="808080" w:themeColor="background1" w:themeShade="80"/>
                        </w:rPr>
                        <w:t>A new article was recently published in </w:t>
                      </w:r>
                      <w:r w:rsidRPr="000C5507">
                        <w:rPr>
                          <w:rStyle w:val="Emphasis"/>
                          <w:rFonts w:ascii="Helvetica" w:eastAsia="Calibri" w:hAnsi="Helvetica" w:cs="Helvetica"/>
                          <w:color w:val="808080" w:themeColor="background1" w:themeShade="80"/>
                        </w:rPr>
                        <w:t>Campbell Collaboration Systematic Reviews,</w:t>
                      </w:r>
                      <w:r w:rsidRPr="000C5507">
                        <w:rPr>
                          <w:rFonts w:ascii="Helvetica" w:hAnsi="Helvetica" w:cs="Helvetica"/>
                          <w:color w:val="808080" w:themeColor="background1" w:themeShade="80"/>
                        </w:rPr>
                        <w:t xml:space="preserve"> titled “Opioid-specific medication-assisted therapy and its impact on criminal justice and overdose outcomes.” The authors include Clare Strange, PA Commission on Sentencing Postdoctoral Scholar at the CJRC, Sarah M. </w:t>
                      </w:r>
                      <w:proofErr w:type="spellStart"/>
                      <w:r w:rsidRPr="000C5507">
                        <w:rPr>
                          <w:rFonts w:ascii="Helvetica" w:hAnsi="Helvetica" w:cs="Helvetica"/>
                          <w:color w:val="808080" w:themeColor="background1" w:themeShade="80"/>
                        </w:rPr>
                        <w:t>Manchak</w:t>
                      </w:r>
                      <w:proofErr w:type="spellEnd"/>
                      <w:r w:rsidRPr="000C5507">
                        <w:rPr>
                          <w:rFonts w:ascii="Helvetica" w:hAnsi="Helvetica" w:cs="Helvetica"/>
                          <w:color w:val="808080" w:themeColor="background1" w:themeShade="80"/>
                        </w:rPr>
                        <w:t>, University of Cincinnati School of Criminal Justice, Jordan M. Hyatt, Department of Criminology and Justice Studies, Drexel University, Damon M. Petrich, University of Cincinnati School of Criminal Justice, Alisha Desai, Department of Psychology, Drexel University, and Cory P. Haberman, University of Cincinnati School of Criminal Justice. Read the article</w:t>
                      </w:r>
                      <w:r w:rsidRPr="000C5507">
                        <w:rPr>
                          <w:color w:val="808080" w:themeColor="background1" w:themeShade="80"/>
                        </w:rPr>
                        <w:t> </w:t>
                      </w:r>
                      <w:hyperlink r:id="rId37" w:history="1">
                        <w:r w:rsidRPr="000C5507">
                          <w:rPr>
                            <w:rStyle w:val="Hyperlink"/>
                            <w:rFonts w:ascii="Helvetica" w:hAnsi="Helvetica" w:cs="Helvetica"/>
                            <w:color w:val="005FA9"/>
                          </w:rPr>
                          <w:t>here</w:t>
                        </w:r>
                      </w:hyperlink>
                      <w:r w:rsidRPr="000C5507">
                        <w:rPr>
                          <w:rFonts w:ascii="Helvetica" w:hAnsi="Helvetica" w:cs="Helvetica"/>
                        </w:rPr>
                        <w:t>.</w:t>
                      </w:r>
                    </w:p>
                    <w:p w14:paraId="653FDF8D" w14:textId="18926EFE" w:rsidR="00854394" w:rsidRDefault="00854394" w:rsidP="00854394">
                      <w:pPr>
                        <w:pStyle w:val="NormalWeb"/>
                        <w:spacing w:before="0" w:beforeAutospacing="0"/>
                        <w:jc w:val="both"/>
                      </w:pPr>
                    </w:p>
                    <w:p w14:paraId="5E7009AD"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B300971"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4CE6F47D"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33E4157"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165D8FF5"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1E686C51"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27102FC0"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3304A7CD" w14:textId="77777777" w:rsidR="00854394" w:rsidRPr="00720692" w:rsidRDefault="00854394" w:rsidP="00854394"/>
                    <w:p w14:paraId="54A62F26" w14:textId="77777777" w:rsidR="00854394" w:rsidRPr="00F72980" w:rsidRDefault="00854394" w:rsidP="00854394">
                      <w:pPr>
                        <w:pStyle w:val="NoSpacing"/>
                        <w:jc w:val="center"/>
                        <w:rPr>
                          <w:rFonts w:ascii="Cambria" w:hAnsi="Cambria"/>
                          <w:sz w:val="28"/>
                          <w:szCs w:val="28"/>
                        </w:rPr>
                      </w:pPr>
                    </w:p>
                    <w:p w14:paraId="066BB02E" w14:textId="77777777" w:rsidR="00854394" w:rsidRPr="00F72980" w:rsidRDefault="00854394" w:rsidP="00854394">
                      <w:pPr>
                        <w:pStyle w:val="NoSpacing"/>
                        <w:jc w:val="both"/>
                        <w:rPr>
                          <w:rFonts w:ascii="Helvetica" w:hAnsi="Helvetica"/>
                          <w:color w:val="808080"/>
                          <w:sz w:val="24"/>
                          <w:szCs w:val="24"/>
                        </w:rPr>
                      </w:pPr>
                    </w:p>
                    <w:p w14:paraId="6C529359" w14:textId="77777777" w:rsidR="00854394" w:rsidRDefault="00854394" w:rsidP="00854394">
                      <w:pPr>
                        <w:pStyle w:val="NoSpacing"/>
                        <w:jc w:val="both"/>
                        <w:rPr>
                          <w:rFonts w:ascii="Helvetica" w:hAnsi="Helvetica" w:cs="Helvetica"/>
                          <w:color w:val="808080" w:themeColor="background1" w:themeShade="80"/>
                          <w:sz w:val="24"/>
                          <w:szCs w:val="24"/>
                        </w:rPr>
                      </w:pPr>
                    </w:p>
                    <w:p w14:paraId="36EBB7D7"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0BF88C59" w14:textId="77777777" w:rsidR="00854394" w:rsidRDefault="00854394" w:rsidP="00854394">
                      <w:pPr>
                        <w:pStyle w:val="NoSpacing"/>
                        <w:jc w:val="both"/>
                      </w:pPr>
                    </w:p>
                    <w:p w14:paraId="592CF29F" w14:textId="77777777" w:rsidR="00854394" w:rsidRPr="00F72980" w:rsidRDefault="00854394" w:rsidP="00854394">
                      <w:pPr>
                        <w:pStyle w:val="NormalWeb"/>
                        <w:jc w:val="both"/>
                        <w:rPr>
                          <w:rFonts w:ascii="Helvetica" w:hAnsi="Helvetica" w:cs="Helvetica"/>
                          <w:color w:val="808080" w:themeColor="background1" w:themeShade="80"/>
                        </w:rPr>
                      </w:pPr>
                    </w:p>
                    <w:p w14:paraId="2C6491C2" w14:textId="77777777" w:rsidR="00854394" w:rsidRPr="00DB79DE" w:rsidRDefault="00854394" w:rsidP="00854394">
                      <w:pPr>
                        <w:pStyle w:val="NoSpacing"/>
                        <w:jc w:val="both"/>
                        <w:rPr>
                          <w:rFonts w:ascii="Helvetica" w:hAnsi="Helvetica"/>
                          <w:color w:val="808080"/>
                          <w:sz w:val="24"/>
                          <w:szCs w:val="24"/>
                        </w:rPr>
                      </w:pPr>
                    </w:p>
                    <w:p w14:paraId="29388AB5" w14:textId="77777777" w:rsidR="00854394" w:rsidRPr="005A2C2B" w:rsidRDefault="00854394" w:rsidP="00854394">
                      <w:pPr>
                        <w:pStyle w:val="NoSpacing"/>
                        <w:ind w:left="720"/>
                        <w:jc w:val="both"/>
                        <w:rPr>
                          <w:rFonts w:ascii="Helvetica" w:hAnsi="Helvetica"/>
                          <w:color w:val="808080"/>
                          <w:sz w:val="24"/>
                          <w:szCs w:val="24"/>
                        </w:rPr>
                      </w:pPr>
                    </w:p>
                    <w:p w14:paraId="792E0350"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3EEDE25A" w14:textId="794AB386" w:rsidR="003E159D" w:rsidRDefault="003E159D" w:rsidP="008616F3">
      <w:pPr>
        <w:spacing w:before="0"/>
      </w:pPr>
    </w:p>
    <w:p w14:paraId="50416D67" w14:textId="5C4CBA2F" w:rsidR="000E1EE5" w:rsidRDefault="000E1EE5" w:rsidP="002F6319"/>
    <w:p w14:paraId="5F0C7E8B" w14:textId="3B3342B4" w:rsidR="00EF508B" w:rsidRDefault="00EF508B" w:rsidP="002F6319"/>
    <w:p w14:paraId="56B342BA" w14:textId="1520C96C" w:rsidR="00EF508B" w:rsidRDefault="00EF508B" w:rsidP="002F6319"/>
    <w:p w14:paraId="2CB9D61C" w14:textId="738010E9" w:rsidR="00EF508B" w:rsidRDefault="00021A5B" w:rsidP="002F6319">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999744" behindDoc="0" locked="0" layoutInCell="1" allowOverlap="1" wp14:anchorId="1315A2A6" wp14:editId="63573BAB">
                <wp:simplePos x="0" y="0"/>
                <wp:positionH relativeFrom="margin">
                  <wp:align>right</wp:align>
                </wp:positionH>
                <wp:positionV relativeFrom="paragraph">
                  <wp:posOffset>238125</wp:posOffset>
                </wp:positionV>
                <wp:extent cx="6829425" cy="819150"/>
                <wp:effectExtent l="19050" t="1905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19150"/>
                        </a:xfrm>
                        <a:prstGeom prst="rect">
                          <a:avLst/>
                        </a:prstGeom>
                        <a:solidFill>
                          <a:srgbClr val="FFFFFF"/>
                        </a:solidFill>
                        <a:ln w="34925" cmpd="dbl">
                          <a:solidFill>
                            <a:schemeClr val="bg1">
                              <a:lumMod val="50000"/>
                            </a:schemeClr>
                          </a:solidFill>
                          <a:prstDash val="sysDot"/>
                          <a:miter lim="800000"/>
                          <a:headEnd/>
                          <a:tailEnd/>
                        </a:ln>
                      </wps:spPr>
                      <wps:txbx>
                        <w:txbxContent>
                          <w:p w14:paraId="6762B9AB" w14:textId="77777777" w:rsidR="00021A5B" w:rsidRPr="00993C89" w:rsidRDefault="00021A5B" w:rsidP="00021A5B">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179CB22" w14:textId="7BA1BFF9" w:rsidR="00021A5B" w:rsidRPr="00021A5B" w:rsidRDefault="00021A5B" w:rsidP="00021A5B">
                            <w:pPr>
                              <w:spacing w:before="0"/>
                              <w:jc w:val="center"/>
                              <w:rPr>
                                <w:rFonts w:ascii="Times New Roman" w:hAnsi="Times New Roman"/>
                                <w:b/>
                                <w:bCs/>
                                <w:i/>
                                <w:sz w:val="32"/>
                                <w:szCs w:val="32"/>
                                <w:u w:val="single"/>
                              </w:rPr>
                            </w:pPr>
                            <w:r w:rsidRPr="00021A5B">
                              <w:rPr>
                                <w:rFonts w:ascii="Times New Roman" w:hAnsi="Times New Roman"/>
                                <w:b/>
                                <w:bCs/>
                                <w:i/>
                                <w:iCs/>
                                <w:sz w:val="32"/>
                                <w:szCs w:val="32"/>
                                <w:u w:val="single"/>
                              </w:rPr>
                              <w:t>COURTS AND SENTENCING</w:t>
                            </w:r>
                          </w:p>
                          <w:p w14:paraId="4872B46A" w14:textId="77777777" w:rsidR="00021A5B" w:rsidRPr="00993C89" w:rsidRDefault="00021A5B" w:rsidP="00021A5B">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5A2A6" id="_x0000_s1052" type="#_x0000_t202" style="position:absolute;margin-left:486.55pt;margin-top:18.75pt;width:537.75pt;height:64.5pt;z-index:25199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eOTgIAAJUEAAAOAAAAZHJzL2Uyb0RvYy54bWysVNuO2yAQfa/Uf0C8N07cZJtYcVbbpKkq&#10;bS/Sbj8AYxyjAkOBxE6/fgecZLPbt6p+QAwMhzPnMF7e9lqRg3BeginpZDSmRBgOtTS7kv583L6b&#10;U+IDMzVTYERJj8LT29XbN8vOFiKHFlQtHEEQ44vOlrQNwRZZ5nkrNPMjsMLgZgNOs4Ch22W1Yx2i&#10;a5Xl4/FN1oGrrQMuvMfVzbBJVwm/aQQP35vGi0BUSZFbSKNLYxXHbLVkxc4x20p+osH+gYVm0uCl&#10;F6gNC4zsnfwLSkvuwEMTRhx0Bk0juUg1YDWT8atqHlpmRaoFxfH2IpP/f7D82+GHI7JG724oMUyj&#10;R4+iD+Qj9CSP8nTWF5j1YDEv9LiMqalUb++B//LEwLplZifunIOuFaxGepN4Mrs6OuD4CFJ1X6HG&#10;a9g+QALqG6ejdqgGQXS06XixJlLhuHgzzxfTfEYJx735ZDGZJe8yVpxPW+fDZwGaxElJHVqf0Nnh&#10;3ofIhhXnlHiZByXrrVQqBW5XrZUjB4bPZJu+VMCrNGVIV9L300Uioi2qVldqEOMFXHy94gJY7QbB&#10;1F5j5cMlszF+5zvO6YnkC2KR8Yb5djjkj34DIZ5ihZYBG0dJjXJErNNTjvp/MnVKCUyqYY61K3My&#10;JHowuBH6qk/WzyNkNKuC+ogOORj6BPsaJy24P5R02CMl9b/3zAlK1BeDLi8m02lsqhRMZx9yDNz1&#10;TnW9wwxHqJIGSobpOqRGjNUYuMPX0Mhk1DOTE2V8+0maU5/G5rqOU9bz32T1BAAA//8DAFBLAwQU&#10;AAYACAAAACEAa93Md94AAAAIAQAADwAAAGRycy9kb3ducmV2LnhtbEyPwU7DMBBE70j8g7VI3KhD&#10;IWkJcSpUqRcOiBaE1JsbL0mIvY5itwl/z/ZUbrOa0eybYjU5K044hNaTgvtZAgKp8qalWsHnx+Zu&#10;CSJETUZbT6jgFwOsyuurQufGj7TF0y7Wgkso5FpBE2OfSxmqBp0OM98jsfftB6cjn0MtzaBHLndW&#10;zpMkk063xB8a3eO6warbHZ2C/Vfd4Xx8jIHe7Pbp592uX7uNUrc308sziIhTvIThjM/oUDLTwR/J&#10;BGEV8JCo4GGRgji7ySJldWCVZSnIspD/B5R/AAAA//8DAFBLAQItABQABgAIAAAAIQC2gziS/gAA&#10;AOEBAAATAAAAAAAAAAAAAAAAAAAAAABbQ29udGVudF9UeXBlc10ueG1sUEsBAi0AFAAGAAgAAAAh&#10;ADj9If/WAAAAlAEAAAsAAAAAAAAAAAAAAAAALwEAAF9yZWxzLy5yZWxzUEsBAi0AFAAGAAgAAAAh&#10;AK6+Z45OAgAAlQQAAA4AAAAAAAAAAAAAAAAALgIAAGRycy9lMm9Eb2MueG1sUEsBAi0AFAAGAAgA&#10;AAAhAGvdzHfeAAAACAEAAA8AAAAAAAAAAAAAAAAAqAQAAGRycy9kb3ducmV2LnhtbFBLBQYAAAAA&#10;BAAEAPMAAACzBQAAAAA=&#10;" strokecolor="#7f7f7f [1612]" strokeweight="2.75pt">
                <v:stroke dashstyle="1 1" linestyle="thinThin"/>
                <v:textbox>
                  <w:txbxContent>
                    <w:p w14:paraId="6762B9AB" w14:textId="77777777" w:rsidR="00021A5B" w:rsidRPr="00993C89" w:rsidRDefault="00021A5B" w:rsidP="00021A5B">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179CB22" w14:textId="7BA1BFF9" w:rsidR="00021A5B" w:rsidRPr="00021A5B" w:rsidRDefault="00021A5B" w:rsidP="00021A5B">
                      <w:pPr>
                        <w:spacing w:before="0"/>
                        <w:jc w:val="center"/>
                        <w:rPr>
                          <w:rFonts w:ascii="Times New Roman" w:hAnsi="Times New Roman"/>
                          <w:b/>
                          <w:bCs/>
                          <w:i/>
                          <w:sz w:val="32"/>
                          <w:szCs w:val="32"/>
                          <w:u w:val="single"/>
                        </w:rPr>
                      </w:pPr>
                      <w:r w:rsidRPr="00021A5B">
                        <w:rPr>
                          <w:rFonts w:ascii="Times New Roman" w:hAnsi="Times New Roman"/>
                          <w:b/>
                          <w:bCs/>
                          <w:i/>
                          <w:iCs/>
                          <w:sz w:val="32"/>
                          <w:szCs w:val="32"/>
                          <w:u w:val="single"/>
                        </w:rPr>
                        <w:t>COURTS AND SENTENCING</w:t>
                      </w:r>
                    </w:p>
                    <w:p w14:paraId="4872B46A" w14:textId="77777777" w:rsidR="00021A5B" w:rsidRPr="00993C89" w:rsidRDefault="00021A5B" w:rsidP="00021A5B">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7349A29F" w14:textId="0E061888" w:rsidR="00EF508B" w:rsidRDefault="00021A5B" w:rsidP="002F6319">
      <w:r>
        <w:rPr>
          <w:noProof/>
        </w:rPr>
        <mc:AlternateContent>
          <mc:Choice Requires="wps">
            <w:drawing>
              <wp:anchor distT="0" distB="0" distL="114300" distR="114300" simplePos="0" relativeHeight="252001792" behindDoc="0" locked="0" layoutInCell="1" allowOverlap="1" wp14:anchorId="1AE7D547" wp14:editId="49B30D8C">
                <wp:simplePos x="0" y="0"/>
                <wp:positionH relativeFrom="margin">
                  <wp:align>left</wp:align>
                </wp:positionH>
                <wp:positionV relativeFrom="paragraph">
                  <wp:posOffset>1196340</wp:posOffset>
                </wp:positionV>
                <wp:extent cx="7029450" cy="32861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286125"/>
                        </a:xfrm>
                        <a:prstGeom prst="rect">
                          <a:avLst/>
                        </a:prstGeom>
                        <a:solidFill>
                          <a:srgbClr val="FFFFFF"/>
                        </a:solidFill>
                        <a:ln w="9525">
                          <a:solidFill>
                            <a:srgbClr val="BFBFBF"/>
                          </a:solidFill>
                          <a:miter lim="800000"/>
                          <a:headEnd/>
                          <a:tailEnd/>
                        </a:ln>
                      </wps:spPr>
                      <wps:txbx>
                        <w:txbxContent>
                          <w:p w14:paraId="225CC447" w14:textId="77177AB5" w:rsidR="00021A5B" w:rsidRPr="00A356D5" w:rsidRDefault="0086497F" w:rsidP="00021A5B">
                            <w:pPr>
                              <w:pStyle w:val="Heading2"/>
                              <w:spacing w:before="0"/>
                              <w:jc w:val="center"/>
                              <w:rPr>
                                <w:rFonts w:asciiTheme="majorHAnsi" w:eastAsiaTheme="majorEastAsia" w:hAnsiTheme="majorHAnsi"/>
                                <w:b w:val="0"/>
                                <w:bCs w:val="0"/>
                                <w:sz w:val="28"/>
                                <w:szCs w:val="28"/>
                              </w:rPr>
                            </w:pPr>
                            <w:r w:rsidRPr="00A356D5">
                              <w:rPr>
                                <w:rFonts w:asciiTheme="majorHAnsi" w:hAnsiTheme="majorHAnsi"/>
                                <w:b w:val="0"/>
                                <w:bCs w:val="0"/>
                                <w:sz w:val="28"/>
                                <w:szCs w:val="28"/>
                              </w:rPr>
                              <w:t xml:space="preserve">New Article Forthcoming in </w:t>
                            </w:r>
                            <w:r w:rsidRPr="00A356D5">
                              <w:rPr>
                                <w:rFonts w:asciiTheme="majorHAnsi" w:hAnsiTheme="majorHAnsi"/>
                                <w:b w:val="0"/>
                                <w:bCs w:val="0"/>
                                <w:color w:val="201F1E"/>
                                <w:sz w:val="28"/>
                                <w:szCs w:val="28"/>
                                <w:shd w:val="clear" w:color="auto" w:fill="FFFFFF"/>
                              </w:rPr>
                              <w:t>Federal Sentencing Report</w:t>
                            </w:r>
                          </w:p>
                          <w:p w14:paraId="5B22F94B" w14:textId="291F817A" w:rsidR="0086497F" w:rsidRPr="00A356D5" w:rsidRDefault="0086497F" w:rsidP="00A356D5">
                            <w:pPr>
                              <w:spacing w:before="0"/>
                              <w:jc w:val="both"/>
                              <w:rPr>
                                <w:rFonts w:ascii="Helvetica" w:hAnsi="Helvetica" w:cs="Helvetica"/>
                                <w:color w:val="808080" w:themeColor="background1" w:themeShade="80"/>
                                <w:sz w:val="24"/>
                                <w:szCs w:val="24"/>
                                <w:shd w:val="clear" w:color="auto" w:fill="FFFFFF"/>
                              </w:rPr>
                            </w:pPr>
                            <w:r w:rsidRPr="00A356D5">
                              <w:rPr>
                                <w:rFonts w:ascii="Helvetica" w:hAnsi="Helvetica" w:cs="Helvetica"/>
                                <w:color w:val="808080" w:themeColor="background1" w:themeShade="80"/>
                                <w:sz w:val="24"/>
                                <w:szCs w:val="24"/>
                                <w:shd w:val="clear" w:color="auto" w:fill="FFFFFF"/>
                              </w:rPr>
                              <w:t>Miranda Galvin,</w:t>
                            </w:r>
                            <w:r w:rsidRPr="00A356D5">
                              <w:rPr>
                                <w:rFonts w:ascii="Helvetica" w:hAnsi="Helvetica" w:cs="Helvetica"/>
                                <w:color w:val="808080" w:themeColor="background1" w:themeShade="80"/>
                                <w:sz w:val="24"/>
                                <w:szCs w:val="24"/>
                                <w:shd w:val="clear" w:color="auto" w:fill="FFFFFF"/>
                              </w:rPr>
                              <w:t xml:space="preserve"> </w:t>
                            </w:r>
                            <w:r w:rsidRPr="00A356D5">
                              <w:rPr>
                                <w:rFonts w:ascii="Helvetica" w:hAnsi="Helvetica" w:cs="Helvetica"/>
                                <w:color w:val="808080" w:themeColor="background1" w:themeShade="80"/>
                                <w:sz w:val="24"/>
                                <w:szCs w:val="24"/>
                                <w:shd w:val="clear" w:color="auto" w:fill="FFFFFF"/>
                              </w:rPr>
                              <w:t>PA Commission on Sentencing Postdoctoral Scholar</w:t>
                            </w:r>
                            <w:r w:rsidRPr="00A356D5">
                              <w:rPr>
                                <w:rFonts w:ascii="Helvetica" w:hAnsi="Helvetica" w:cs="Helvetica"/>
                                <w:color w:val="808080" w:themeColor="background1" w:themeShade="80"/>
                                <w:sz w:val="24"/>
                                <w:szCs w:val="24"/>
                                <w:shd w:val="clear" w:color="auto" w:fill="FFFFFF"/>
                              </w:rPr>
                              <w:t>,</w:t>
                            </w:r>
                            <w:r w:rsidRPr="00A356D5">
                              <w:rPr>
                                <w:rFonts w:ascii="Helvetica" w:hAnsi="Helvetica" w:cs="Helvetica"/>
                                <w:color w:val="808080" w:themeColor="background1" w:themeShade="80"/>
                                <w:sz w:val="24"/>
                                <w:szCs w:val="24"/>
                                <w:shd w:val="clear" w:color="auto" w:fill="FFFFFF"/>
                              </w:rPr>
                              <w:t xml:space="preserve"> Matt Kleiman</w:t>
                            </w:r>
                            <w:r w:rsidR="00A356D5" w:rsidRPr="00A356D5">
                              <w:rPr>
                                <w:rFonts w:ascii="Helvetica" w:hAnsi="Helvetica" w:cs="Helvetica"/>
                                <w:color w:val="808080" w:themeColor="background1" w:themeShade="80"/>
                                <w:sz w:val="24"/>
                                <w:szCs w:val="24"/>
                                <w:shd w:val="clear" w:color="auto" w:fill="FFFFFF"/>
                              </w:rPr>
                              <w:t xml:space="preserve">, </w:t>
                            </w:r>
                            <w:r w:rsidR="00A356D5" w:rsidRPr="00A356D5">
                              <w:rPr>
                                <w:rFonts w:ascii="Helvetica" w:hAnsi="Helvetica" w:cs="Helvetica"/>
                                <w:color w:val="808080" w:themeColor="background1" w:themeShade="80"/>
                                <w:sz w:val="24"/>
                                <w:szCs w:val="24"/>
                                <w:shd w:val="clear" w:color="auto" w:fill="FFFFFF"/>
                              </w:rPr>
                              <w:t>Deputy Director of the Pennsylvania Commission on Sentencing</w:t>
                            </w:r>
                            <w:r w:rsidR="00A356D5" w:rsidRPr="00A356D5">
                              <w:rPr>
                                <w:rFonts w:ascii="Helvetica" w:hAnsi="Helvetica" w:cs="Helvetica"/>
                                <w:color w:val="808080" w:themeColor="background1" w:themeShade="80"/>
                                <w:sz w:val="24"/>
                                <w:szCs w:val="24"/>
                                <w:shd w:val="clear" w:color="auto" w:fill="FFFFFF"/>
                              </w:rPr>
                              <w:t>,</w:t>
                            </w:r>
                            <w:r w:rsidRPr="00A356D5">
                              <w:rPr>
                                <w:rFonts w:ascii="Helvetica" w:hAnsi="Helvetica" w:cs="Helvetica"/>
                                <w:color w:val="808080" w:themeColor="background1" w:themeShade="80"/>
                                <w:sz w:val="24"/>
                                <w:szCs w:val="24"/>
                                <w:shd w:val="clear" w:color="auto" w:fill="FFFFFF"/>
                              </w:rPr>
                              <w:t xml:space="preserve"> and Megan </w:t>
                            </w:r>
                            <w:proofErr w:type="spellStart"/>
                            <w:r w:rsidRPr="00A356D5">
                              <w:rPr>
                                <w:rFonts w:ascii="Helvetica" w:hAnsi="Helvetica" w:cs="Helvetica"/>
                                <w:color w:val="808080" w:themeColor="background1" w:themeShade="80"/>
                                <w:sz w:val="24"/>
                                <w:szCs w:val="24"/>
                                <w:shd w:val="clear" w:color="auto" w:fill="FFFFFF"/>
                              </w:rPr>
                              <w:t>Kurlychek</w:t>
                            </w:r>
                            <w:proofErr w:type="spellEnd"/>
                            <w:r w:rsidRPr="00A356D5">
                              <w:rPr>
                                <w:rFonts w:ascii="Helvetica" w:hAnsi="Helvetica" w:cs="Helvetica"/>
                                <w:color w:val="808080" w:themeColor="background1" w:themeShade="80"/>
                                <w:sz w:val="24"/>
                                <w:szCs w:val="24"/>
                                <w:shd w:val="clear" w:color="auto" w:fill="FFFFFF"/>
                              </w:rPr>
                              <w:t>, CJRC Associate Director,</w:t>
                            </w:r>
                            <w:r w:rsidRPr="00A356D5">
                              <w:rPr>
                                <w:rFonts w:ascii="Helvetica" w:hAnsi="Helvetica" w:cs="Helvetica"/>
                                <w:color w:val="808080" w:themeColor="background1" w:themeShade="80"/>
                                <w:sz w:val="24"/>
                                <w:szCs w:val="24"/>
                                <w:shd w:val="clear" w:color="auto" w:fill="FFFFFF"/>
                              </w:rPr>
                              <w:t xml:space="preserve"> ha</w:t>
                            </w:r>
                            <w:r w:rsidRPr="00A356D5">
                              <w:rPr>
                                <w:rFonts w:ascii="Helvetica" w:hAnsi="Helvetica" w:cs="Helvetica"/>
                                <w:color w:val="808080" w:themeColor="background1" w:themeShade="80"/>
                                <w:sz w:val="24"/>
                                <w:szCs w:val="24"/>
                                <w:shd w:val="clear" w:color="auto" w:fill="FFFFFF"/>
                              </w:rPr>
                              <w:t>ve</w:t>
                            </w:r>
                            <w:r w:rsidRPr="00A356D5">
                              <w:rPr>
                                <w:rFonts w:ascii="Helvetica" w:hAnsi="Helvetica" w:cs="Helvetica"/>
                                <w:color w:val="808080" w:themeColor="background1" w:themeShade="80"/>
                                <w:sz w:val="24"/>
                                <w:szCs w:val="24"/>
                                <w:shd w:val="clear" w:color="auto" w:fill="FFFFFF"/>
                              </w:rPr>
                              <w:t xml:space="preserve"> a </w:t>
                            </w:r>
                            <w:r w:rsidRPr="00A356D5">
                              <w:rPr>
                                <w:rFonts w:ascii="Helvetica" w:hAnsi="Helvetica" w:cs="Helvetica"/>
                                <w:color w:val="808080" w:themeColor="background1" w:themeShade="80"/>
                                <w:sz w:val="24"/>
                                <w:szCs w:val="24"/>
                                <w:shd w:val="clear" w:color="auto" w:fill="FFFFFF"/>
                              </w:rPr>
                              <w:t xml:space="preserve">forthcoming </w:t>
                            </w:r>
                            <w:r w:rsidRPr="00A356D5">
                              <w:rPr>
                                <w:rFonts w:ascii="Helvetica" w:hAnsi="Helvetica" w:cs="Helvetica"/>
                                <w:color w:val="808080" w:themeColor="background1" w:themeShade="80"/>
                                <w:sz w:val="24"/>
                                <w:szCs w:val="24"/>
                                <w:shd w:val="clear" w:color="auto" w:fill="FFFFFF"/>
                              </w:rPr>
                              <w:t xml:space="preserve">piece in the </w:t>
                            </w:r>
                            <w:r w:rsidRPr="00A356D5">
                              <w:rPr>
                                <w:rFonts w:ascii="Helvetica" w:hAnsi="Helvetica" w:cs="Helvetica"/>
                                <w:i/>
                                <w:iCs/>
                                <w:color w:val="808080" w:themeColor="background1" w:themeShade="80"/>
                                <w:sz w:val="24"/>
                                <w:szCs w:val="24"/>
                                <w:shd w:val="clear" w:color="auto" w:fill="FFFFFF"/>
                              </w:rPr>
                              <w:t>Federal Sentencing Report</w:t>
                            </w:r>
                            <w:r w:rsidR="00A356D5">
                              <w:rPr>
                                <w:rFonts w:ascii="Helvetica" w:hAnsi="Helvetica" w:cs="Helvetica"/>
                                <w:i/>
                                <w:iCs/>
                                <w:color w:val="808080" w:themeColor="background1" w:themeShade="80"/>
                                <w:sz w:val="24"/>
                                <w:szCs w:val="24"/>
                                <w:shd w:val="clear" w:color="auto" w:fill="FFFFFF"/>
                              </w:rPr>
                              <w:t>er</w:t>
                            </w:r>
                            <w:r w:rsidRPr="00A356D5">
                              <w:rPr>
                                <w:rFonts w:ascii="Helvetica" w:hAnsi="Helvetica" w:cs="Helvetica"/>
                                <w:color w:val="808080" w:themeColor="background1" w:themeShade="80"/>
                                <w:sz w:val="24"/>
                                <w:szCs w:val="24"/>
                                <w:shd w:val="clear" w:color="auto" w:fill="FFFFFF"/>
                              </w:rPr>
                              <w:t xml:space="preserve"> this month titled “The Consequences of Counting Juvenile Adjudications in Adult Sentencing</w:t>
                            </w:r>
                            <w:r w:rsidRPr="00A356D5">
                              <w:rPr>
                                <w:rFonts w:ascii="Helvetica" w:hAnsi="Helvetica" w:cs="Helvetica"/>
                                <w:color w:val="808080" w:themeColor="background1" w:themeShade="80"/>
                                <w:sz w:val="24"/>
                                <w:szCs w:val="24"/>
                                <w:shd w:val="clear" w:color="auto" w:fill="FFFFFF"/>
                              </w:rPr>
                              <w:t>.</w:t>
                            </w:r>
                            <w:r w:rsidRPr="00A356D5">
                              <w:rPr>
                                <w:rFonts w:ascii="Helvetica" w:hAnsi="Helvetica" w:cs="Helvetica"/>
                                <w:color w:val="808080" w:themeColor="background1" w:themeShade="80"/>
                                <w:sz w:val="24"/>
                                <w:szCs w:val="24"/>
                                <w:shd w:val="clear" w:color="auto" w:fill="FFFFFF"/>
                              </w:rPr>
                              <w:t xml:space="preserve">” </w:t>
                            </w:r>
                          </w:p>
                          <w:p w14:paraId="044E9003" w14:textId="77777777" w:rsidR="0086497F" w:rsidRPr="00A356D5" w:rsidRDefault="0086497F" w:rsidP="0086497F">
                            <w:pPr>
                              <w:spacing w:before="0"/>
                              <w:jc w:val="both"/>
                              <w:rPr>
                                <w:rFonts w:ascii="Helvetica" w:hAnsi="Helvetica" w:cs="Helvetica"/>
                                <w:color w:val="808080" w:themeColor="background1" w:themeShade="80"/>
                                <w:sz w:val="24"/>
                                <w:szCs w:val="24"/>
                                <w:shd w:val="clear" w:color="auto" w:fill="FFFFFF"/>
                              </w:rPr>
                            </w:pPr>
                          </w:p>
                          <w:p w14:paraId="7BF78DBD" w14:textId="03016A34" w:rsidR="008C7CDC" w:rsidRDefault="0086497F" w:rsidP="0086497F">
                            <w:pPr>
                              <w:spacing w:before="0"/>
                              <w:jc w:val="both"/>
                              <w:rPr>
                                <w:rFonts w:ascii="Helvetica" w:hAnsi="Helvetica" w:cs="Helvetica"/>
                                <w:color w:val="808080" w:themeColor="background1" w:themeShade="80"/>
                                <w:sz w:val="24"/>
                                <w:szCs w:val="24"/>
                                <w:shd w:val="clear" w:color="auto" w:fill="FFFFFF"/>
                              </w:rPr>
                            </w:pPr>
                            <w:r w:rsidRPr="00A356D5">
                              <w:rPr>
                                <w:rFonts w:ascii="Helvetica" w:hAnsi="Helvetica" w:cs="Helvetica"/>
                                <w:color w:val="808080" w:themeColor="background1" w:themeShade="80"/>
                                <w:sz w:val="24"/>
                                <w:szCs w:val="24"/>
                                <w:shd w:val="clear" w:color="auto" w:fill="FFFFFF"/>
                              </w:rPr>
                              <w:t>The article considers the impact of utilizing juvenile adjudications are part of the “prior record score” in determining sentence lengths. In th</w:t>
                            </w:r>
                            <w:r w:rsidRPr="00A356D5">
                              <w:rPr>
                                <w:rFonts w:ascii="Helvetica" w:hAnsi="Helvetica" w:cs="Helvetica"/>
                                <w:color w:val="808080" w:themeColor="background1" w:themeShade="80"/>
                                <w:sz w:val="24"/>
                                <w:szCs w:val="24"/>
                                <w:shd w:val="clear" w:color="auto" w:fill="FFFFFF"/>
                              </w:rPr>
                              <w:t>e</w:t>
                            </w:r>
                            <w:r w:rsidRPr="00A356D5">
                              <w:rPr>
                                <w:rFonts w:ascii="Helvetica" w:hAnsi="Helvetica" w:cs="Helvetica"/>
                                <w:color w:val="808080" w:themeColor="background1" w:themeShade="80"/>
                                <w:sz w:val="24"/>
                                <w:szCs w:val="24"/>
                                <w:shd w:val="clear" w:color="auto" w:fill="FFFFFF"/>
                              </w:rPr>
                              <w:t xml:space="preserve"> article </w:t>
                            </w:r>
                            <w:r w:rsidRPr="00A356D5">
                              <w:rPr>
                                <w:rFonts w:ascii="Helvetica" w:hAnsi="Helvetica" w:cs="Helvetica"/>
                                <w:color w:val="808080" w:themeColor="background1" w:themeShade="80"/>
                                <w:sz w:val="24"/>
                                <w:szCs w:val="24"/>
                                <w:shd w:val="clear" w:color="auto" w:fill="FFFFFF"/>
                              </w:rPr>
                              <w:t xml:space="preserve">the authors </w:t>
                            </w:r>
                            <w:r w:rsidRPr="00A356D5">
                              <w:rPr>
                                <w:rFonts w:ascii="Helvetica" w:hAnsi="Helvetica" w:cs="Helvetica"/>
                                <w:color w:val="808080" w:themeColor="background1" w:themeShade="80"/>
                                <w:sz w:val="24"/>
                                <w:szCs w:val="24"/>
                                <w:shd w:val="clear" w:color="auto" w:fill="FFFFFF"/>
                              </w:rPr>
                              <w:t>contrast current Pennsylvania policy to policies used in other states as well as the prospect of not considering juvenile records at all since the juvenile system is drastically different than the adult system in purpose and process. </w:t>
                            </w:r>
                            <w:r w:rsidRPr="00A356D5">
                              <w:rPr>
                                <w:rFonts w:ascii="Helvetica" w:hAnsi="Helvetica" w:cs="Helvetica"/>
                                <w:color w:val="808080" w:themeColor="background1" w:themeShade="80"/>
                                <w:sz w:val="24"/>
                                <w:szCs w:val="24"/>
                                <w:shd w:val="clear" w:color="auto" w:fill="FFFFFF"/>
                              </w:rPr>
                              <w:t>The authors</w:t>
                            </w:r>
                            <w:r w:rsidRPr="00A356D5">
                              <w:rPr>
                                <w:rFonts w:ascii="Helvetica" w:hAnsi="Helvetica" w:cs="Helvetica"/>
                                <w:color w:val="808080" w:themeColor="background1" w:themeShade="80"/>
                                <w:sz w:val="24"/>
                                <w:szCs w:val="24"/>
                                <w:shd w:val="clear" w:color="auto" w:fill="FFFFFF"/>
                              </w:rPr>
                              <w:t xml:space="preserve"> demonstrate how these policies impact type and length of sentence as well as differential impact across population groups. </w:t>
                            </w:r>
                            <w:r w:rsidRPr="00A356D5">
                              <w:rPr>
                                <w:rFonts w:ascii="Helvetica" w:hAnsi="Helvetica" w:cs="Helvetica"/>
                                <w:color w:val="808080" w:themeColor="background1" w:themeShade="80"/>
                                <w:sz w:val="24"/>
                                <w:szCs w:val="24"/>
                                <w:shd w:val="clear" w:color="auto" w:fill="FFFFFF"/>
                              </w:rPr>
                              <w:t>The a</w:t>
                            </w:r>
                            <w:r w:rsidR="00B76B4E">
                              <w:rPr>
                                <w:rFonts w:ascii="Helvetica" w:hAnsi="Helvetica" w:cs="Helvetica"/>
                                <w:color w:val="808080" w:themeColor="background1" w:themeShade="80"/>
                                <w:sz w:val="24"/>
                                <w:szCs w:val="24"/>
                                <w:shd w:val="clear" w:color="auto" w:fill="FFFFFF"/>
                              </w:rPr>
                              <w:t xml:space="preserve">uthors </w:t>
                            </w:r>
                            <w:r w:rsidRPr="00A356D5">
                              <w:rPr>
                                <w:rFonts w:ascii="Helvetica" w:hAnsi="Helvetica" w:cs="Helvetica"/>
                                <w:color w:val="808080" w:themeColor="background1" w:themeShade="80"/>
                                <w:sz w:val="24"/>
                                <w:szCs w:val="24"/>
                                <w:shd w:val="clear" w:color="auto" w:fill="FFFFFF"/>
                              </w:rPr>
                              <w:t xml:space="preserve">conclude that what might seem like small policy decisions </w:t>
                            </w:r>
                            <w:proofErr w:type="gramStart"/>
                            <w:r w:rsidRPr="00A356D5">
                              <w:rPr>
                                <w:rFonts w:ascii="Helvetica" w:hAnsi="Helvetica" w:cs="Helvetica"/>
                                <w:color w:val="808080" w:themeColor="background1" w:themeShade="80"/>
                                <w:sz w:val="24"/>
                                <w:szCs w:val="24"/>
                                <w:shd w:val="clear" w:color="auto" w:fill="FFFFFF"/>
                              </w:rPr>
                              <w:t>actually have</w:t>
                            </w:r>
                            <w:proofErr w:type="gramEnd"/>
                            <w:r w:rsidRPr="00A356D5">
                              <w:rPr>
                                <w:rFonts w:ascii="Helvetica" w:hAnsi="Helvetica" w:cs="Helvetica"/>
                                <w:color w:val="808080" w:themeColor="background1" w:themeShade="80"/>
                                <w:sz w:val="24"/>
                                <w:szCs w:val="24"/>
                                <w:shd w:val="clear" w:color="auto" w:fill="FFFFFF"/>
                              </w:rPr>
                              <w:t xml:space="preserve"> large impacts on sentencing outcomes, and more importantly, individual lives.</w:t>
                            </w:r>
                            <w:r w:rsidRPr="00A356D5">
                              <w:rPr>
                                <w:rFonts w:ascii="Helvetica" w:hAnsi="Helvetica" w:cs="Helvetica"/>
                                <w:color w:val="808080" w:themeColor="background1" w:themeShade="80"/>
                                <w:sz w:val="24"/>
                                <w:szCs w:val="24"/>
                                <w:shd w:val="clear" w:color="auto" w:fill="FFFFFF"/>
                              </w:rPr>
                              <w:t xml:space="preserve"> </w:t>
                            </w:r>
                          </w:p>
                          <w:p w14:paraId="68A51A14" w14:textId="77777777" w:rsidR="008C7CDC" w:rsidRDefault="008C7CDC" w:rsidP="0086497F">
                            <w:pPr>
                              <w:spacing w:before="0"/>
                              <w:jc w:val="both"/>
                              <w:rPr>
                                <w:rFonts w:ascii="Helvetica" w:hAnsi="Helvetica" w:cs="Helvetica"/>
                                <w:color w:val="808080" w:themeColor="background1" w:themeShade="80"/>
                                <w:sz w:val="24"/>
                                <w:szCs w:val="24"/>
                                <w:shd w:val="clear" w:color="auto" w:fill="FFFFFF"/>
                              </w:rPr>
                            </w:pPr>
                          </w:p>
                          <w:p w14:paraId="1CA9E0FC" w14:textId="55B95273" w:rsidR="0086497F" w:rsidRPr="00A356D5" w:rsidRDefault="0086497F" w:rsidP="0086497F">
                            <w:pPr>
                              <w:spacing w:before="0"/>
                              <w:jc w:val="both"/>
                              <w:rPr>
                                <w:rFonts w:ascii="Helvetica" w:hAnsi="Helvetica" w:cs="Helvetica"/>
                                <w:color w:val="808080" w:themeColor="background1" w:themeShade="80"/>
                                <w:sz w:val="24"/>
                                <w:szCs w:val="24"/>
                                <w:shd w:val="clear" w:color="auto" w:fill="FFFFFF"/>
                              </w:rPr>
                            </w:pPr>
                            <w:r w:rsidRPr="008C7CDC">
                              <w:rPr>
                                <w:rFonts w:ascii="Helvetica" w:hAnsi="Helvetica" w:cs="Helvetica"/>
                                <w:i/>
                                <w:iCs/>
                                <w:color w:val="808080" w:themeColor="background1" w:themeShade="80"/>
                                <w:sz w:val="24"/>
                                <w:szCs w:val="24"/>
                                <w:shd w:val="clear" w:color="auto" w:fill="FFFFFF"/>
                              </w:rPr>
                              <w:t>The article will be forthcoming shortly</w:t>
                            </w:r>
                            <w:r w:rsidR="008C7CDC">
                              <w:rPr>
                                <w:rFonts w:ascii="Helvetica" w:hAnsi="Helvetica" w:cs="Helvetica"/>
                                <w:i/>
                                <w:iCs/>
                                <w:color w:val="808080" w:themeColor="background1" w:themeShade="80"/>
                                <w:sz w:val="24"/>
                                <w:szCs w:val="24"/>
                                <w:shd w:val="clear" w:color="auto" w:fill="FFFFFF"/>
                              </w:rPr>
                              <w:t xml:space="preserve"> and</w:t>
                            </w:r>
                            <w:r w:rsidRPr="008C7CDC">
                              <w:rPr>
                                <w:rFonts w:ascii="Helvetica" w:hAnsi="Helvetica" w:cs="Helvetica"/>
                                <w:i/>
                                <w:iCs/>
                                <w:color w:val="808080" w:themeColor="background1" w:themeShade="80"/>
                                <w:sz w:val="24"/>
                                <w:szCs w:val="24"/>
                                <w:shd w:val="clear" w:color="auto" w:fill="FFFFFF"/>
                              </w:rPr>
                              <w:t xml:space="preserve"> the CJRC will link to the full article on the News section of the website.</w:t>
                            </w:r>
                          </w:p>
                          <w:p w14:paraId="5BE2A558" w14:textId="3C28F272" w:rsidR="00021A5B" w:rsidRDefault="00021A5B" w:rsidP="00021A5B">
                            <w:pPr>
                              <w:pStyle w:val="NormalWeb"/>
                              <w:spacing w:before="0" w:beforeAutospacing="0"/>
                              <w:jc w:val="both"/>
                            </w:pPr>
                          </w:p>
                          <w:p w14:paraId="20EDFABC" w14:textId="77777777" w:rsidR="00021A5B" w:rsidRDefault="00021A5B" w:rsidP="00021A5B">
                            <w:pPr>
                              <w:pStyle w:val="NormalWeb"/>
                              <w:spacing w:before="0" w:beforeAutospacing="0"/>
                              <w:jc w:val="both"/>
                            </w:pPr>
                          </w:p>
                          <w:p w14:paraId="64B8C900" w14:textId="77777777" w:rsidR="00021A5B" w:rsidRPr="00C67672" w:rsidRDefault="00021A5B" w:rsidP="00021A5B">
                            <w:pPr>
                              <w:pStyle w:val="NormalWeb"/>
                              <w:spacing w:before="0" w:beforeAutospacing="0" w:after="0" w:afterAutospacing="0"/>
                              <w:jc w:val="both"/>
                              <w:rPr>
                                <w:rFonts w:ascii="Helvetica" w:hAnsi="Helvetica" w:cs="Helvetica"/>
                                <w:color w:val="808080" w:themeColor="background1" w:themeShade="80"/>
                              </w:rPr>
                            </w:pPr>
                          </w:p>
                          <w:p w14:paraId="2003E283" w14:textId="77777777" w:rsidR="00021A5B" w:rsidRPr="004F77DE" w:rsidRDefault="00021A5B" w:rsidP="00021A5B">
                            <w:pPr>
                              <w:spacing w:before="0"/>
                              <w:jc w:val="both"/>
                              <w:outlineLvl w:val="1"/>
                              <w:rPr>
                                <w:rFonts w:ascii="Times New Roman" w:eastAsia="Times New Roman" w:hAnsi="Times New Roman"/>
                                <w:b/>
                                <w:bCs/>
                                <w:sz w:val="24"/>
                                <w:szCs w:val="24"/>
                              </w:rPr>
                            </w:pPr>
                          </w:p>
                          <w:p w14:paraId="50158971" w14:textId="77777777" w:rsidR="00021A5B" w:rsidRPr="002460E6" w:rsidRDefault="00021A5B" w:rsidP="00021A5B">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65468353" w14:textId="77777777" w:rsidR="00021A5B" w:rsidRPr="00604F09" w:rsidRDefault="00021A5B" w:rsidP="00021A5B">
                            <w:pPr>
                              <w:shd w:val="clear" w:color="auto" w:fill="FFFFFF"/>
                              <w:spacing w:before="0"/>
                              <w:jc w:val="both"/>
                              <w:outlineLvl w:val="1"/>
                              <w:rPr>
                                <w:rFonts w:ascii="Helvetica" w:eastAsia="Times New Roman" w:hAnsi="Helvetica" w:cs="Helvetica"/>
                                <w:sz w:val="24"/>
                                <w:szCs w:val="24"/>
                              </w:rPr>
                            </w:pPr>
                          </w:p>
                          <w:p w14:paraId="5D28E7BC" w14:textId="77777777" w:rsidR="00021A5B" w:rsidRPr="00E829BE" w:rsidRDefault="00021A5B" w:rsidP="00021A5B">
                            <w:pPr>
                              <w:pStyle w:val="NormalWeb"/>
                              <w:shd w:val="clear" w:color="auto" w:fill="FFFFFF"/>
                              <w:spacing w:before="0" w:beforeAutospacing="0" w:after="0" w:afterAutospacing="0"/>
                              <w:jc w:val="both"/>
                              <w:rPr>
                                <w:rFonts w:asciiTheme="majorHAnsi" w:hAnsiTheme="majorHAnsi" w:cs="Arial"/>
                                <w:sz w:val="28"/>
                                <w:szCs w:val="28"/>
                              </w:rPr>
                            </w:pPr>
                          </w:p>
                          <w:p w14:paraId="054EF64F" w14:textId="77777777" w:rsidR="00021A5B" w:rsidRDefault="00021A5B" w:rsidP="00021A5B">
                            <w:pPr>
                              <w:spacing w:before="0"/>
                              <w:rPr>
                                <w:rFonts w:ascii="Helvetica" w:eastAsia="Times New Roman" w:hAnsi="Helvetica" w:cs="Helvetica"/>
                                <w:color w:val="808080" w:themeColor="background1" w:themeShade="80"/>
                                <w:sz w:val="24"/>
                                <w:szCs w:val="24"/>
                              </w:rPr>
                            </w:pPr>
                          </w:p>
                          <w:p w14:paraId="414BF477" w14:textId="77777777" w:rsidR="00021A5B" w:rsidRPr="00720692" w:rsidRDefault="00021A5B" w:rsidP="00021A5B">
                            <w:pPr>
                              <w:spacing w:before="0"/>
                              <w:rPr>
                                <w:rFonts w:ascii="Helvetica" w:eastAsia="Times New Roman" w:hAnsi="Helvetica" w:cs="Helvetica"/>
                                <w:color w:val="808080" w:themeColor="background1" w:themeShade="80"/>
                                <w:sz w:val="24"/>
                                <w:szCs w:val="24"/>
                              </w:rPr>
                            </w:pPr>
                          </w:p>
                          <w:p w14:paraId="19EE42D0" w14:textId="77777777" w:rsidR="00021A5B" w:rsidRPr="00720692" w:rsidRDefault="00021A5B" w:rsidP="00021A5B"/>
                          <w:p w14:paraId="6485E746" w14:textId="77777777" w:rsidR="00021A5B" w:rsidRPr="00F72980" w:rsidRDefault="00021A5B" w:rsidP="00021A5B">
                            <w:pPr>
                              <w:pStyle w:val="NoSpacing"/>
                              <w:jc w:val="center"/>
                              <w:rPr>
                                <w:rFonts w:ascii="Cambria" w:hAnsi="Cambria"/>
                                <w:sz w:val="28"/>
                                <w:szCs w:val="28"/>
                              </w:rPr>
                            </w:pPr>
                          </w:p>
                          <w:p w14:paraId="00064DBD" w14:textId="77777777" w:rsidR="00021A5B" w:rsidRPr="00F72980" w:rsidRDefault="00021A5B" w:rsidP="00021A5B">
                            <w:pPr>
                              <w:pStyle w:val="NoSpacing"/>
                              <w:jc w:val="both"/>
                              <w:rPr>
                                <w:rFonts w:ascii="Helvetica" w:hAnsi="Helvetica"/>
                                <w:color w:val="808080"/>
                                <w:sz w:val="24"/>
                                <w:szCs w:val="24"/>
                              </w:rPr>
                            </w:pPr>
                          </w:p>
                          <w:p w14:paraId="0CE0EEF4" w14:textId="77777777" w:rsidR="00021A5B" w:rsidRDefault="00021A5B" w:rsidP="00021A5B">
                            <w:pPr>
                              <w:pStyle w:val="NoSpacing"/>
                              <w:jc w:val="both"/>
                              <w:rPr>
                                <w:rFonts w:ascii="Helvetica" w:hAnsi="Helvetica" w:cs="Helvetica"/>
                                <w:color w:val="808080" w:themeColor="background1" w:themeShade="80"/>
                                <w:sz w:val="24"/>
                                <w:szCs w:val="24"/>
                              </w:rPr>
                            </w:pPr>
                          </w:p>
                          <w:p w14:paraId="2C3BCF53" w14:textId="77777777" w:rsidR="00021A5B" w:rsidRPr="0051620D" w:rsidRDefault="00021A5B" w:rsidP="00021A5B">
                            <w:pPr>
                              <w:pStyle w:val="NormalWeb"/>
                              <w:ind w:left="720"/>
                              <w:jc w:val="both"/>
                              <w:rPr>
                                <w:rFonts w:ascii="Helvetica" w:hAnsi="Helvetica" w:cs="Helvetica"/>
                                <w:color w:val="808080" w:themeColor="background1" w:themeShade="80"/>
                              </w:rPr>
                            </w:pPr>
                          </w:p>
                          <w:p w14:paraId="0D8D6BA1" w14:textId="77777777" w:rsidR="00021A5B" w:rsidRDefault="00021A5B" w:rsidP="00021A5B">
                            <w:pPr>
                              <w:pStyle w:val="NoSpacing"/>
                              <w:jc w:val="both"/>
                            </w:pPr>
                          </w:p>
                          <w:p w14:paraId="0566C3E7" w14:textId="77777777" w:rsidR="00021A5B" w:rsidRPr="00F72980" w:rsidRDefault="00021A5B" w:rsidP="00021A5B">
                            <w:pPr>
                              <w:pStyle w:val="NormalWeb"/>
                              <w:jc w:val="both"/>
                              <w:rPr>
                                <w:rFonts w:ascii="Helvetica" w:hAnsi="Helvetica" w:cs="Helvetica"/>
                                <w:color w:val="808080" w:themeColor="background1" w:themeShade="80"/>
                              </w:rPr>
                            </w:pPr>
                          </w:p>
                          <w:p w14:paraId="5276222D" w14:textId="77777777" w:rsidR="00021A5B" w:rsidRPr="00DB79DE" w:rsidRDefault="00021A5B" w:rsidP="00021A5B">
                            <w:pPr>
                              <w:pStyle w:val="NoSpacing"/>
                              <w:jc w:val="both"/>
                              <w:rPr>
                                <w:rFonts w:ascii="Helvetica" w:hAnsi="Helvetica"/>
                                <w:color w:val="808080"/>
                                <w:sz w:val="24"/>
                                <w:szCs w:val="24"/>
                              </w:rPr>
                            </w:pPr>
                          </w:p>
                          <w:p w14:paraId="1909E71A" w14:textId="77777777" w:rsidR="00021A5B" w:rsidRPr="005A2C2B" w:rsidRDefault="00021A5B" w:rsidP="00021A5B">
                            <w:pPr>
                              <w:pStyle w:val="NoSpacing"/>
                              <w:ind w:left="720"/>
                              <w:jc w:val="both"/>
                              <w:rPr>
                                <w:rFonts w:ascii="Helvetica" w:hAnsi="Helvetica"/>
                                <w:color w:val="808080"/>
                                <w:sz w:val="24"/>
                                <w:szCs w:val="24"/>
                              </w:rPr>
                            </w:pPr>
                          </w:p>
                          <w:p w14:paraId="2BF38040" w14:textId="77777777" w:rsidR="00021A5B" w:rsidRPr="006A5A68" w:rsidRDefault="00021A5B" w:rsidP="00021A5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D547" id="Text Box 17" o:spid="_x0000_s1053" type="#_x0000_t202" style="position:absolute;margin-left:0;margin-top:94.2pt;width:553.5pt;height:258.75pt;z-index:25200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LAMAIAAFsEAAAOAAAAZHJzL2Uyb0RvYy54bWysVNtu2zAMfR+wfxD0vthxkyYx4hRtugwD&#10;ugvQ7gNkWbaFyaImKbGzrx8lp2l2wR6GOYBAitQheUhmfTN0ihyEdRJ0QaeTlBKhOVRSNwX98rR7&#10;s6TEeaYrpkCLgh6Fozeb16/WvclFBi2oSliCINrlvSlo673Jk8TxVnTMTcAIjcYabMc8qrZJKst6&#10;RO9UkqXpddKDrYwFLpzD2/vRSDcRv64F95/q2glPVEExNx9PG88ynMlmzfLGMtNKfkqD/UMWHZMa&#10;g56h7plnZG/lb1Cd5BYc1H7CoUugriUXsQasZpr+Us1jy4yItSA5zpxpcv8Pln88fLZEVti7BSWa&#10;ddijJzF4cgcDwSvkpzcuR7dHg45+wHv0jbU68wD8qyMati3Tjbi1FvpWsArzm4aXycXTEccFkLL/&#10;ABXGYXsPEWiobRfIQzoIomOfjufehFw4Xi7SbDWbo4mj7SpbXk+zeYzB8ufnxjr/TkBHglBQi82P&#10;8Ozw4HxIh+XPLiGaAyWrnVQqKrYpt8qSA8NB2cXvhP6Tm9KkL+hqjrH/DnG3C78/QXTS48Qr2RV0&#10;mYYvOLE88PZWV1H2TKpRxpSVPhEZuBtZ9EM5xJ5dxceB5RKqI1JrYZxw3EgUWrDfKelxugvqvu2Z&#10;FZSo9xrbs5rOZmEdojKbLzJU7KWlvLQwzRGqoJ6SUdz6cYX2xsqmxUjjQGi4xZbWMpL9ktUpf5zg&#10;2IPTtoUVudSj18t/wuYHAAAA//8DAFBLAwQUAAYACAAAACEAhptgPuEAAAAJAQAADwAAAGRycy9k&#10;b3ducmV2LnhtbEyPzU7DMBCE70i8g7VIXCpql0IbQpwKoVZCFRdafq5OvE0i4nWI3Ta8fbcnOO7M&#10;aPabbDG4VhywD40nDZOxAoFUettQpeF9u7pJQIRoyJrWE2r4xQCL/PIiM6n1R3rDwyZWgksopEZD&#10;HWOXShnKGp0JY98hsbfzvTORz76StjdHLnetvFVqJp1piD/UpsPnGsvvzd5pGHbL6c9HXYxWr8uv&#10;z2nxMltvR2utr6+Gp0cQEYf4F4YzPqNDzkyF35MNotXAQyKrSXIH4mxP1JylQsNc3T+AzDP5f0F+&#10;AgAA//8DAFBLAQItABQABgAIAAAAIQC2gziS/gAAAOEBAAATAAAAAAAAAAAAAAAAAAAAAABbQ29u&#10;dGVudF9UeXBlc10ueG1sUEsBAi0AFAAGAAgAAAAhADj9If/WAAAAlAEAAAsAAAAAAAAAAAAAAAAA&#10;LwEAAF9yZWxzLy5yZWxzUEsBAi0AFAAGAAgAAAAhAFuIgsAwAgAAWwQAAA4AAAAAAAAAAAAAAAAA&#10;LgIAAGRycy9lMm9Eb2MueG1sUEsBAi0AFAAGAAgAAAAhAIabYD7hAAAACQEAAA8AAAAAAAAAAAAA&#10;AAAAigQAAGRycy9kb3ducmV2LnhtbFBLBQYAAAAABAAEAPMAAACYBQAAAAA=&#10;" strokecolor="#bfbfbf">
                <v:textbox>
                  <w:txbxContent>
                    <w:p w14:paraId="225CC447" w14:textId="77177AB5" w:rsidR="00021A5B" w:rsidRPr="00A356D5" w:rsidRDefault="0086497F" w:rsidP="00021A5B">
                      <w:pPr>
                        <w:pStyle w:val="Heading2"/>
                        <w:spacing w:before="0"/>
                        <w:jc w:val="center"/>
                        <w:rPr>
                          <w:rFonts w:asciiTheme="majorHAnsi" w:eastAsiaTheme="majorEastAsia" w:hAnsiTheme="majorHAnsi"/>
                          <w:b w:val="0"/>
                          <w:bCs w:val="0"/>
                          <w:sz w:val="28"/>
                          <w:szCs w:val="28"/>
                        </w:rPr>
                      </w:pPr>
                      <w:r w:rsidRPr="00A356D5">
                        <w:rPr>
                          <w:rFonts w:asciiTheme="majorHAnsi" w:hAnsiTheme="majorHAnsi"/>
                          <w:b w:val="0"/>
                          <w:bCs w:val="0"/>
                          <w:sz w:val="28"/>
                          <w:szCs w:val="28"/>
                        </w:rPr>
                        <w:t xml:space="preserve">New Article Forthcoming in </w:t>
                      </w:r>
                      <w:r w:rsidRPr="00A356D5">
                        <w:rPr>
                          <w:rFonts w:asciiTheme="majorHAnsi" w:hAnsiTheme="majorHAnsi"/>
                          <w:b w:val="0"/>
                          <w:bCs w:val="0"/>
                          <w:color w:val="201F1E"/>
                          <w:sz w:val="28"/>
                          <w:szCs w:val="28"/>
                          <w:shd w:val="clear" w:color="auto" w:fill="FFFFFF"/>
                        </w:rPr>
                        <w:t>Federal Sentencing Report</w:t>
                      </w:r>
                    </w:p>
                    <w:p w14:paraId="5B22F94B" w14:textId="291F817A" w:rsidR="0086497F" w:rsidRPr="00A356D5" w:rsidRDefault="0086497F" w:rsidP="00A356D5">
                      <w:pPr>
                        <w:spacing w:before="0"/>
                        <w:jc w:val="both"/>
                        <w:rPr>
                          <w:rFonts w:ascii="Helvetica" w:hAnsi="Helvetica" w:cs="Helvetica"/>
                          <w:color w:val="808080" w:themeColor="background1" w:themeShade="80"/>
                          <w:sz w:val="24"/>
                          <w:szCs w:val="24"/>
                          <w:shd w:val="clear" w:color="auto" w:fill="FFFFFF"/>
                        </w:rPr>
                      </w:pPr>
                      <w:r w:rsidRPr="00A356D5">
                        <w:rPr>
                          <w:rFonts w:ascii="Helvetica" w:hAnsi="Helvetica" w:cs="Helvetica"/>
                          <w:color w:val="808080" w:themeColor="background1" w:themeShade="80"/>
                          <w:sz w:val="24"/>
                          <w:szCs w:val="24"/>
                          <w:shd w:val="clear" w:color="auto" w:fill="FFFFFF"/>
                        </w:rPr>
                        <w:t>Miranda Galvin,</w:t>
                      </w:r>
                      <w:r w:rsidRPr="00A356D5">
                        <w:rPr>
                          <w:rFonts w:ascii="Helvetica" w:hAnsi="Helvetica" w:cs="Helvetica"/>
                          <w:color w:val="808080" w:themeColor="background1" w:themeShade="80"/>
                          <w:sz w:val="24"/>
                          <w:szCs w:val="24"/>
                          <w:shd w:val="clear" w:color="auto" w:fill="FFFFFF"/>
                        </w:rPr>
                        <w:t xml:space="preserve"> </w:t>
                      </w:r>
                      <w:r w:rsidRPr="00A356D5">
                        <w:rPr>
                          <w:rFonts w:ascii="Helvetica" w:hAnsi="Helvetica" w:cs="Helvetica"/>
                          <w:color w:val="808080" w:themeColor="background1" w:themeShade="80"/>
                          <w:sz w:val="24"/>
                          <w:szCs w:val="24"/>
                          <w:shd w:val="clear" w:color="auto" w:fill="FFFFFF"/>
                        </w:rPr>
                        <w:t>PA Commission on Sentencing Postdoctoral Scholar</w:t>
                      </w:r>
                      <w:r w:rsidRPr="00A356D5">
                        <w:rPr>
                          <w:rFonts w:ascii="Helvetica" w:hAnsi="Helvetica" w:cs="Helvetica"/>
                          <w:color w:val="808080" w:themeColor="background1" w:themeShade="80"/>
                          <w:sz w:val="24"/>
                          <w:szCs w:val="24"/>
                          <w:shd w:val="clear" w:color="auto" w:fill="FFFFFF"/>
                        </w:rPr>
                        <w:t>,</w:t>
                      </w:r>
                      <w:r w:rsidRPr="00A356D5">
                        <w:rPr>
                          <w:rFonts w:ascii="Helvetica" w:hAnsi="Helvetica" w:cs="Helvetica"/>
                          <w:color w:val="808080" w:themeColor="background1" w:themeShade="80"/>
                          <w:sz w:val="24"/>
                          <w:szCs w:val="24"/>
                          <w:shd w:val="clear" w:color="auto" w:fill="FFFFFF"/>
                        </w:rPr>
                        <w:t xml:space="preserve"> Matt Kleiman</w:t>
                      </w:r>
                      <w:r w:rsidR="00A356D5" w:rsidRPr="00A356D5">
                        <w:rPr>
                          <w:rFonts w:ascii="Helvetica" w:hAnsi="Helvetica" w:cs="Helvetica"/>
                          <w:color w:val="808080" w:themeColor="background1" w:themeShade="80"/>
                          <w:sz w:val="24"/>
                          <w:szCs w:val="24"/>
                          <w:shd w:val="clear" w:color="auto" w:fill="FFFFFF"/>
                        </w:rPr>
                        <w:t xml:space="preserve">, </w:t>
                      </w:r>
                      <w:r w:rsidR="00A356D5" w:rsidRPr="00A356D5">
                        <w:rPr>
                          <w:rFonts w:ascii="Helvetica" w:hAnsi="Helvetica" w:cs="Helvetica"/>
                          <w:color w:val="808080" w:themeColor="background1" w:themeShade="80"/>
                          <w:sz w:val="24"/>
                          <w:szCs w:val="24"/>
                          <w:shd w:val="clear" w:color="auto" w:fill="FFFFFF"/>
                        </w:rPr>
                        <w:t>Deputy Director of the Pennsylvania Commission on Sentencing</w:t>
                      </w:r>
                      <w:r w:rsidR="00A356D5" w:rsidRPr="00A356D5">
                        <w:rPr>
                          <w:rFonts w:ascii="Helvetica" w:hAnsi="Helvetica" w:cs="Helvetica"/>
                          <w:color w:val="808080" w:themeColor="background1" w:themeShade="80"/>
                          <w:sz w:val="24"/>
                          <w:szCs w:val="24"/>
                          <w:shd w:val="clear" w:color="auto" w:fill="FFFFFF"/>
                        </w:rPr>
                        <w:t>,</w:t>
                      </w:r>
                      <w:r w:rsidRPr="00A356D5">
                        <w:rPr>
                          <w:rFonts w:ascii="Helvetica" w:hAnsi="Helvetica" w:cs="Helvetica"/>
                          <w:color w:val="808080" w:themeColor="background1" w:themeShade="80"/>
                          <w:sz w:val="24"/>
                          <w:szCs w:val="24"/>
                          <w:shd w:val="clear" w:color="auto" w:fill="FFFFFF"/>
                        </w:rPr>
                        <w:t xml:space="preserve"> and Megan </w:t>
                      </w:r>
                      <w:proofErr w:type="spellStart"/>
                      <w:r w:rsidRPr="00A356D5">
                        <w:rPr>
                          <w:rFonts w:ascii="Helvetica" w:hAnsi="Helvetica" w:cs="Helvetica"/>
                          <w:color w:val="808080" w:themeColor="background1" w:themeShade="80"/>
                          <w:sz w:val="24"/>
                          <w:szCs w:val="24"/>
                          <w:shd w:val="clear" w:color="auto" w:fill="FFFFFF"/>
                        </w:rPr>
                        <w:t>Kurlychek</w:t>
                      </w:r>
                      <w:proofErr w:type="spellEnd"/>
                      <w:r w:rsidRPr="00A356D5">
                        <w:rPr>
                          <w:rFonts w:ascii="Helvetica" w:hAnsi="Helvetica" w:cs="Helvetica"/>
                          <w:color w:val="808080" w:themeColor="background1" w:themeShade="80"/>
                          <w:sz w:val="24"/>
                          <w:szCs w:val="24"/>
                          <w:shd w:val="clear" w:color="auto" w:fill="FFFFFF"/>
                        </w:rPr>
                        <w:t>, CJRC Associate Director,</w:t>
                      </w:r>
                      <w:r w:rsidRPr="00A356D5">
                        <w:rPr>
                          <w:rFonts w:ascii="Helvetica" w:hAnsi="Helvetica" w:cs="Helvetica"/>
                          <w:color w:val="808080" w:themeColor="background1" w:themeShade="80"/>
                          <w:sz w:val="24"/>
                          <w:szCs w:val="24"/>
                          <w:shd w:val="clear" w:color="auto" w:fill="FFFFFF"/>
                        </w:rPr>
                        <w:t xml:space="preserve"> ha</w:t>
                      </w:r>
                      <w:r w:rsidRPr="00A356D5">
                        <w:rPr>
                          <w:rFonts w:ascii="Helvetica" w:hAnsi="Helvetica" w:cs="Helvetica"/>
                          <w:color w:val="808080" w:themeColor="background1" w:themeShade="80"/>
                          <w:sz w:val="24"/>
                          <w:szCs w:val="24"/>
                          <w:shd w:val="clear" w:color="auto" w:fill="FFFFFF"/>
                        </w:rPr>
                        <w:t>ve</w:t>
                      </w:r>
                      <w:r w:rsidRPr="00A356D5">
                        <w:rPr>
                          <w:rFonts w:ascii="Helvetica" w:hAnsi="Helvetica" w:cs="Helvetica"/>
                          <w:color w:val="808080" w:themeColor="background1" w:themeShade="80"/>
                          <w:sz w:val="24"/>
                          <w:szCs w:val="24"/>
                          <w:shd w:val="clear" w:color="auto" w:fill="FFFFFF"/>
                        </w:rPr>
                        <w:t xml:space="preserve"> a </w:t>
                      </w:r>
                      <w:r w:rsidRPr="00A356D5">
                        <w:rPr>
                          <w:rFonts w:ascii="Helvetica" w:hAnsi="Helvetica" w:cs="Helvetica"/>
                          <w:color w:val="808080" w:themeColor="background1" w:themeShade="80"/>
                          <w:sz w:val="24"/>
                          <w:szCs w:val="24"/>
                          <w:shd w:val="clear" w:color="auto" w:fill="FFFFFF"/>
                        </w:rPr>
                        <w:t xml:space="preserve">forthcoming </w:t>
                      </w:r>
                      <w:r w:rsidRPr="00A356D5">
                        <w:rPr>
                          <w:rFonts w:ascii="Helvetica" w:hAnsi="Helvetica" w:cs="Helvetica"/>
                          <w:color w:val="808080" w:themeColor="background1" w:themeShade="80"/>
                          <w:sz w:val="24"/>
                          <w:szCs w:val="24"/>
                          <w:shd w:val="clear" w:color="auto" w:fill="FFFFFF"/>
                        </w:rPr>
                        <w:t xml:space="preserve">piece in the </w:t>
                      </w:r>
                      <w:r w:rsidRPr="00A356D5">
                        <w:rPr>
                          <w:rFonts w:ascii="Helvetica" w:hAnsi="Helvetica" w:cs="Helvetica"/>
                          <w:i/>
                          <w:iCs/>
                          <w:color w:val="808080" w:themeColor="background1" w:themeShade="80"/>
                          <w:sz w:val="24"/>
                          <w:szCs w:val="24"/>
                          <w:shd w:val="clear" w:color="auto" w:fill="FFFFFF"/>
                        </w:rPr>
                        <w:t>Federal Sentencing Report</w:t>
                      </w:r>
                      <w:r w:rsidR="00A356D5">
                        <w:rPr>
                          <w:rFonts w:ascii="Helvetica" w:hAnsi="Helvetica" w:cs="Helvetica"/>
                          <w:i/>
                          <w:iCs/>
                          <w:color w:val="808080" w:themeColor="background1" w:themeShade="80"/>
                          <w:sz w:val="24"/>
                          <w:szCs w:val="24"/>
                          <w:shd w:val="clear" w:color="auto" w:fill="FFFFFF"/>
                        </w:rPr>
                        <w:t>er</w:t>
                      </w:r>
                      <w:r w:rsidRPr="00A356D5">
                        <w:rPr>
                          <w:rFonts w:ascii="Helvetica" w:hAnsi="Helvetica" w:cs="Helvetica"/>
                          <w:color w:val="808080" w:themeColor="background1" w:themeShade="80"/>
                          <w:sz w:val="24"/>
                          <w:szCs w:val="24"/>
                          <w:shd w:val="clear" w:color="auto" w:fill="FFFFFF"/>
                        </w:rPr>
                        <w:t xml:space="preserve"> this month titled “The Consequences of Counting Juvenile Adjudications in Adult Sentencing</w:t>
                      </w:r>
                      <w:r w:rsidRPr="00A356D5">
                        <w:rPr>
                          <w:rFonts w:ascii="Helvetica" w:hAnsi="Helvetica" w:cs="Helvetica"/>
                          <w:color w:val="808080" w:themeColor="background1" w:themeShade="80"/>
                          <w:sz w:val="24"/>
                          <w:szCs w:val="24"/>
                          <w:shd w:val="clear" w:color="auto" w:fill="FFFFFF"/>
                        </w:rPr>
                        <w:t>.</w:t>
                      </w:r>
                      <w:r w:rsidRPr="00A356D5">
                        <w:rPr>
                          <w:rFonts w:ascii="Helvetica" w:hAnsi="Helvetica" w:cs="Helvetica"/>
                          <w:color w:val="808080" w:themeColor="background1" w:themeShade="80"/>
                          <w:sz w:val="24"/>
                          <w:szCs w:val="24"/>
                          <w:shd w:val="clear" w:color="auto" w:fill="FFFFFF"/>
                        </w:rPr>
                        <w:t xml:space="preserve">” </w:t>
                      </w:r>
                    </w:p>
                    <w:p w14:paraId="044E9003" w14:textId="77777777" w:rsidR="0086497F" w:rsidRPr="00A356D5" w:rsidRDefault="0086497F" w:rsidP="0086497F">
                      <w:pPr>
                        <w:spacing w:before="0"/>
                        <w:jc w:val="both"/>
                        <w:rPr>
                          <w:rFonts w:ascii="Helvetica" w:hAnsi="Helvetica" w:cs="Helvetica"/>
                          <w:color w:val="808080" w:themeColor="background1" w:themeShade="80"/>
                          <w:sz w:val="24"/>
                          <w:szCs w:val="24"/>
                          <w:shd w:val="clear" w:color="auto" w:fill="FFFFFF"/>
                        </w:rPr>
                      </w:pPr>
                    </w:p>
                    <w:p w14:paraId="7BF78DBD" w14:textId="03016A34" w:rsidR="008C7CDC" w:rsidRDefault="0086497F" w:rsidP="0086497F">
                      <w:pPr>
                        <w:spacing w:before="0"/>
                        <w:jc w:val="both"/>
                        <w:rPr>
                          <w:rFonts w:ascii="Helvetica" w:hAnsi="Helvetica" w:cs="Helvetica"/>
                          <w:color w:val="808080" w:themeColor="background1" w:themeShade="80"/>
                          <w:sz w:val="24"/>
                          <w:szCs w:val="24"/>
                          <w:shd w:val="clear" w:color="auto" w:fill="FFFFFF"/>
                        </w:rPr>
                      </w:pPr>
                      <w:r w:rsidRPr="00A356D5">
                        <w:rPr>
                          <w:rFonts w:ascii="Helvetica" w:hAnsi="Helvetica" w:cs="Helvetica"/>
                          <w:color w:val="808080" w:themeColor="background1" w:themeShade="80"/>
                          <w:sz w:val="24"/>
                          <w:szCs w:val="24"/>
                          <w:shd w:val="clear" w:color="auto" w:fill="FFFFFF"/>
                        </w:rPr>
                        <w:t>The article considers the impact of utilizing juvenile adjudications are part of the “prior record score” in determining sentence lengths. In th</w:t>
                      </w:r>
                      <w:r w:rsidRPr="00A356D5">
                        <w:rPr>
                          <w:rFonts w:ascii="Helvetica" w:hAnsi="Helvetica" w:cs="Helvetica"/>
                          <w:color w:val="808080" w:themeColor="background1" w:themeShade="80"/>
                          <w:sz w:val="24"/>
                          <w:szCs w:val="24"/>
                          <w:shd w:val="clear" w:color="auto" w:fill="FFFFFF"/>
                        </w:rPr>
                        <w:t>e</w:t>
                      </w:r>
                      <w:r w:rsidRPr="00A356D5">
                        <w:rPr>
                          <w:rFonts w:ascii="Helvetica" w:hAnsi="Helvetica" w:cs="Helvetica"/>
                          <w:color w:val="808080" w:themeColor="background1" w:themeShade="80"/>
                          <w:sz w:val="24"/>
                          <w:szCs w:val="24"/>
                          <w:shd w:val="clear" w:color="auto" w:fill="FFFFFF"/>
                        </w:rPr>
                        <w:t xml:space="preserve"> article </w:t>
                      </w:r>
                      <w:r w:rsidRPr="00A356D5">
                        <w:rPr>
                          <w:rFonts w:ascii="Helvetica" w:hAnsi="Helvetica" w:cs="Helvetica"/>
                          <w:color w:val="808080" w:themeColor="background1" w:themeShade="80"/>
                          <w:sz w:val="24"/>
                          <w:szCs w:val="24"/>
                          <w:shd w:val="clear" w:color="auto" w:fill="FFFFFF"/>
                        </w:rPr>
                        <w:t xml:space="preserve">the authors </w:t>
                      </w:r>
                      <w:r w:rsidRPr="00A356D5">
                        <w:rPr>
                          <w:rFonts w:ascii="Helvetica" w:hAnsi="Helvetica" w:cs="Helvetica"/>
                          <w:color w:val="808080" w:themeColor="background1" w:themeShade="80"/>
                          <w:sz w:val="24"/>
                          <w:szCs w:val="24"/>
                          <w:shd w:val="clear" w:color="auto" w:fill="FFFFFF"/>
                        </w:rPr>
                        <w:t>contrast current Pennsylvania policy to policies used in other states as well as the prospect of not considering juvenile records at all since the juvenile system is drastically different than the adult system in purpose and process. </w:t>
                      </w:r>
                      <w:r w:rsidRPr="00A356D5">
                        <w:rPr>
                          <w:rFonts w:ascii="Helvetica" w:hAnsi="Helvetica" w:cs="Helvetica"/>
                          <w:color w:val="808080" w:themeColor="background1" w:themeShade="80"/>
                          <w:sz w:val="24"/>
                          <w:szCs w:val="24"/>
                          <w:shd w:val="clear" w:color="auto" w:fill="FFFFFF"/>
                        </w:rPr>
                        <w:t>The authors</w:t>
                      </w:r>
                      <w:r w:rsidRPr="00A356D5">
                        <w:rPr>
                          <w:rFonts w:ascii="Helvetica" w:hAnsi="Helvetica" w:cs="Helvetica"/>
                          <w:color w:val="808080" w:themeColor="background1" w:themeShade="80"/>
                          <w:sz w:val="24"/>
                          <w:szCs w:val="24"/>
                          <w:shd w:val="clear" w:color="auto" w:fill="FFFFFF"/>
                        </w:rPr>
                        <w:t xml:space="preserve"> demonstrate how these policies impact type and length of sentence as well as differential impact across population groups. </w:t>
                      </w:r>
                      <w:r w:rsidRPr="00A356D5">
                        <w:rPr>
                          <w:rFonts w:ascii="Helvetica" w:hAnsi="Helvetica" w:cs="Helvetica"/>
                          <w:color w:val="808080" w:themeColor="background1" w:themeShade="80"/>
                          <w:sz w:val="24"/>
                          <w:szCs w:val="24"/>
                          <w:shd w:val="clear" w:color="auto" w:fill="FFFFFF"/>
                        </w:rPr>
                        <w:t>The a</w:t>
                      </w:r>
                      <w:r w:rsidR="00B76B4E">
                        <w:rPr>
                          <w:rFonts w:ascii="Helvetica" w:hAnsi="Helvetica" w:cs="Helvetica"/>
                          <w:color w:val="808080" w:themeColor="background1" w:themeShade="80"/>
                          <w:sz w:val="24"/>
                          <w:szCs w:val="24"/>
                          <w:shd w:val="clear" w:color="auto" w:fill="FFFFFF"/>
                        </w:rPr>
                        <w:t xml:space="preserve">uthors </w:t>
                      </w:r>
                      <w:r w:rsidRPr="00A356D5">
                        <w:rPr>
                          <w:rFonts w:ascii="Helvetica" w:hAnsi="Helvetica" w:cs="Helvetica"/>
                          <w:color w:val="808080" w:themeColor="background1" w:themeShade="80"/>
                          <w:sz w:val="24"/>
                          <w:szCs w:val="24"/>
                          <w:shd w:val="clear" w:color="auto" w:fill="FFFFFF"/>
                        </w:rPr>
                        <w:t xml:space="preserve">conclude that what might seem like small policy decisions </w:t>
                      </w:r>
                      <w:proofErr w:type="gramStart"/>
                      <w:r w:rsidRPr="00A356D5">
                        <w:rPr>
                          <w:rFonts w:ascii="Helvetica" w:hAnsi="Helvetica" w:cs="Helvetica"/>
                          <w:color w:val="808080" w:themeColor="background1" w:themeShade="80"/>
                          <w:sz w:val="24"/>
                          <w:szCs w:val="24"/>
                          <w:shd w:val="clear" w:color="auto" w:fill="FFFFFF"/>
                        </w:rPr>
                        <w:t>actually have</w:t>
                      </w:r>
                      <w:proofErr w:type="gramEnd"/>
                      <w:r w:rsidRPr="00A356D5">
                        <w:rPr>
                          <w:rFonts w:ascii="Helvetica" w:hAnsi="Helvetica" w:cs="Helvetica"/>
                          <w:color w:val="808080" w:themeColor="background1" w:themeShade="80"/>
                          <w:sz w:val="24"/>
                          <w:szCs w:val="24"/>
                          <w:shd w:val="clear" w:color="auto" w:fill="FFFFFF"/>
                        </w:rPr>
                        <w:t xml:space="preserve"> large impacts on sentencing outcomes, and more importantly, individual lives.</w:t>
                      </w:r>
                      <w:r w:rsidRPr="00A356D5">
                        <w:rPr>
                          <w:rFonts w:ascii="Helvetica" w:hAnsi="Helvetica" w:cs="Helvetica"/>
                          <w:color w:val="808080" w:themeColor="background1" w:themeShade="80"/>
                          <w:sz w:val="24"/>
                          <w:szCs w:val="24"/>
                          <w:shd w:val="clear" w:color="auto" w:fill="FFFFFF"/>
                        </w:rPr>
                        <w:t xml:space="preserve"> </w:t>
                      </w:r>
                    </w:p>
                    <w:p w14:paraId="68A51A14" w14:textId="77777777" w:rsidR="008C7CDC" w:rsidRDefault="008C7CDC" w:rsidP="0086497F">
                      <w:pPr>
                        <w:spacing w:before="0"/>
                        <w:jc w:val="both"/>
                        <w:rPr>
                          <w:rFonts w:ascii="Helvetica" w:hAnsi="Helvetica" w:cs="Helvetica"/>
                          <w:color w:val="808080" w:themeColor="background1" w:themeShade="80"/>
                          <w:sz w:val="24"/>
                          <w:szCs w:val="24"/>
                          <w:shd w:val="clear" w:color="auto" w:fill="FFFFFF"/>
                        </w:rPr>
                      </w:pPr>
                    </w:p>
                    <w:p w14:paraId="1CA9E0FC" w14:textId="55B95273" w:rsidR="0086497F" w:rsidRPr="00A356D5" w:rsidRDefault="0086497F" w:rsidP="0086497F">
                      <w:pPr>
                        <w:spacing w:before="0"/>
                        <w:jc w:val="both"/>
                        <w:rPr>
                          <w:rFonts w:ascii="Helvetica" w:hAnsi="Helvetica" w:cs="Helvetica"/>
                          <w:color w:val="808080" w:themeColor="background1" w:themeShade="80"/>
                          <w:sz w:val="24"/>
                          <w:szCs w:val="24"/>
                          <w:shd w:val="clear" w:color="auto" w:fill="FFFFFF"/>
                        </w:rPr>
                      </w:pPr>
                      <w:r w:rsidRPr="008C7CDC">
                        <w:rPr>
                          <w:rFonts w:ascii="Helvetica" w:hAnsi="Helvetica" w:cs="Helvetica"/>
                          <w:i/>
                          <w:iCs/>
                          <w:color w:val="808080" w:themeColor="background1" w:themeShade="80"/>
                          <w:sz w:val="24"/>
                          <w:szCs w:val="24"/>
                          <w:shd w:val="clear" w:color="auto" w:fill="FFFFFF"/>
                        </w:rPr>
                        <w:t>The article will be forthcoming shortly</w:t>
                      </w:r>
                      <w:r w:rsidR="008C7CDC">
                        <w:rPr>
                          <w:rFonts w:ascii="Helvetica" w:hAnsi="Helvetica" w:cs="Helvetica"/>
                          <w:i/>
                          <w:iCs/>
                          <w:color w:val="808080" w:themeColor="background1" w:themeShade="80"/>
                          <w:sz w:val="24"/>
                          <w:szCs w:val="24"/>
                          <w:shd w:val="clear" w:color="auto" w:fill="FFFFFF"/>
                        </w:rPr>
                        <w:t xml:space="preserve"> and</w:t>
                      </w:r>
                      <w:r w:rsidRPr="008C7CDC">
                        <w:rPr>
                          <w:rFonts w:ascii="Helvetica" w:hAnsi="Helvetica" w:cs="Helvetica"/>
                          <w:i/>
                          <w:iCs/>
                          <w:color w:val="808080" w:themeColor="background1" w:themeShade="80"/>
                          <w:sz w:val="24"/>
                          <w:szCs w:val="24"/>
                          <w:shd w:val="clear" w:color="auto" w:fill="FFFFFF"/>
                        </w:rPr>
                        <w:t xml:space="preserve"> the CJRC will link to the full article on the News section of the website.</w:t>
                      </w:r>
                    </w:p>
                    <w:p w14:paraId="5BE2A558" w14:textId="3C28F272" w:rsidR="00021A5B" w:rsidRDefault="00021A5B" w:rsidP="00021A5B">
                      <w:pPr>
                        <w:pStyle w:val="NormalWeb"/>
                        <w:spacing w:before="0" w:beforeAutospacing="0"/>
                        <w:jc w:val="both"/>
                      </w:pPr>
                    </w:p>
                    <w:p w14:paraId="20EDFABC" w14:textId="77777777" w:rsidR="00021A5B" w:rsidRDefault="00021A5B" w:rsidP="00021A5B">
                      <w:pPr>
                        <w:pStyle w:val="NormalWeb"/>
                        <w:spacing w:before="0" w:beforeAutospacing="0"/>
                        <w:jc w:val="both"/>
                      </w:pPr>
                    </w:p>
                    <w:p w14:paraId="64B8C900" w14:textId="77777777" w:rsidR="00021A5B" w:rsidRPr="00C67672" w:rsidRDefault="00021A5B" w:rsidP="00021A5B">
                      <w:pPr>
                        <w:pStyle w:val="NormalWeb"/>
                        <w:spacing w:before="0" w:beforeAutospacing="0" w:after="0" w:afterAutospacing="0"/>
                        <w:jc w:val="both"/>
                        <w:rPr>
                          <w:rFonts w:ascii="Helvetica" w:hAnsi="Helvetica" w:cs="Helvetica"/>
                          <w:color w:val="808080" w:themeColor="background1" w:themeShade="80"/>
                        </w:rPr>
                      </w:pPr>
                    </w:p>
                    <w:p w14:paraId="2003E283" w14:textId="77777777" w:rsidR="00021A5B" w:rsidRPr="004F77DE" w:rsidRDefault="00021A5B" w:rsidP="00021A5B">
                      <w:pPr>
                        <w:spacing w:before="0"/>
                        <w:jc w:val="both"/>
                        <w:outlineLvl w:val="1"/>
                        <w:rPr>
                          <w:rFonts w:ascii="Times New Roman" w:eastAsia="Times New Roman" w:hAnsi="Times New Roman"/>
                          <w:b/>
                          <w:bCs/>
                          <w:sz w:val="24"/>
                          <w:szCs w:val="24"/>
                        </w:rPr>
                      </w:pPr>
                    </w:p>
                    <w:p w14:paraId="50158971" w14:textId="77777777" w:rsidR="00021A5B" w:rsidRPr="002460E6" w:rsidRDefault="00021A5B" w:rsidP="00021A5B">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65468353" w14:textId="77777777" w:rsidR="00021A5B" w:rsidRPr="00604F09" w:rsidRDefault="00021A5B" w:rsidP="00021A5B">
                      <w:pPr>
                        <w:shd w:val="clear" w:color="auto" w:fill="FFFFFF"/>
                        <w:spacing w:before="0"/>
                        <w:jc w:val="both"/>
                        <w:outlineLvl w:val="1"/>
                        <w:rPr>
                          <w:rFonts w:ascii="Helvetica" w:eastAsia="Times New Roman" w:hAnsi="Helvetica" w:cs="Helvetica"/>
                          <w:sz w:val="24"/>
                          <w:szCs w:val="24"/>
                        </w:rPr>
                      </w:pPr>
                    </w:p>
                    <w:p w14:paraId="5D28E7BC" w14:textId="77777777" w:rsidR="00021A5B" w:rsidRPr="00E829BE" w:rsidRDefault="00021A5B" w:rsidP="00021A5B">
                      <w:pPr>
                        <w:pStyle w:val="NormalWeb"/>
                        <w:shd w:val="clear" w:color="auto" w:fill="FFFFFF"/>
                        <w:spacing w:before="0" w:beforeAutospacing="0" w:after="0" w:afterAutospacing="0"/>
                        <w:jc w:val="both"/>
                        <w:rPr>
                          <w:rFonts w:asciiTheme="majorHAnsi" w:hAnsiTheme="majorHAnsi" w:cs="Arial"/>
                          <w:sz w:val="28"/>
                          <w:szCs w:val="28"/>
                        </w:rPr>
                      </w:pPr>
                    </w:p>
                    <w:p w14:paraId="054EF64F" w14:textId="77777777" w:rsidR="00021A5B" w:rsidRDefault="00021A5B" w:rsidP="00021A5B">
                      <w:pPr>
                        <w:spacing w:before="0"/>
                        <w:rPr>
                          <w:rFonts w:ascii="Helvetica" w:eastAsia="Times New Roman" w:hAnsi="Helvetica" w:cs="Helvetica"/>
                          <w:color w:val="808080" w:themeColor="background1" w:themeShade="80"/>
                          <w:sz w:val="24"/>
                          <w:szCs w:val="24"/>
                        </w:rPr>
                      </w:pPr>
                    </w:p>
                    <w:p w14:paraId="414BF477" w14:textId="77777777" w:rsidR="00021A5B" w:rsidRPr="00720692" w:rsidRDefault="00021A5B" w:rsidP="00021A5B">
                      <w:pPr>
                        <w:spacing w:before="0"/>
                        <w:rPr>
                          <w:rFonts w:ascii="Helvetica" w:eastAsia="Times New Roman" w:hAnsi="Helvetica" w:cs="Helvetica"/>
                          <w:color w:val="808080" w:themeColor="background1" w:themeShade="80"/>
                          <w:sz w:val="24"/>
                          <w:szCs w:val="24"/>
                        </w:rPr>
                      </w:pPr>
                    </w:p>
                    <w:p w14:paraId="19EE42D0" w14:textId="77777777" w:rsidR="00021A5B" w:rsidRPr="00720692" w:rsidRDefault="00021A5B" w:rsidP="00021A5B"/>
                    <w:p w14:paraId="6485E746" w14:textId="77777777" w:rsidR="00021A5B" w:rsidRPr="00F72980" w:rsidRDefault="00021A5B" w:rsidP="00021A5B">
                      <w:pPr>
                        <w:pStyle w:val="NoSpacing"/>
                        <w:jc w:val="center"/>
                        <w:rPr>
                          <w:rFonts w:ascii="Cambria" w:hAnsi="Cambria"/>
                          <w:sz w:val="28"/>
                          <w:szCs w:val="28"/>
                        </w:rPr>
                      </w:pPr>
                    </w:p>
                    <w:p w14:paraId="00064DBD" w14:textId="77777777" w:rsidR="00021A5B" w:rsidRPr="00F72980" w:rsidRDefault="00021A5B" w:rsidP="00021A5B">
                      <w:pPr>
                        <w:pStyle w:val="NoSpacing"/>
                        <w:jc w:val="both"/>
                        <w:rPr>
                          <w:rFonts w:ascii="Helvetica" w:hAnsi="Helvetica"/>
                          <w:color w:val="808080"/>
                          <w:sz w:val="24"/>
                          <w:szCs w:val="24"/>
                        </w:rPr>
                      </w:pPr>
                    </w:p>
                    <w:p w14:paraId="0CE0EEF4" w14:textId="77777777" w:rsidR="00021A5B" w:rsidRDefault="00021A5B" w:rsidP="00021A5B">
                      <w:pPr>
                        <w:pStyle w:val="NoSpacing"/>
                        <w:jc w:val="both"/>
                        <w:rPr>
                          <w:rFonts w:ascii="Helvetica" w:hAnsi="Helvetica" w:cs="Helvetica"/>
                          <w:color w:val="808080" w:themeColor="background1" w:themeShade="80"/>
                          <w:sz w:val="24"/>
                          <w:szCs w:val="24"/>
                        </w:rPr>
                      </w:pPr>
                    </w:p>
                    <w:p w14:paraId="2C3BCF53" w14:textId="77777777" w:rsidR="00021A5B" w:rsidRPr="0051620D" w:rsidRDefault="00021A5B" w:rsidP="00021A5B">
                      <w:pPr>
                        <w:pStyle w:val="NormalWeb"/>
                        <w:ind w:left="720"/>
                        <w:jc w:val="both"/>
                        <w:rPr>
                          <w:rFonts w:ascii="Helvetica" w:hAnsi="Helvetica" w:cs="Helvetica"/>
                          <w:color w:val="808080" w:themeColor="background1" w:themeShade="80"/>
                        </w:rPr>
                      </w:pPr>
                    </w:p>
                    <w:p w14:paraId="0D8D6BA1" w14:textId="77777777" w:rsidR="00021A5B" w:rsidRDefault="00021A5B" w:rsidP="00021A5B">
                      <w:pPr>
                        <w:pStyle w:val="NoSpacing"/>
                        <w:jc w:val="both"/>
                      </w:pPr>
                    </w:p>
                    <w:p w14:paraId="0566C3E7" w14:textId="77777777" w:rsidR="00021A5B" w:rsidRPr="00F72980" w:rsidRDefault="00021A5B" w:rsidP="00021A5B">
                      <w:pPr>
                        <w:pStyle w:val="NormalWeb"/>
                        <w:jc w:val="both"/>
                        <w:rPr>
                          <w:rFonts w:ascii="Helvetica" w:hAnsi="Helvetica" w:cs="Helvetica"/>
                          <w:color w:val="808080" w:themeColor="background1" w:themeShade="80"/>
                        </w:rPr>
                      </w:pPr>
                    </w:p>
                    <w:p w14:paraId="5276222D" w14:textId="77777777" w:rsidR="00021A5B" w:rsidRPr="00DB79DE" w:rsidRDefault="00021A5B" w:rsidP="00021A5B">
                      <w:pPr>
                        <w:pStyle w:val="NoSpacing"/>
                        <w:jc w:val="both"/>
                        <w:rPr>
                          <w:rFonts w:ascii="Helvetica" w:hAnsi="Helvetica"/>
                          <w:color w:val="808080"/>
                          <w:sz w:val="24"/>
                          <w:szCs w:val="24"/>
                        </w:rPr>
                      </w:pPr>
                    </w:p>
                    <w:p w14:paraId="1909E71A" w14:textId="77777777" w:rsidR="00021A5B" w:rsidRPr="005A2C2B" w:rsidRDefault="00021A5B" w:rsidP="00021A5B">
                      <w:pPr>
                        <w:pStyle w:val="NoSpacing"/>
                        <w:ind w:left="720"/>
                        <w:jc w:val="both"/>
                        <w:rPr>
                          <w:rFonts w:ascii="Helvetica" w:hAnsi="Helvetica"/>
                          <w:color w:val="808080"/>
                          <w:sz w:val="24"/>
                          <w:szCs w:val="24"/>
                        </w:rPr>
                      </w:pPr>
                    </w:p>
                    <w:p w14:paraId="2BF38040" w14:textId="77777777" w:rsidR="00021A5B" w:rsidRPr="006A5A68" w:rsidRDefault="00021A5B" w:rsidP="00021A5B">
                      <w:pPr>
                        <w:pStyle w:val="NoSpacing"/>
                        <w:jc w:val="both"/>
                        <w:rPr>
                          <w:rFonts w:ascii="Helvetica" w:hAnsi="Helvetica"/>
                          <w:color w:val="808080"/>
                          <w:sz w:val="20"/>
                          <w:szCs w:val="20"/>
                        </w:rPr>
                      </w:pPr>
                    </w:p>
                  </w:txbxContent>
                </v:textbox>
                <w10:wrap anchorx="margin"/>
              </v:shape>
            </w:pict>
          </mc:Fallback>
        </mc:AlternateContent>
      </w:r>
    </w:p>
    <w:p w14:paraId="2BBF4BF7" w14:textId="702637A7" w:rsidR="00EF508B" w:rsidRDefault="00EF508B" w:rsidP="002F6319"/>
    <w:p w14:paraId="69B074F4" w14:textId="53235258" w:rsidR="00EF508B" w:rsidRDefault="00EF508B" w:rsidP="002F6319"/>
    <w:p w14:paraId="21A9F794" w14:textId="73900307" w:rsidR="00EF508B" w:rsidRDefault="00EF508B" w:rsidP="002F6319"/>
    <w:p w14:paraId="5962AC42" w14:textId="78E881D2" w:rsidR="00EF508B" w:rsidRDefault="00EF508B" w:rsidP="002F6319"/>
    <w:p w14:paraId="3BC59632" w14:textId="197B0985" w:rsidR="00EF508B" w:rsidRDefault="00EF508B" w:rsidP="002F6319"/>
    <w:p w14:paraId="51656567" w14:textId="50709B42" w:rsidR="00021A5B" w:rsidRDefault="00021A5B" w:rsidP="002F6319"/>
    <w:p w14:paraId="533A2518" w14:textId="6EFC1094" w:rsidR="00021A5B" w:rsidRDefault="00A356D5" w:rsidP="002F6319">
      <w:r>
        <w:rPr>
          <w:noProof/>
        </w:rPr>
        <mc:AlternateContent>
          <mc:Choice Requires="wps">
            <w:drawing>
              <wp:anchor distT="0" distB="0" distL="114300" distR="114300" simplePos="0" relativeHeight="252003840" behindDoc="0" locked="0" layoutInCell="1" allowOverlap="1" wp14:anchorId="175CA86D" wp14:editId="47871801">
                <wp:simplePos x="0" y="0"/>
                <wp:positionH relativeFrom="margin">
                  <wp:align>left</wp:align>
                </wp:positionH>
                <wp:positionV relativeFrom="paragraph">
                  <wp:posOffset>370205</wp:posOffset>
                </wp:positionV>
                <wp:extent cx="7029450" cy="16287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28775"/>
                        </a:xfrm>
                        <a:prstGeom prst="rect">
                          <a:avLst/>
                        </a:prstGeom>
                        <a:solidFill>
                          <a:srgbClr val="FFFFFF"/>
                        </a:solidFill>
                        <a:ln w="9525">
                          <a:solidFill>
                            <a:srgbClr val="BFBFBF"/>
                          </a:solidFill>
                          <a:miter lim="800000"/>
                          <a:headEnd/>
                          <a:tailEnd/>
                        </a:ln>
                      </wps:spPr>
                      <wps:txbx>
                        <w:txbxContent>
                          <w:p w14:paraId="40BDE4D4" w14:textId="37CBFCF8" w:rsidR="00021A5B" w:rsidRPr="005A7243" w:rsidRDefault="00A356D5" w:rsidP="00A356D5">
                            <w:pPr>
                              <w:pStyle w:val="Heading2"/>
                              <w:spacing w:before="0"/>
                              <w:jc w:val="center"/>
                              <w:rPr>
                                <w:rFonts w:asciiTheme="majorHAnsi" w:eastAsiaTheme="majorEastAsia" w:hAnsiTheme="majorHAnsi"/>
                                <w:b w:val="0"/>
                                <w:bCs w:val="0"/>
                                <w:sz w:val="28"/>
                                <w:szCs w:val="28"/>
                              </w:rPr>
                            </w:pPr>
                            <w:r w:rsidRPr="005A7243">
                              <w:rPr>
                                <w:rFonts w:asciiTheme="majorHAnsi" w:hAnsiTheme="majorHAnsi"/>
                                <w:b w:val="0"/>
                                <w:bCs w:val="0"/>
                                <w:sz w:val="28"/>
                                <w:szCs w:val="28"/>
                              </w:rPr>
                              <w:t xml:space="preserve">CJRC Associate Director, </w:t>
                            </w:r>
                            <w:r w:rsidRPr="005A7243">
                              <w:rPr>
                                <w:rFonts w:asciiTheme="majorHAnsi" w:hAnsiTheme="majorHAnsi" w:cs="Helvetica"/>
                                <w:b w:val="0"/>
                                <w:bCs w:val="0"/>
                                <w:sz w:val="28"/>
                                <w:szCs w:val="28"/>
                                <w:shd w:val="clear" w:color="auto" w:fill="FFFFFF"/>
                              </w:rPr>
                              <w:t xml:space="preserve">Megan </w:t>
                            </w:r>
                            <w:proofErr w:type="spellStart"/>
                            <w:r w:rsidRPr="005A7243">
                              <w:rPr>
                                <w:rFonts w:asciiTheme="majorHAnsi" w:hAnsiTheme="majorHAnsi" w:cs="Helvetica"/>
                                <w:b w:val="0"/>
                                <w:bCs w:val="0"/>
                                <w:sz w:val="28"/>
                                <w:szCs w:val="28"/>
                                <w:shd w:val="clear" w:color="auto" w:fill="FFFFFF"/>
                              </w:rPr>
                              <w:t>Kurlychek</w:t>
                            </w:r>
                            <w:proofErr w:type="spellEnd"/>
                            <w:r w:rsidRPr="005A7243">
                              <w:rPr>
                                <w:rFonts w:asciiTheme="majorHAnsi" w:hAnsiTheme="majorHAnsi" w:cs="Helvetica"/>
                                <w:b w:val="0"/>
                                <w:bCs w:val="0"/>
                                <w:sz w:val="28"/>
                                <w:szCs w:val="28"/>
                                <w:shd w:val="clear" w:color="auto" w:fill="FFFFFF"/>
                              </w:rPr>
                              <w:t>, Featured on Evidence</w:t>
                            </w:r>
                            <w:r w:rsidR="005A7243">
                              <w:rPr>
                                <w:rFonts w:asciiTheme="majorHAnsi" w:hAnsiTheme="majorHAnsi" w:cs="Helvetica"/>
                                <w:b w:val="0"/>
                                <w:bCs w:val="0"/>
                                <w:sz w:val="28"/>
                                <w:szCs w:val="28"/>
                                <w:shd w:val="clear" w:color="auto" w:fill="FFFFFF"/>
                              </w:rPr>
                              <w:t>-</w:t>
                            </w:r>
                            <w:r w:rsidRPr="005A7243">
                              <w:rPr>
                                <w:rFonts w:asciiTheme="majorHAnsi" w:hAnsiTheme="majorHAnsi" w:cs="Helvetica"/>
                                <w:b w:val="0"/>
                                <w:bCs w:val="0"/>
                                <w:sz w:val="28"/>
                                <w:szCs w:val="28"/>
                                <w:shd w:val="clear" w:color="auto" w:fill="FFFFFF"/>
                              </w:rPr>
                              <w:t>to</w:t>
                            </w:r>
                            <w:r w:rsidR="005A7243">
                              <w:rPr>
                                <w:rFonts w:asciiTheme="majorHAnsi" w:hAnsiTheme="majorHAnsi" w:cs="Helvetica"/>
                                <w:b w:val="0"/>
                                <w:bCs w:val="0"/>
                                <w:sz w:val="28"/>
                                <w:szCs w:val="28"/>
                                <w:shd w:val="clear" w:color="auto" w:fill="FFFFFF"/>
                              </w:rPr>
                              <w:t>-</w:t>
                            </w:r>
                            <w:r w:rsidRPr="005A7243">
                              <w:rPr>
                                <w:rFonts w:asciiTheme="majorHAnsi" w:hAnsiTheme="majorHAnsi" w:cs="Helvetica"/>
                                <w:b w:val="0"/>
                                <w:bCs w:val="0"/>
                                <w:sz w:val="28"/>
                                <w:szCs w:val="28"/>
                                <w:shd w:val="clear" w:color="auto" w:fill="FFFFFF"/>
                              </w:rPr>
                              <w:t>Impact Podcast</w:t>
                            </w:r>
                          </w:p>
                          <w:p w14:paraId="5422B928" w14:textId="49F60D21" w:rsidR="005A7243" w:rsidRPr="005A7243" w:rsidRDefault="005A7243" w:rsidP="005A7243">
                            <w:pPr>
                              <w:pStyle w:val="NormalWeb"/>
                              <w:spacing w:before="0" w:beforeAutospacing="0" w:after="0" w:afterAutospacing="0"/>
                              <w:jc w:val="both"/>
                              <w:rPr>
                                <w:rFonts w:ascii="Helvetica" w:hAnsi="Helvetica" w:cs="Helvetica"/>
                                <w:color w:val="444444"/>
                              </w:rPr>
                            </w:pPr>
                            <w:r w:rsidRPr="005A7243">
                              <w:rPr>
                                <w:rFonts w:ascii="Helvetica" w:hAnsi="Helvetica" w:cs="Helvetica"/>
                                <w:color w:val="808080" w:themeColor="background1" w:themeShade="80"/>
                              </w:rPr>
                              <w:t xml:space="preserve">The Social Science Research Institute’s Evidence-to-Impact Podcast new episode features CJRC Associate Director, Megan </w:t>
                            </w:r>
                            <w:proofErr w:type="spellStart"/>
                            <w:r w:rsidRPr="005A7243">
                              <w:rPr>
                                <w:rFonts w:ascii="Helvetica" w:hAnsi="Helvetica" w:cs="Helvetica"/>
                                <w:color w:val="808080" w:themeColor="background1" w:themeShade="80"/>
                              </w:rPr>
                              <w:t>Kurlychek</w:t>
                            </w:r>
                            <w:proofErr w:type="spellEnd"/>
                            <w:r w:rsidRPr="005A7243">
                              <w:rPr>
                                <w:rFonts w:ascii="Helvetica" w:hAnsi="Helvetica" w:cs="Helvetica"/>
                                <w:color w:val="808080" w:themeColor="background1" w:themeShade="80"/>
                              </w:rPr>
                              <w:t xml:space="preserve">, and Rick Steele, executive director of the Commonwealth of Pennsylvania's Juvenile Court Judges’ Commission. The episode is titled </w:t>
                            </w:r>
                            <w:r w:rsidRPr="005A7243">
                              <w:rPr>
                                <w:rFonts w:ascii="Helvetica" w:hAnsi="Helvetica" w:cs="Helvetica"/>
                                <w:color w:val="444444"/>
                              </w:rPr>
                              <w:t>“</w:t>
                            </w:r>
                            <w:hyperlink r:id="rId38" w:tgtFrame="_blank" w:history="1">
                              <w:r w:rsidRPr="005A7243">
                                <w:rPr>
                                  <w:rStyle w:val="Hyperlink"/>
                                  <w:rFonts w:ascii="Helvetica" w:hAnsi="Helvetica" w:cs="Helvetica"/>
                                  <w:color w:val="005FA9"/>
                                </w:rPr>
                                <w:t>Digging Deeper into the Juvenile Justice System.</w:t>
                              </w:r>
                            </w:hyperlink>
                            <w:r w:rsidRPr="005A7243">
                              <w:rPr>
                                <w:rFonts w:ascii="Helvetica" w:hAnsi="Helvetica" w:cs="Helvetica"/>
                                <w:color w:val="444444"/>
                              </w:rPr>
                              <w:t>” </w:t>
                            </w:r>
                            <w:r w:rsidRPr="005A7243">
                              <w:rPr>
                                <w:rFonts w:ascii="Helvetica" w:hAnsi="Helvetica" w:cs="Helvetica"/>
                                <w:color w:val="808080" w:themeColor="background1" w:themeShade="80"/>
                              </w:rPr>
                              <w:t xml:space="preserve">Listen to the </w:t>
                            </w:r>
                            <w:r w:rsidRPr="005A7243">
                              <w:rPr>
                                <w:rFonts w:ascii="Helvetica" w:hAnsi="Helvetica" w:cs="Helvetica"/>
                                <w:color w:val="808080" w:themeColor="background1" w:themeShade="80"/>
                              </w:rPr>
                              <w:t>episode</w:t>
                            </w:r>
                            <w:r w:rsidRPr="005A7243">
                              <w:rPr>
                                <w:rFonts w:ascii="Helvetica" w:hAnsi="Helvetica" w:cs="Helvetica"/>
                                <w:color w:val="808080" w:themeColor="background1" w:themeShade="80"/>
                              </w:rPr>
                              <w:t xml:space="preserve"> to learn about the “their work in the juvenile justice field, the history of the juvenile justice system, prevention programs, recidivism, and other topics.”</w:t>
                            </w:r>
                          </w:p>
                          <w:p w14:paraId="50007A1F" w14:textId="5326177C" w:rsidR="00021A5B" w:rsidRDefault="00021A5B" w:rsidP="00021A5B">
                            <w:pPr>
                              <w:pStyle w:val="NormalWeb"/>
                              <w:spacing w:before="0" w:beforeAutospacing="0"/>
                              <w:jc w:val="both"/>
                            </w:pPr>
                          </w:p>
                          <w:p w14:paraId="3D59E0B0" w14:textId="77777777" w:rsidR="00021A5B" w:rsidRDefault="00021A5B" w:rsidP="00021A5B">
                            <w:pPr>
                              <w:pStyle w:val="NormalWeb"/>
                              <w:spacing w:before="0" w:beforeAutospacing="0"/>
                              <w:jc w:val="both"/>
                            </w:pPr>
                          </w:p>
                          <w:p w14:paraId="3C0D8938" w14:textId="77777777" w:rsidR="00021A5B" w:rsidRPr="00C67672" w:rsidRDefault="00021A5B" w:rsidP="00021A5B">
                            <w:pPr>
                              <w:pStyle w:val="NormalWeb"/>
                              <w:spacing w:before="0" w:beforeAutospacing="0" w:after="0" w:afterAutospacing="0"/>
                              <w:jc w:val="both"/>
                              <w:rPr>
                                <w:rFonts w:ascii="Helvetica" w:hAnsi="Helvetica" w:cs="Helvetica"/>
                                <w:color w:val="808080" w:themeColor="background1" w:themeShade="80"/>
                              </w:rPr>
                            </w:pPr>
                          </w:p>
                          <w:p w14:paraId="6E55F58B" w14:textId="77777777" w:rsidR="00021A5B" w:rsidRPr="004F77DE" w:rsidRDefault="00021A5B" w:rsidP="00021A5B">
                            <w:pPr>
                              <w:spacing w:before="0"/>
                              <w:jc w:val="both"/>
                              <w:outlineLvl w:val="1"/>
                              <w:rPr>
                                <w:rFonts w:ascii="Times New Roman" w:eastAsia="Times New Roman" w:hAnsi="Times New Roman"/>
                                <w:b/>
                                <w:bCs/>
                                <w:sz w:val="24"/>
                                <w:szCs w:val="24"/>
                              </w:rPr>
                            </w:pPr>
                          </w:p>
                          <w:p w14:paraId="72B9CB48" w14:textId="77777777" w:rsidR="00021A5B" w:rsidRPr="002460E6" w:rsidRDefault="00021A5B" w:rsidP="00021A5B">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CB877AD" w14:textId="77777777" w:rsidR="00021A5B" w:rsidRPr="00604F09" w:rsidRDefault="00021A5B" w:rsidP="00021A5B">
                            <w:pPr>
                              <w:shd w:val="clear" w:color="auto" w:fill="FFFFFF"/>
                              <w:spacing w:before="0"/>
                              <w:jc w:val="both"/>
                              <w:outlineLvl w:val="1"/>
                              <w:rPr>
                                <w:rFonts w:ascii="Helvetica" w:eastAsia="Times New Roman" w:hAnsi="Helvetica" w:cs="Helvetica"/>
                                <w:sz w:val="24"/>
                                <w:szCs w:val="24"/>
                              </w:rPr>
                            </w:pPr>
                          </w:p>
                          <w:p w14:paraId="2BD3FEB1" w14:textId="77777777" w:rsidR="00021A5B" w:rsidRPr="00E829BE" w:rsidRDefault="00021A5B" w:rsidP="00021A5B">
                            <w:pPr>
                              <w:pStyle w:val="NormalWeb"/>
                              <w:shd w:val="clear" w:color="auto" w:fill="FFFFFF"/>
                              <w:spacing w:before="0" w:beforeAutospacing="0" w:after="0" w:afterAutospacing="0"/>
                              <w:jc w:val="both"/>
                              <w:rPr>
                                <w:rFonts w:asciiTheme="majorHAnsi" w:hAnsiTheme="majorHAnsi" w:cs="Arial"/>
                                <w:sz w:val="28"/>
                                <w:szCs w:val="28"/>
                              </w:rPr>
                            </w:pPr>
                          </w:p>
                          <w:p w14:paraId="7EDE93C7" w14:textId="77777777" w:rsidR="00021A5B" w:rsidRDefault="00021A5B" w:rsidP="00021A5B">
                            <w:pPr>
                              <w:spacing w:before="0"/>
                              <w:rPr>
                                <w:rFonts w:ascii="Helvetica" w:eastAsia="Times New Roman" w:hAnsi="Helvetica" w:cs="Helvetica"/>
                                <w:color w:val="808080" w:themeColor="background1" w:themeShade="80"/>
                                <w:sz w:val="24"/>
                                <w:szCs w:val="24"/>
                              </w:rPr>
                            </w:pPr>
                          </w:p>
                          <w:p w14:paraId="3BD8446F" w14:textId="77777777" w:rsidR="00021A5B" w:rsidRPr="00720692" w:rsidRDefault="00021A5B" w:rsidP="00021A5B">
                            <w:pPr>
                              <w:spacing w:before="0"/>
                              <w:rPr>
                                <w:rFonts w:ascii="Helvetica" w:eastAsia="Times New Roman" w:hAnsi="Helvetica" w:cs="Helvetica"/>
                                <w:color w:val="808080" w:themeColor="background1" w:themeShade="80"/>
                                <w:sz w:val="24"/>
                                <w:szCs w:val="24"/>
                              </w:rPr>
                            </w:pPr>
                          </w:p>
                          <w:p w14:paraId="72C63C00" w14:textId="77777777" w:rsidR="00021A5B" w:rsidRPr="00720692" w:rsidRDefault="00021A5B" w:rsidP="00021A5B"/>
                          <w:p w14:paraId="39F8B87F" w14:textId="77777777" w:rsidR="00021A5B" w:rsidRPr="00F72980" w:rsidRDefault="00021A5B" w:rsidP="00021A5B">
                            <w:pPr>
                              <w:pStyle w:val="NoSpacing"/>
                              <w:jc w:val="center"/>
                              <w:rPr>
                                <w:rFonts w:ascii="Cambria" w:hAnsi="Cambria"/>
                                <w:sz w:val="28"/>
                                <w:szCs w:val="28"/>
                              </w:rPr>
                            </w:pPr>
                          </w:p>
                          <w:p w14:paraId="15CABA94" w14:textId="77777777" w:rsidR="00021A5B" w:rsidRPr="00F72980" w:rsidRDefault="00021A5B" w:rsidP="00021A5B">
                            <w:pPr>
                              <w:pStyle w:val="NoSpacing"/>
                              <w:jc w:val="both"/>
                              <w:rPr>
                                <w:rFonts w:ascii="Helvetica" w:hAnsi="Helvetica"/>
                                <w:color w:val="808080"/>
                                <w:sz w:val="24"/>
                                <w:szCs w:val="24"/>
                              </w:rPr>
                            </w:pPr>
                          </w:p>
                          <w:p w14:paraId="1D647C76" w14:textId="77777777" w:rsidR="00021A5B" w:rsidRDefault="00021A5B" w:rsidP="00021A5B">
                            <w:pPr>
                              <w:pStyle w:val="NoSpacing"/>
                              <w:jc w:val="both"/>
                              <w:rPr>
                                <w:rFonts w:ascii="Helvetica" w:hAnsi="Helvetica" w:cs="Helvetica"/>
                                <w:color w:val="808080" w:themeColor="background1" w:themeShade="80"/>
                                <w:sz w:val="24"/>
                                <w:szCs w:val="24"/>
                              </w:rPr>
                            </w:pPr>
                          </w:p>
                          <w:p w14:paraId="3307734A" w14:textId="77777777" w:rsidR="00021A5B" w:rsidRPr="0051620D" w:rsidRDefault="00021A5B" w:rsidP="00021A5B">
                            <w:pPr>
                              <w:pStyle w:val="NormalWeb"/>
                              <w:ind w:left="720"/>
                              <w:jc w:val="both"/>
                              <w:rPr>
                                <w:rFonts w:ascii="Helvetica" w:hAnsi="Helvetica" w:cs="Helvetica"/>
                                <w:color w:val="808080" w:themeColor="background1" w:themeShade="80"/>
                              </w:rPr>
                            </w:pPr>
                          </w:p>
                          <w:p w14:paraId="3FDEAF1B" w14:textId="77777777" w:rsidR="00021A5B" w:rsidRDefault="00021A5B" w:rsidP="00021A5B">
                            <w:pPr>
                              <w:pStyle w:val="NoSpacing"/>
                              <w:jc w:val="both"/>
                            </w:pPr>
                          </w:p>
                          <w:p w14:paraId="5CF074C0" w14:textId="77777777" w:rsidR="00021A5B" w:rsidRPr="00F72980" w:rsidRDefault="00021A5B" w:rsidP="00021A5B">
                            <w:pPr>
                              <w:pStyle w:val="NormalWeb"/>
                              <w:jc w:val="both"/>
                              <w:rPr>
                                <w:rFonts w:ascii="Helvetica" w:hAnsi="Helvetica" w:cs="Helvetica"/>
                                <w:color w:val="808080" w:themeColor="background1" w:themeShade="80"/>
                              </w:rPr>
                            </w:pPr>
                          </w:p>
                          <w:p w14:paraId="0FBBD0B4" w14:textId="77777777" w:rsidR="00021A5B" w:rsidRPr="00DB79DE" w:rsidRDefault="00021A5B" w:rsidP="00021A5B">
                            <w:pPr>
                              <w:pStyle w:val="NoSpacing"/>
                              <w:jc w:val="both"/>
                              <w:rPr>
                                <w:rFonts w:ascii="Helvetica" w:hAnsi="Helvetica"/>
                                <w:color w:val="808080"/>
                                <w:sz w:val="24"/>
                                <w:szCs w:val="24"/>
                              </w:rPr>
                            </w:pPr>
                          </w:p>
                          <w:p w14:paraId="334252E5" w14:textId="77777777" w:rsidR="00021A5B" w:rsidRPr="005A2C2B" w:rsidRDefault="00021A5B" w:rsidP="00021A5B">
                            <w:pPr>
                              <w:pStyle w:val="NoSpacing"/>
                              <w:ind w:left="720"/>
                              <w:jc w:val="both"/>
                              <w:rPr>
                                <w:rFonts w:ascii="Helvetica" w:hAnsi="Helvetica"/>
                                <w:color w:val="808080"/>
                                <w:sz w:val="24"/>
                                <w:szCs w:val="24"/>
                              </w:rPr>
                            </w:pPr>
                          </w:p>
                          <w:p w14:paraId="1272FC4D" w14:textId="77777777" w:rsidR="00021A5B" w:rsidRPr="006A5A68" w:rsidRDefault="00021A5B" w:rsidP="00021A5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A86D" id="Text Box 35" o:spid="_x0000_s1054" type="#_x0000_t202" style="position:absolute;margin-left:0;margin-top:29.15pt;width:553.5pt;height:128.25pt;z-index:25200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CMQIAAFsEAAAOAAAAZHJzL2Uyb0RvYy54bWysVNtu2zAMfR+wfxD0vtjxkiYx4hRtugwD&#10;ugvQ7gNkWbaFyaImKbGzry8lp2nQbS/DHECgROro8JDM+nroFDkI6yTogk4nKSVCc6ikbgr6/XH3&#10;bkmJ80xXTIEWBT0KR683b9+se5OLDFpQlbAEQbTLe1PQ1nuTJ4njreiYm4ARGp012I553NomqSzr&#10;Eb1TSZamV0kPtjIWuHAOT+9GJ91E/LoW3H+tayc8UQVFbj6uNq5lWJPNmuWNZaaV/ESD/QOLjkmN&#10;j56h7phnZG/lb1Cd5BYc1H7CoUugriUXMQfMZpq+yuahZUbEXFAcZ84yuf8Hy78cvlkiq4K+n1Oi&#10;WYc1ehSDJ7cwEDxCfXrjcgx7MBjoBzzHOsdcnbkH/sMRDduW6UbcWAt9K1iF/KbhZnJxdcRxAaTs&#10;P0OF77C9hwg01LYL4qEcBNGxTsdzbQIXjoeLNFvN5uji6JteZcvFIrJLWP583VjnPwroSDAKarH4&#10;EZ4d7p0PdFj+HBJec6BktZNKxY1tyq2y5MCwUXbxixm8ClOa9AVdzbP5qMBfIW534fcniE567Hgl&#10;u4Iu0/CFIJYH3T7oKtqeSTXaSFnpk5BBu1FFP5TDWLMoc1C5hOqI0loYOxwnEo0W7C9Keuzugrqf&#10;e2YFJeqTxvKsprNZGIe4mc0XGW7spae89DDNEaqgnpLR3PpxhPbGyqbFl8aG0HCDJa1lFPuF1Yk/&#10;dnCswWnawohc7mPUy3/C5gkAAP//AwBQSwMEFAAGAAgAAAAhAFdHBADgAAAACAEAAA8AAABkcnMv&#10;ZG93bnJldi54bWxMj81OwzAQhO9IvIO1SFwq6oRAiUI2FUKthKpe6A9cnXibRMTrELtteHvcExxn&#10;ZzXzTT4fTSdONLjWMkI8jUAQV1a3XCPstsu7FITzirXqLBPCDzmYF9dXucq0PfM7nTa+FiGEXaYQ&#10;Gu/7TEpXNWSUm9qeOHgHOxjlgxxqqQd1DuGmk/dRNJNGtRwaGtXTa0PV1+ZoEMbDIvneN+VkuV58&#10;fiTl22y1nawQb2/Gl2cQnkb/9wwX/IAORWAq7ZG1Ex1CGOIRHtMExMWNo6dwKRGS+CEFWeTy/4Di&#10;FwAA//8DAFBLAQItABQABgAIAAAAIQC2gziS/gAAAOEBAAATAAAAAAAAAAAAAAAAAAAAAABbQ29u&#10;dGVudF9UeXBlc10ueG1sUEsBAi0AFAAGAAgAAAAhADj9If/WAAAAlAEAAAsAAAAAAAAAAAAAAAAA&#10;LwEAAF9yZWxzLy5yZWxzUEsBAi0AFAAGAAgAAAAhALM7b8IxAgAAWwQAAA4AAAAAAAAAAAAAAAAA&#10;LgIAAGRycy9lMm9Eb2MueG1sUEsBAi0AFAAGAAgAAAAhAFdHBADgAAAACAEAAA8AAAAAAAAAAAAA&#10;AAAAiwQAAGRycy9kb3ducmV2LnhtbFBLBQYAAAAABAAEAPMAAACYBQAAAAA=&#10;" strokecolor="#bfbfbf">
                <v:textbox>
                  <w:txbxContent>
                    <w:p w14:paraId="40BDE4D4" w14:textId="37CBFCF8" w:rsidR="00021A5B" w:rsidRPr="005A7243" w:rsidRDefault="00A356D5" w:rsidP="00A356D5">
                      <w:pPr>
                        <w:pStyle w:val="Heading2"/>
                        <w:spacing w:before="0"/>
                        <w:jc w:val="center"/>
                        <w:rPr>
                          <w:rFonts w:asciiTheme="majorHAnsi" w:eastAsiaTheme="majorEastAsia" w:hAnsiTheme="majorHAnsi"/>
                          <w:b w:val="0"/>
                          <w:bCs w:val="0"/>
                          <w:sz w:val="28"/>
                          <w:szCs w:val="28"/>
                        </w:rPr>
                      </w:pPr>
                      <w:r w:rsidRPr="005A7243">
                        <w:rPr>
                          <w:rFonts w:asciiTheme="majorHAnsi" w:hAnsiTheme="majorHAnsi"/>
                          <w:b w:val="0"/>
                          <w:bCs w:val="0"/>
                          <w:sz w:val="28"/>
                          <w:szCs w:val="28"/>
                        </w:rPr>
                        <w:t xml:space="preserve">CJRC Associate Director, </w:t>
                      </w:r>
                      <w:r w:rsidRPr="005A7243">
                        <w:rPr>
                          <w:rFonts w:asciiTheme="majorHAnsi" w:hAnsiTheme="majorHAnsi" w:cs="Helvetica"/>
                          <w:b w:val="0"/>
                          <w:bCs w:val="0"/>
                          <w:sz w:val="28"/>
                          <w:szCs w:val="28"/>
                          <w:shd w:val="clear" w:color="auto" w:fill="FFFFFF"/>
                        </w:rPr>
                        <w:t xml:space="preserve">Megan </w:t>
                      </w:r>
                      <w:proofErr w:type="spellStart"/>
                      <w:r w:rsidRPr="005A7243">
                        <w:rPr>
                          <w:rFonts w:asciiTheme="majorHAnsi" w:hAnsiTheme="majorHAnsi" w:cs="Helvetica"/>
                          <w:b w:val="0"/>
                          <w:bCs w:val="0"/>
                          <w:sz w:val="28"/>
                          <w:szCs w:val="28"/>
                          <w:shd w:val="clear" w:color="auto" w:fill="FFFFFF"/>
                        </w:rPr>
                        <w:t>Kurlychek</w:t>
                      </w:r>
                      <w:proofErr w:type="spellEnd"/>
                      <w:r w:rsidRPr="005A7243">
                        <w:rPr>
                          <w:rFonts w:asciiTheme="majorHAnsi" w:hAnsiTheme="majorHAnsi" w:cs="Helvetica"/>
                          <w:b w:val="0"/>
                          <w:bCs w:val="0"/>
                          <w:sz w:val="28"/>
                          <w:szCs w:val="28"/>
                          <w:shd w:val="clear" w:color="auto" w:fill="FFFFFF"/>
                        </w:rPr>
                        <w:t>, Featured on Evidence</w:t>
                      </w:r>
                      <w:r w:rsidR="005A7243">
                        <w:rPr>
                          <w:rFonts w:asciiTheme="majorHAnsi" w:hAnsiTheme="majorHAnsi" w:cs="Helvetica"/>
                          <w:b w:val="0"/>
                          <w:bCs w:val="0"/>
                          <w:sz w:val="28"/>
                          <w:szCs w:val="28"/>
                          <w:shd w:val="clear" w:color="auto" w:fill="FFFFFF"/>
                        </w:rPr>
                        <w:t>-</w:t>
                      </w:r>
                      <w:r w:rsidRPr="005A7243">
                        <w:rPr>
                          <w:rFonts w:asciiTheme="majorHAnsi" w:hAnsiTheme="majorHAnsi" w:cs="Helvetica"/>
                          <w:b w:val="0"/>
                          <w:bCs w:val="0"/>
                          <w:sz w:val="28"/>
                          <w:szCs w:val="28"/>
                          <w:shd w:val="clear" w:color="auto" w:fill="FFFFFF"/>
                        </w:rPr>
                        <w:t>to</w:t>
                      </w:r>
                      <w:r w:rsidR="005A7243">
                        <w:rPr>
                          <w:rFonts w:asciiTheme="majorHAnsi" w:hAnsiTheme="majorHAnsi" w:cs="Helvetica"/>
                          <w:b w:val="0"/>
                          <w:bCs w:val="0"/>
                          <w:sz w:val="28"/>
                          <w:szCs w:val="28"/>
                          <w:shd w:val="clear" w:color="auto" w:fill="FFFFFF"/>
                        </w:rPr>
                        <w:t>-</w:t>
                      </w:r>
                      <w:r w:rsidRPr="005A7243">
                        <w:rPr>
                          <w:rFonts w:asciiTheme="majorHAnsi" w:hAnsiTheme="majorHAnsi" w:cs="Helvetica"/>
                          <w:b w:val="0"/>
                          <w:bCs w:val="0"/>
                          <w:sz w:val="28"/>
                          <w:szCs w:val="28"/>
                          <w:shd w:val="clear" w:color="auto" w:fill="FFFFFF"/>
                        </w:rPr>
                        <w:t>Impact Podcast</w:t>
                      </w:r>
                    </w:p>
                    <w:p w14:paraId="5422B928" w14:textId="49F60D21" w:rsidR="005A7243" w:rsidRPr="005A7243" w:rsidRDefault="005A7243" w:rsidP="005A7243">
                      <w:pPr>
                        <w:pStyle w:val="NormalWeb"/>
                        <w:spacing w:before="0" w:beforeAutospacing="0" w:after="0" w:afterAutospacing="0"/>
                        <w:jc w:val="both"/>
                        <w:rPr>
                          <w:rFonts w:ascii="Helvetica" w:hAnsi="Helvetica" w:cs="Helvetica"/>
                          <w:color w:val="444444"/>
                        </w:rPr>
                      </w:pPr>
                      <w:r w:rsidRPr="005A7243">
                        <w:rPr>
                          <w:rFonts w:ascii="Helvetica" w:hAnsi="Helvetica" w:cs="Helvetica"/>
                          <w:color w:val="808080" w:themeColor="background1" w:themeShade="80"/>
                        </w:rPr>
                        <w:t xml:space="preserve">The Social Science Research Institute’s Evidence-to-Impact Podcast new episode features CJRC Associate Director, Megan </w:t>
                      </w:r>
                      <w:proofErr w:type="spellStart"/>
                      <w:r w:rsidRPr="005A7243">
                        <w:rPr>
                          <w:rFonts w:ascii="Helvetica" w:hAnsi="Helvetica" w:cs="Helvetica"/>
                          <w:color w:val="808080" w:themeColor="background1" w:themeShade="80"/>
                        </w:rPr>
                        <w:t>Kurlychek</w:t>
                      </w:r>
                      <w:proofErr w:type="spellEnd"/>
                      <w:r w:rsidRPr="005A7243">
                        <w:rPr>
                          <w:rFonts w:ascii="Helvetica" w:hAnsi="Helvetica" w:cs="Helvetica"/>
                          <w:color w:val="808080" w:themeColor="background1" w:themeShade="80"/>
                        </w:rPr>
                        <w:t xml:space="preserve">, and Rick Steele, executive director of the Commonwealth of Pennsylvania's Juvenile Court Judges’ Commission. The episode is titled </w:t>
                      </w:r>
                      <w:r w:rsidRPr="005A7243">
                        <w:rPr>
                          <w:rFonts w:ascii="Helvetica" w:hAnsi="Helvetica" w:cs="Helvetica"/>
                          <w:color w:val="444444"/>
                        </w:rPr>
                        <w:t>“</w:t>
                      </w:r>
                      <w:hyperlink r:id="rId39" w:tgtFrame="_blank" w:history="1">
                        <w:r w:rsidRPr="005A7243">
                          <w:rPr>
                            <w:rStyle w:val="Hyperlink"/>
                            <w:rFonts w:ascii="Helvetica" w:hAnsi="Helvetica" w:cs="Helvetica"/>
                            <w:color w:val="005FA9"/>
                          </w:rPr>
                          <w:t>Digging Deeper into the Juvenile Justice System.</w:t>
                        </w:r>
                      </w:hyperlink>
                      <w:r w:rsidRPr="005A7243">
                        <w:rPr>
                          <w:rFonts w:ascii="Helvetica" w:hAnsi="Helvetica" w:cs="Helvetica"/>
                          <w:color w:val="444444"/>
                        </w:rPr>
                        <w:t>” </w:t>
                      </w:r>
                      <w:r w:rsidRPr="005A7243">
                        <w:rPr>
                          <w:rFonts w:ascii="Helvetica" w:hAnsi="Helvetica" w:cs="Helvetica"/>
                          <w:color w:val="808080" w:themeColor="background1" w:themeShade="80"/>
                        </w:rPr>
                        <w:t xml:space="preserve">Listen to the </w:t>
                      </w:r>
                      <w:r w:rsidRPr="005A7243">
                        <w:rPr>
                          <w:rFonts w:ascii="Helvetica" w:hAnsi="Helvetica" w:cs="Helvetica"/>
                          <w:color w:val="808080" w:themeColor="background1" w:themeShade="80"/>
                        </w:rPr>
                        <w:t>episode</w:t>
                      </w:r>
                      <w:r w:rsidRPr="005A7243">
                        <w:rPr>
                          <w:rFonts w:ascii="Helvetica" w:hAnsi="Helvetica" w:cs="Helvetica"/>
                          <w:color w:val="808080" w:themeColor="background1" w:themeShade="80"/>
                        </w:rPr>
                        <w:t xml:space="preserve"> to learn about the “their work in the juvenile justice field, the history of the juvenile justice system, prevention programs, recidivism, and other topics.”</w:t>
                      </w:r>
                    </w:p>
                    <w:p w14:paraId="50007A1F" w14:textId="5326177C" w:rsidR="00021A5B" w:rsidRDefault="00021A5B" w:rsidP="00021A5B">
                      <w:pPr>
                        <w:pStyle w:val="NormalWeb"/>
                        <w:spacing w:before="0" w:beforeAutospacing="0"/>
                        <w:jc w:val="both"/>
                      </w:pPr>
                    </w:p>
                    <w:p w14:paraId="3D59E0B0" w14:textId="77777777" w:rsidR="00021A5B" w:rsidRDefault="00021A5B" w:rsidP="00021A5B">
                      <w:pPr>
                        <w:pStyle w:val="NormalWeb"/>
                        <w:spacing w:before="0" w:beforeAutospacing="0"/>
                        <w:jc w:val="both"/>
                      </w:pPr>
                    </w:p>
                    <w:p w14:paraId="3C0D8938" w14:textId="77777777" w:rsidR="00021A5B" w:rsidRPr="00C67672" w:rsidRDefault="00021A5B" w:rsidP="00021A5B">
                      <w:pPr>
                        <w:pStyle w:val="NormalWeb"/>
                        <w:spacing w:before="0" w:beforeAutospacing="0" w:after="0" w:afterAutospacing="0"/>
                        <w:jc w:val="both"/>
                        <w:rPr>
                          <w:rFonts w:ascii="Helvetica" w:hAnsi="Helvetica" w:cs="Helvetica"/>
                          <w:color w:val="808080" w:themeColor="background1" w:themeShade="80"/>
                        </w:rPr>
                      </w:pPr>
                    </w:p>
                    <w:p w14:paraId="6E55F58B" w14:textId="77777777" w:rsidR="00021A5B" w:rsidRPr="004F77DE" w:rsidRDefault="00021A5B" w:rsidP="00021A5B">
                      <w:pPr>
                        <w:spacing w:before="0"/>
                        <w:jc w:val="both"/>
                        <w:outlineLvl w:val="1"/>
                        <w:rPr>
                          <w:rFonts w:ascii="Times New Roman" w:eastAsia="Times New Roman" w:hAnsi="Times New Roman"/>
                          <w:b/>
                          <w:bCs/>
                          <w:sz w:val="24"/>
                          <w:szCs w:val="24"/>
                        </w:rPr>
                      </w:pPr>
                    </w:p>
                    <w:p w14:paraId="72B9CB48" w14:textId="77777777" w:rsidR="00021A5B" w:rsidRPr="002460E6" w:rsidRDefault="00021A5B" w:rsidP="00021A5B">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CB877AD" w14:textId="77777777" w:rsidR="00021A5B" w:rsidRPr="00604F09" w:rsidRDefault="00021A5B" w:rsidP="00021A5B">
                      <w:pPr>
                        <w:shd w:val="clear" w:color="auto" w:fill="FFFFFF"/>
                        <w:spacing w:before="0"/>
                        <w:jc w:val="both"/>
                        <w:outlineLvl w:val="1"/>
                        <w:rPr>
                          <w:rFonts w:ascii="Helvetica" w:eastAsia="Times New Roman" w:hAnsi="Helvetica" w:cs="Helvetica"/>
                          <w:sz w:val="24"/>
                          <w:szCs w:val="24"/>
                        </w:rPr>
                      </w:pPr>
                    </w:p>
                    <w:p w14:paraId="2BD3FEB1" w14:textId="77777777" w:rsidR="00021A5B" w:rsidRPr="00E829BE" w:rsidRDefault="00021A5B" w:rsidP="00021A5B">
                      <w:pPr>
                        <w:pStyle w:val="NormalWeb"/>
                        <w:shd w:val="clear" w:color="auto" w:fill="FFFFFF"/>
                        <w:spacing w:before="0" w:beforeAutospacing="0" w:after="0" w:afterAutospacing="0"/>
                        <w:jc w:val="both"/>
                        <w:rPr>
                          <w:rFonts w:asciiTheme="majorHAnsi" w:hAnsiTheme="majorHAnsi" w:cs="Arial"/>
                          <w:sz w:val="28"/>
                          <w:szCs w:val="28"/>
                        </w:rPr>
                      </w:pPr>
                    </w:p>
                    <w:p w14:paraId="7EDE93C7" w14:textId="77777777" w:rsidR="00021A5B" w:rsidRDefault="00021A5B" w:rsidP="00021A5B">
                      <w:pPr>
                        <w:spacing w:before="0"/>
                        <w:rPr>
                          <w:rFonts w:ascii="Helvetica" w:eastAsia="Times New Roman" w:hAnsi="Helvetica" w:cs="Helvetica"/>
                          <w:color w:val="808080" w:themeColor="background1" w:themeShade="80"/>
                          <w:sz w:val="24"/>
                          <w:szCs w:val="24"/>
                        </w:rPr>
                      </w:pPr>
                    </w:p>
                    <w:p w14:paraId="3BD8446F" w14:textId="77777777" w:rsidR="00021A5B" w:rsidRPr="00720692" w:rsidRDefault="00021A5B" w:rsidP="00021A5B">
                      <w:pPr>
                        <w:spacing w:before="0"/>
                        <w:rPr>
                          <w:rFonts w:ascii="Helvetica" w:eastAsia="Times New Roman" w:hAnsi="Helvetica" w:cs="Helvetica"/>
                          <w:color w:val="808080" w:themeColor="background1" w:themeShade="80"/>
                          <w:sz w:val="24"/>
                          <w:szCs w:val="24"/>
                        </w:rPr>
                      </w:pPr>
                    </w:p>
                    <w:p w14:paraId="72C63C00" w14:textId="77777777" w:rsidR="00021A5B" w:rsidRPr="00720692" w:rsidRDefault="00021A5B" w:rsidP="00021A5B"/>
                    <w:p w14:paraId="39F8B87F" w14:textId="77777777" w:rsidR="00021A5B" w:rsidRPr="00F72980" w:rsidRDefault="00021A5B" w:rsidP="00021A5B">
                      <w:pPr>
                        <w:pStyle w:val="NoSpacing"/>
                        <w:jc w:val="center"/>
                        <w:rPr>
                          <w:rFonts w:ascii="Cambria" w:hAnsi="Cambria"/>
                          <w:sz w:val="28"/>
                          <w:szCs w:val="28"/>
                        </w:rPr>
                      </w:pPr>
                    </w:p>
                    <w:p w14:paraId="15CABA94" w14:textId="77777777" w:rsidR="00021A5B" w:rsidRPr="00F72980" w:rsidRDefault="00021A5B" w:rsidP="00021A5B">
                      <w:pPr>
                        <w:pStyle w:val="NoSpacing"/>
                        <w:jc w:val="both"/>
                        <w:rPr>
                          <w:rFonts w:ascii="Helvetica" w:hAnsi="Helvetica"/>
                          <w:color w:val="808080"/>
                          <w:sz w:val="24"/>
                          <w:szCs w:val="24"/>
                        </w:rPr>
                      </w:pPr>
                    </w:p>
                    <w:p w14:paraId="1D647C76" w14:textId="77777777" w:rsidR="00021A5B" w:rsidRDefault="00021A5B" w:rsidP="00021A5B">
                      <w:pPr>
                        <w:pStyle w:val="NoSpacing"/>
                        <w:jc w:val="both"/>
                        <w:rPr>
                          <w:rFonts w:ascii="Helvetica" w:hAnsi="Helvetica" w:cs="Helvetica"/>
                          <w:color w:val="808080" w:themeColor="background1" w:themeShade="80"/>
                          <w:sz w:val="24"/>
                          <w:szCs w:val="24"/>
                        </w:rPr>
                      </w:pPr>
                    </w:p>
                    <w:p w14:paraId="3307734A" w14:textId="77777777" w:rsidR="00021A5B" w:rsidRPr="0051620D" w:rsidRDefault="00021A5B" w:rsidP="00021A5B">
                      <w:pPr>
                        <w:pStyle w:val="NormalWeb"/>
                        <w:ind w:left="720"/>
                        <w:jc w:val="both"/>
                        <w:rPr>
                          <w:rFonts w:ascii="Helvetica" w:hAnsi="Helvetica" w:cs="Helvetica"/>
                          <w:color w:val="808080" w:themeColor="background1" w:themeShade="80"/>
                        </w:rPr>
                      </w:pPr>
                    </w:p>
                    <w:p w14:paraId="3FDEAF1B" w14:textId="77777777" w:rsidR="00021A5B" w:rsidRDefault="00021A5B" w:rsidP="00021A5B">
                      <w:pPr>
                        <w:pStyle w:val="NoSpacing"/>
                        <w:jc w:val="both"/>
                      </w:pPr>
                    </w:p>
                    <w:p w14:paraId="5CF074C0" w14:textId="77777777" w:rsidR="00021A5B" w:rsidRPr="00F72980" w:rsidRDefault="00021A5B" w:rsidP="00021A5B">
                      <w:pPr>
                        <w:pStyle w:val="NormalWeb"/>
                        <w:jc w:val="both"/>
                        <w:rPr>
                          <w:rFonts w:ascii="Helvetica" w:hAnsi="Helvetica" w:cs="Helvetica"/>
                          <w:color w:val="808080" w:themeColor="background1" w:themeShade="80"/>
                        </w:rPr>
                      </w:pPr>
                    </w:p>
                    <w:p w14:paraId="0FBBD0B4" w14:textId="77777777" w:rsidR="00021A5B" w:rsidRPr="00DB79DE" w:rsidRDefault="00021A5B" w:rsidP="00021A5B">
                      <w:pPr>
                        <w:pStyle w:val="NoSpacing"/>
                        <w:jc w:val="both"/>
                        <w:rPr>
                          <w:rFonts w:ascii="Helvetica" w:hAnsi="Helvetica"/>
                          <w:color w:val="808080"/>
                          <w:sz w:val="24"/>
                          <w:szCs w:val="24"/>
                        </w:rPr>
                      </w:pPr>
                    </w:p>
                    <w:p w14:paraId="334252E5" w14:textId="77777777" w:rsidR="00021A5B" w:rsidRPr="005A2C2B" w:rsidRDefault="00021A5B" w:rsidP="00021A5B">
                      <w:pPr>
                        <w:pStyle w:val="NoSpacing"/>
                        <w:ind w:left="720"/>
                        <w:jc w:val="both"/>
                        <w:rPr>
                          <w:rFonts w:ascii="Helvetica" w:hAnsi="Helvetica"/>
                          <w:color w:val="808080"/>
                          <w:sz w:val="24"/>
                          <w:szCs w:val="24"/>
                        </w:rPr>
                      </w:pPr>
                    </w:p>
                    <w:p w14:paraId="1272FC4D" w14:textId="77777777" w:rsidR="00021A5B" w:rsidRPr="006A5A68" w:rsidRDefault="00021A5B" w:rsidP="00021A5B">
                      <w:pPr>
                        <w:pStyle w:val="NoSpacing"/>
                        <w:jc w:val="both"/>
                        <w:rPr>
                          <w:rFonts w:ascii="Helvetica" w:hAnsi="Helvetica"/>
                          <w:color w:val="808080"/>
                          <w:sz w:val="20"/>
                          <w:szCs w:val="20"/>
                        </w:rPr>
                      </w:pPr>
                    </w:p>
                  </w:txbxContent>
                </v:textbox>
                <w10:wrap anchorx="margin"/>
              </v:shape>
            </w:pict>
          </mc:Fallback>
        </mc:AlternateContent>
      </w:r>
    </w:p>
    <w:p w14:paraId="453011E4" w14:textId="34DF88AD" w:rsidR="00021A5B" w:rsidRDefault="00021A5B" w:rsidP="002F6319"/>
    <w:p w14:paraId="76E61EB8" w14:textId="0A796A9F" w:rsidR="00021A5B" w:rsidRDefault="00021A5B" w:rsidP="002F6319"/>
    <w:p w14:paraId="1BB17E4E" w14:textId="03472BC4" w:rsidR="00021A5B" w:rsidRDefault="00021A5B" w:rsidP="002F6319"/>
    <w:p w14:paraId="5C669EDF" w14:textId="67E9B258" w:rsidR="00021A5B" w:rsidRDefault="00021A5B" w:rsidP="002F6319"/>
    <w:p w14:paraId="0B6BC8F1" w14:textId="41087967" w:rsidR="00021A5B" w:rsidRDefault="00021A5B" w:rsidP="002F6319"/>
    <w:p w14:paraId="7D263291" w14:textId="3D6ECFD3" w:rsidR="00021A5B" w:rsidRDefault="00021A5B" w:rsidP="002F6319"/>
    <w:p w14:paraId="5F27A1E6" w14:textId="77777777" w:rsidR="00021A5B" w:rsidRDefault="00021A5B" w:rsidP="002F6319"/>
    <w:p w14:paraId="2CD507E2" w14:textId="29280AA4" w:rsidR="00EF508B" w:rsidRDefault="00854394" w:rsidP="002F6319">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913728" behindDoc="0" locked="0" layoutInCell="1" allowOverlap="1" wp14:anchorId="59E60A6A" wp14:editId="1122F3B0">
                <wp:simplePos x="0" y="0"/>
                <wp:positionH relativeFrom="margin">
                  <wp:align>right</wp:align>
                </wp:positionH>
                <wp:positionV relativeFrom="paragraph">
                  <wp:posOffset>208280</wp:posOffset>
                </wp:positionV>
                <wp:extent cx="6810375" cy="76200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62000"/>
                        </a:xfrm>
                        <a:prstGeom prst="rect">
                          <a:avLst/>
                        </a:prstGeom>
                        <a:solidFill>
                          <a:srgbClr val="FFFFFF"/>
                        </a:solidFill>
                        <a:ln w="34925" cmpd="dbl">
                          <a:solidFill>
                            <a:schemeClr val="bg1">
                              <a:lumMod val="50000"/>
                            </a:schemeClr>
                          </a:solidFill>
                          <a:prstDash val="sysDot"/>
                          <a:miter lim="800000"/>
                          <a:headEnd/>
                          <a:tailEnd/>
                        </a:ln>
                      </wps:spPr>
                      <wps:txbx>
                        <w:txbxContent>
                          <w:p w14:paraId="4E1EAD4F" w14:textId="77777777" w:rsidR="007E2C7E" w:rsidRPr="00993C89" w:rsidRDefault="007E2C7E" w:rsidP="007E2C7E">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9EB90A9" w14:textId="2108F262" w:rsidR="007E2C7E" w:rsidRPr="007E2C7E" w:rsidRDefault="007E2C7E" w:rsidP="007E2C7E">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D195885" w14:textId="77777777" w:rsidR="007E2C7E" w:rsidRPr="00993C89" w:rsidRDefault="007E2C7E" w:rsidP="007E2C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60A6A" id="_x0000_s1055" type="#_x0000_t202" style="position:absolute;margin-left:485.05pt;margin-top:16.4pt;width:536.25pt;height:60pt;z-index:25191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G8UAIAAJYEAAAOAAAAZHJzL2Uyb0RvYy54bWysVNuO2yAQfa/Uf0C8N849WSvOaps0VaXt&#10;RdrtB2CMY1RgKJDY6dd3wEma3b5V9QNimOFwZs6MV/edVuQonJdgCjoaDCkRhkMlzb6g359375aU&#10;+MBMxRQYUdCT8PR+/fbNqrW5GEMDqhKOIIjxeWsL2oRg8yzzvBGa+QFYYdBZg9MsoOn2WeVYi+ha&#10;ZePhcJ614CrrgAvv8XTbO+k64de14OFrXXsRiCoocgtpdWkt45qtVyzfO2Ybyc802D+w0EwafPQK&#10;tWWBkYOTf0FpyR14qMOAg86griUXKQfMZjR8lc1Tw6xIuWBxvL2Wyf8/WP7l+M0RWaF2E0oM06jR&#10;s+gCeQ8dGcfytNbnGPVkMS50eIyhKVVvH4H/8MTApmFmLx6cg7YRrEJ6o3gzu7na4/gIUrafocJn&#10;2CFAAupqp2PtsBoE0VGm01WaSIXj4Xw5Gk4WM0o4+hZzlD5pl7H8cts6Hz4K0CRuCupQ+oTOjo8+&#10;RDYsv4TExzwoWe2kUslw+3KjHDkybJNd+lICr8KUIW1BJ9O7cSSiLVatKlVfjBdwsXvFFbDc9wVT&#10;B42Z94/MMIFLBqnZY3gi+YJYZLxlvukv+ZPfQuh7VsuAg6OkLugyYp1bOdb/g6lSWwcmVb/H3JU5&#10;CxI16NUIXdkl6cfzi9AlVCeUyEE/KDjYuGnA/aKkxSEpqP95YE5Qoj4ZlPluNJ3GqUrGdLYYo+Fu&#10;PeWthxmOUAUNlPTbTUiTGBUw8IDtUMukVOybnsmZMzZ/qs15UON03dop6s/vZP0bAAD//wMAUEsD&#10;BBQABgAIAAAAIQAg9PdJ3gAAAAgBAAAPAAAAZHJzL2Rvd25yZXYueG1sTI9BT8MwDIXvSPyHyEjc&#10;WEphG3RNJzRpFw6IDTSJW9aYtmviVE22ln+Pd9putt/T8/fy5eisOGEfGk8KHicJCKTSm4YqBd9f&#10;64cXECFqMtp6QgV/GGBZ3N7kOjN+oA2etrESHEIh0wrqGLtMylDW6HSY+A6JtV/fOx157Stpej1w&#10;uLMyTZKZdLoh/lDrDlc1lu326BT87KoW0+E5Bvqwm9fDp129t2ul7u/GtwWIiGO8mOGMz+hQMNPe&#10;H8kEYRVwkajgKWX+s5rM0ymIPU9TPskil9cFin8AAAD//wMAUEsBAi0AFAAGAAgAAAAhALaDOJL+&#10;AAAA4QEAABMAAAAAAAAAAAAAAAAAAAAAAFtDb250ZW50X1R5cGVzXS54bWxQSwECLQAUAAYACAAA&#10;ACEAOP0h/9YAAACUAQAACwAAAAAAAAAAAAAAAAAvAQAAX3JlbHMvLnJlbHNQSwECLQAUAAYACAAA&#10;ACEAjmsBvFACAACWBAAADgAAAAAAAAAAAAAAAAAuAgAAZHJzL2Uyb0RvYy54bWxQSwECLQAUAAYA&#10;CAAAACEAIPT3Sd4AAAAIAQAADwAAAAAAAAAAAAAAAACqBAAAZHJzL2Rvd25yZXYueG1sUEsFBgAA&#10;AAAEAAQA8wAAALUFAAAAAA==&#10;" strokecolor="#7f7f7f [1612]" strokeweight="2.75pt">
                <v:stroke dashstyle="1 1" linestyle="thinThin"/>
                <v:textbox>
                  <w:txbxContent>
                    <w:p w14:paraId="4E1EAD4F" w14:textId="77777777" w:rsidR="007E2C7E" w:rsidRPr="00993C89" w:rsidRDefault="007E2C7E" w:rsidP="007E2C7E">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9EB90A9" w14:textId="2108F262" w:rsidR="007E2C7E" w:rsidRPr="007E2C7E" w:rsidRDefault="007E2C7E" w:rsidP="007E2C7E">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D195885" w14:textId="77777777" w:rsidR="007E2C7E" w:rsidRPr="00993C89" w:rsidRDefault="007E2C7E" w:rsidP="007E2C7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1BACF5A4" w14:textId="002CEFCD" w:rsidR="00EF508B" w:rsidRDefault="00CB4CC9" w:rsidP="002F6319">
      <w:r>
        <w:rPr>
          <w:noProof/>
        </w:rPr>
        <mc:AlternateContent>
          <mc:Choice Requires="wps">
            <w:drawing>
              <wp:anchor distT="0" distB="0" distL="114300" distR="114300" simplePos="0" relativeHeight="251987456" behindDoc="0" locked="0" layoutInCell="1" allowOverlap="1" wp14:anchorId="65C9589C" wp14:editId="3994BD92">
                <wp:simplePos x="0" y="0"/>
                <wp:positionH relativeFrom="margin">
                  <wp:align>left</wp:align>
                </wp:positionH>
                <wp:positionV relativeFrom="paragraph">
                  <wp:posOffset>70485</wp:posOffset>
                </wp:positionV>
                <wp:extent cx="6953250" cy="158115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581150"/>
                        </a:xfrm>
                        <a:prstGeom prst="rect">
                          <a:avLst/>
                        </a:prstGeom>
                        <a:solidFill>
                          <a:srgbClr val="FFFFFF"/>
                        </a:solidFill>
                        <a:ln w="9525">
                          <a:solidFill>
                            <a:srgbClr val="BFBFBF"/>
                          </a:solidFill>
                          <a:miter lim="800000"/>
                          <a:headEnd/>
                          <a:tailEnd/>
                        </a:ln>
                      </wps:spPr>
                      <wps:txbx>
                        <w:txbxContent>
                          <w:p w14:paraId="13B64FE4" w14:textId="6AF6391F" w:rsidR="000C5507" w:rsidRPr="000C5507" w:rsidRDefault="000C5507" w:rsidP="000C5507">
                            <w:pPr>
                              <w:spacing w:before="0"/>
                              <w:jc w:val="center"/>
                              <w:rPr>
                                <w:rFonts w:ascii="Cambria" w:eastAsiaTheme="minorHAnsi" w:hAnsi="Cambria"/>
                                <w:sz w:val="28"/>
                                <w:szCs w:val="28"/>
                              </w:rPr>
                            </w:pPr>
                            <w:r w:rsidRPr="000C5507">
                              <w:rPr>
                                <w:rFonts w:ascii="Cambria" w:hAnsi="Cambria"/>
                                <w:sz w:val="28"/>
                                <w:szCs w:val="28"/>
                              </w:rPr>
                              <w:t>WPSU Conversation on Gambling in Pennsylvania</w:t>
                            </w:r>
                          </w:p>
                          <w:p w14:paraId="2870050D" w14:textId="56501D6A" w:rsidR="00854394" w:rsidRPr="000C5507" w:rsidRDefault="000C5507" w:rsidP="000C5507">
                            <w:pPr>
                              <w:jc w:val="both"/>
                              <w:rPr>
                                <w:rFonts w:ascii="Helvetica" w:eastAsiaTheme="minorHAnsi" w:hAnsi="Helvetica" w:cs="Helvetica"/>
                                <w:sz w:val="24"/>
                                <w:szCs w:val="24"/>
                              </w:rPr>
                            </w:pPr>
                            <w:r w:rsidRPr="000C5507">
                              <w:rPr>
                                <w:rFonts w:ascii="Helvetica" w:hAnsi="Helvetica" w:cs="Helvetica"/>
                                <w:color w:val="808080" w:themeColor="background1" w:themeShade="80"/>
                                <w:sz w:val="24"/>
                                <w:szCs w:val="24"/>
                              </w:rPr>
                              <w:t xml:space="preserve">WPSU recently released a conversation on </w:t>
                            </w:r>
                            <w:hyperlink r:id="rId40" w:history="1">
                              <w:r w:rsidRPr="000C5507">
                                <w:rPr>
                                  <w:rStyle w:val="Hyperlink"/>
                                  <w:rFonts w:ascii="Helvetica" w:hAnsi="Helvetica" w:cs="Helvetica"/>
                                  <w:sz w:val="24"/>
                                  <w:szCs w:val="24"/>
                                </w:rPr>
                                <w:t>Gambling in Pennsylvania</w:t>
                              </w:r>
                            </w:hyperlink>
                            <w:r w:rsidRPr="000C5507">
                              <w:rPr>
                                <w:rFonts w:ascii="Helvetica" w:hAnsi="Helvetica" w:cs="Helvetica"/>
                                <w:sz w:val="24"/>
                                <w:szCs w:val="24"/>
                              </w:rPr>
                              <w:t xml:space="preserve">. </w:t>
                            </w:r>
                            <w:bookmarkStart w:id="8" w:name="_Hlk96952310"/>
                            <w:r w:rsidRPr="000C5507">
                              <w:rPr>
                                <w:rFonts w:ascii="Helvetica" w:hAnsi="Helvetica" w:cs="Helvetica"/>
                                <w:color w:val="808080" w:themeColor="background1" w:themeShade="80"/>
                                <w:sz w:val="24"/>
                                <w:szCs w:val="24"/>
                              </w:rPr>
                              <w:t xml:space="preserve">Glenn Sterner, Assistant Professor of Criminal Justice at Penn State Abington and </w:t>
                            </w:r>
                            <w:r w:rsidR="00B76B4E" w:rsidRPr="00272C2D">
                              <w:rPr>
                                <w:rFonts w:ascii="Helvetica" w:hAnsi="Helvetica" w:cs="Helvetica"/>
                                <w:color w:val="808080" w:themeColor="background1" w:themeShade="80"/>
                                <w:sz w:val="24"/>
                                <w:szCs w:val="24"/>
                                <w:shd w:val="clear" w:color="auto" w:fill="FFFFFF"/>
                              </w:rPr>
                              <w:t>C3N</w:t>
                            </w:r>
                            <w:r w:rsidRPr="000C5507">
                              <w:rPr>
                                <w:rFonts w:ascii="Helvetica" w:hAnsi="Helvetica" w:cs="Helvetica"/>
                                <w:color w:val="808080" w:themeColor="background1" w:themeShade="80"/>
                                <w:sz w:val="24"/>
                                <w:szCs w:val="24"/>
                              </w:rPr>
                              <w:t xml:space="preserve"> Faculty Affiliate, </w:t>
                            </w:r>
                            <w:bookmarkEnd w:id="8"/>
                            <w:r w:rsidRPr="000C5507">
                              <w:rPr>
                                <w:rFonts w:ascii="Helvetica" w:hAnsi="Helvetica" w:cs="Helvetica"/>
                                <w:color w:val="808080" w:themeColor="background1" w:themeShade="80"/>
                                <w:sz w:val="24"/>
                                <w:szCs w:val="24"/>
                              </w:rPr>
                              <w:t xml:space="preserve">was a featured speaker on this topic and discussed the yearly assessment of interactive gaming in the Commonwealth in partnership with The Pennsylvania Department of Drug and Alcohol Programs. Access the 2021 Pennsylvania Interactive Gaming Report </w:t>
                            </w:r>
                            <w:hyperlink r:id="rId41" w:history="1">
                              <w:r w:rsidRPr="000C5507">
                                <w:rPr>
                                  <w:rStyle w:val="Hyperlink"/>
                                  <w:rFonts w:ascii="Helvetica" w:hAnsi="Helvetica" w:cs="Helvetica"/>
                                  <w:sz w:val="24"/>
                                  <w:szCs w:val="24"/>
                                </w:rPr>
                                <w:t>here</w:t>
                              </w:r>
                            </w:hyperlink>
                            <w:r w:rsidRPr="000C5507">
                              <w:rPr>
                                <w:rFonts w:ascii="Helvetica" w:hAnsi="Helvetica" w:cs="Helvetica"/>
                                <w:sz w:val="24"/>
                                <w:szCs w:val="24"/>
                              </w:rPr>
                              <w:t>.</w:t>
                            </w:r>
                          </w:p>
                          <w:p w14:paraId="6C7E9970"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4FD15619"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2CE0D307"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480C7422"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20D005DC"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677D83AA"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5530FA2E" w14:textId="77777777" w:rsidR="00854394" w:rsidRPr="00720692" w:rsidRDefault="00854394" w:rsidP="00854394"/>
                          <w:p w14:paraId="52FAA65A" w14:textId="77777777" w:rsidR="00854394" w:rsidRPr="00F72980" w:rsidRDefault="00854394" w:rsidP="00854394">
                            <w:pPr>
                              <w:pStyle w:val="NoSpacing"/>
                              <w:jc w:val="center"/>
                              <w:rPr>
                                <w:rFonts w:ascii="Cambria" w:hAnsi="Cambria"/>
                                <w:sz w:val="28"/>
                                <w:szCs w:val="28"/>
                              </w:rPr>
                            </w:pPr>
                          </w:p>
                          <w:p w14:paraId="74CCBD42" w14:textId="77777777" w:rsidR="00854394" w:rsidRPr="00F72980" w:rsidRDefault="00854394" w:rsidP="00854394">
                            <w:pPr>
                              <w:pStyle w:val="NoSpacing"/>
                              <w:jc w:val="both"/>
                              <w:rPr>
                                <w:rFonts w:ascii="Helvetica" w:hAnsi="Helvetica"/>
                                <w:color w:val="808080"/>
                                <w:sz w:val="24"/>
                                <w:szCs w:val="24"/>
                              </w:rPr>
                            </w:pPr>
                          </w:p>
                          <w:p w14:paraId="6D8582C3" w14:textId="77777777" w:rsidR="00854394" w:rsidRDefault="00854394" w:rsidP="00854394">
                            <w:pPr>
                              <w:pStyle w:val="NoSpacing"/>
                              <w:jc w:val="both"/>
                              <w:rPr>
                                <w:rFonts w:ascii="Helvetica" w:hAnsi="Helvetica" w:cs="Helvetica"/>
                                <w:color w:val="808080" w:themeColor="background1" w:themeShade="80"/>
                                <w:sz w:val="24"/>
                                <w:szCs w:val="24"/>
                              </w:rPr>
                            </w:pPr>
                          </w:p>
                          <w:p w14:paraId="35F6615C"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4801DD43" w14:textId="77777777" w:rsidR="00854394" w:rsidRDefault="00854394" w:rsidP="00854394">
                            <w:pPr>
                              <w:pStyle w:val="NoSpacing"/>
                              <w:jc w:val="both"/>
                            </w:pPr>
                          </w:p>
                          <w:p w14:paraId="0A924130" w14:textId="77777777" w:rsidR="00854394" w:rsidRPr="00F72980" w:rsidRDefault="00854394" w:rsidP="00854394">
                            <w:pPr>
                              <w:pStyle w:val="NormalWeb"/>
                              <w:jc w:val="both"/>
                              <w:rPr>
                                <w:rFonts w:ascii="Helvetica" w:hAnsi="Helvetica" w:cs="Helvetica"/>
                                <w:color w:val="808080" w:themeColor="background1" w:themeShade="80"/>
                              </w:rPr>
                            </w:pPr>
                          </w:p>
                          <w:p w14:paraId="27DB8CDB" w14:textId="77777777" w:rsidR="00854394" w:rsidRPr="00DB79DE" w:rsidRDefault="00854394" w:rsidP="00854394">
                            <w:pPr>
                              <w:pStyle w:val="NoSpacing"/>
                              <w:jc w:val="both"/>
                              <w:rPr>
                                <w:rFonts w:ascii="Helvetica" w:hAnsi="Helvetica"/>
                                <w:color w:val="808080"/>
                                <w:sz w:val="24"/>
                                <w:szCs w:val="24"/>
                              </w:rPr>
                            </w:pPr>
                          </w:p>
                          <w:p w14:paraId="2CB76CCD" w14:textId="77777777" w:rsidR="00854394" w:rsidRPr="005A2C2B" w:rsidRDefault="00854394" w:rsidP="00854394">
                            <w:pPr>
                              <w:pStyle w:val="NoSpacing"/>
                              <w:ind w:left="720"/>
                              <w:jc w:val="both"/>
                              <w:rPr>
                                <w:rFonts w:ascii="Helvetica" w:hAnsi="Helvetica"/>
                                <w:color w:val="808080"/>
                                <w:sz w:val="24"/>
                                <w:szCs w:val="24"/>
                              </w:rPr>
                            </w:pPr>
                          </w:p>
                          <w:p w14:paraId="13D5B3A4"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589C" id="Text Box 42" o:spid="_x0000_s1056" type="#_x0000_t202" style="position:absolute;margin-left:0;margin-top:5.55pt;width:547.5pt;height:124.5pt;z-index:25198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jIMAIAAFsEAAAOAAAAZHJzL2Uyb0RvYy54bWysVNtu2zAMfR+wfxD0vjj24jYx4hRtugwD&#10;ugvQ7gNkWbaFyaImKbG7ry8lp2l2exnmAAIpUofkIZn11dgrchDWSdAlTWdzSoTmUEvdlvTrw+7N&#10;khLnma6ZAi1K+igcvdq8frUeTCEy6EDVwhIE0a4YTEk7702RJI53omduBkZoNDZge+ZRtW1SWzYg&#10;eq+SbD6/SAawtbHAhXN4ezsZ6SbiN43g/nPTOOGJKinm5uNp41mFM9msWdFaZjrJj2mwf8iiZ1Jj&#10;0BPULfOM7K38DaqX3IKDxs849Ak0jeQi1oDVpPNfqrnvmBGxFiTHmRNN7v/B8k+HL5bIuqSLjBLN&#10;euzRgxg9uYGR4BXyMxhXoNu9QUc/4j32OdbqzB3wb45o2HZMt+LaWhg6wWrMLw0vk7OnE44LINXw&#10;EWqMw/YeItDY2D6Qh3QQRMc+PZ56E3LheHmxyt9mOZo42tJ8maaohBiseH5urPPvBfQkCCW12PwI&#10;zw53zk+uzy4hmgMl651UKiq2rbbKkgPDQdnF74j+k5vSZCjpKs/yiYG/Qtzswu9PEL30OPFK9iVd&#10;zsMXnFgReHun6yh7JtUkY3VKH4kM3E0s+rEaY8+yy/A4sFxB/YjUWpgmHDcShQ7sD0oGnO6Suu97&#10;ZgUl6oPG9qzSxSKsQ1QW+WWGij23VOcWpjlCldRTMolbP63Q3ljZdhhpGggN19jSRkayX7I65o8T&#10;HNt13LawIud69Hr5T9g8AQAA//8DAFBLAwQUAAYACAAAACEAo5YoZeAAAAAIAQAADwAAAGRycy9k&#10;b3ducmV2LnhtbEyPzU7DMBCE70i8g7VIXKrWTiuiEuJUCLUSqrjQ8nN14m0SEa9D7Lbh7dme4Lgz&#10;o9lv8tXoOnHCIbSeNCQzBQKp8ralWsPbfjNdggjRkDWdJ9TwgwFWxfVVbjLrz/SKp12sBZdQyIyG&#10;JsY+kzJUDToTZr5HYu/gB2cin0Mt7WDOXO46OVcqlc60xB8a0+NTg9XX7ug0jIf14vu9KSebl/Xn&#10;x6J8Trf7yVbr25vx8QFExDH+heGCz+hQMFPpj2SD6DTwkMhqkoC4uOr+jpVSwzxVCcgil/8HFL8A&#10;AAD//wMAUEsBAi0AFAAGAAgAAAAhALaDOJL+AAAA4QEAABMAAAAAAAAAAAAAAAAAAAAAAFtDb250&#10;ZW50X1R5cGVzXS54bWxQSwECLQAUAAYACAAAACEAOP0h/9YAAACUAQAACwAAAAAAAAAAAAAAAAAv&#10;AQAAX3JlbHMvLnJlbHNQSwECLQAUAAYACAAAACEA3sioyDACAABbBAAADgAAAAAAAAAAAAAAAAAu&#10;AgAAZHJzL2Uyb0RvYy54bWxQSwECLQAUAAYACAAAACEAo5YoZeAAAAAIAQAADwAAAAAAAAAAAAAA&#10;AACKBAAAZHJzL2Rvd25yZXYueG1sUEsFBgAAAAAEAAQA8wAAAJcFAAAAAA==&#10;" strokecolor="#bfbfbf">
                <v:textbox>
                  <w:txbxContent>
                    <w:p w14:paraId="13B64FE4" w14:textId="6AF6391F" w:rsidR="000C5507" w:rsidRPr="000C5507" w:rsidRDefault="000C5507" w:rsidP="000C5507">
                      <w:pPr>
                        <w:spacing w:before="0"/>
                        <w:jc w:val="center"/>
                        <w:rPr>
                          <w:rFonts w:ascii="Cambria" w:eastAsiaTheme="minorHAnsi" w:hAnsi="Cambria"/>
                          <w:sz w:val="28"/>
                          <w:szCs w:val="28"/>
                        </w:rPr>
                      </w:pPr>
                      <w:r w:rsidRPr="000C5507">
                        <w:rPr>
                          <w:rFonts w:ascii="Cambria" w:hAnsi="Cambria"/>
                          <w:sz w:val="28"/>
                          <w:szCs w:val="28"/>
                        </w:rPr>
                        <w:t>WPSU Conversation on Gambling in Pennsylvania</w:t>
                      </w:r>
                    </w:p>
                    <w:p w14:paraId="2870050D" w14:textId="56501D6A" w:rsidR="00854394" w:rsidRPr="000C5507" w:rsidRDefault="000C5507" w:rsidP="000C5507">
                      <w:pPr>
                        <w:jc w:val="both"/>
                        <w:rPr>
                          <w:rFonts w:ascii="Helvetica" w:eastAsiaTheme="minorHAnsi" w:hAnsi="Helvetica" w:cs="Helvetica"/>
                          <w:sz w:val="24"/>
                          <w:szCs w:val="24"/>
                        </w:rPr>
                      </w:pPr>
                      <w:r w:rsidRPr="000C5507">
                        <w:rPr>
                          <w:rFonts w:ascii="Helvetica" w:hAnsi="Helvetica" w:cs="Helvetica"/>
                          <w:color w:val="808080" w:themeColor="background1" w:themeShade="80"/>
                          <w:sz w:val="24"/>
                          <w:szCs w:val="24"/>
                        </w:rPr>
                        <w:t xml:space="preserve">WPSU recently released a conversation on </w:t>
                      </w:r>
                      <w:hyperlink r:id="rId42" w:history="1">
                        <w:r w:rsidRPr="000C5507">
                          <w:rPr>
                            <w:rStyle w:val="Hyperlink"/>
                            <w:rFonts w:ascii="Helvetica" w:hAnsi="Helvetica" w:cs="Helvetica"/>
                            <w:sz w:val="24"/>
                            <w:szCs w:val="24"/>
                          </w:rPr>
                          <w:t>Gambling in Pennsylvania</w:t>
                        </w:r>
                      </w:hyperlink>
                      <w:r w:rsidRPr="000C5507">
                        <w:rPr>
                          <w:rFonts w:ascii="Helvetica" w:hAnsi="Helvetica" w:cs="Helvetica"/>
                          <w:sz w:val="24"/>
                          <w:szCs w:val="24"/>
                        </w:rPr>
                        <w:t xml:space="preserve">. </w:t>
                      </w:r>
                      <w:bookmarkStart w:id="9" w:name="_Hlk96952310"/>
                      <w:r w:rsidRPr="000C5507">
                        <w:rPr>
                          <w:rFonts w:ascii="Helvetica" w:hAnsi="Helvetica" w:cs="Helvetica"/>
                          <w:color w:val="808080" w:themeColor="background1" w:themeShade="80"/>
                          <w:sz w:val="24"/>
                          <w:szCs w:val="24"/>
                        </w:rPr>
                        <w:t xml:space="preserve">Glenn Sterner, Assistant Professor of Criminal Justice at Penn State Abington and </w:t>
                      </w:r>
                      <w:r w:rsidR="00B76B4E" w:rsidRPr="00272C2D">
                        <w:rPr>
                          <w:rFonts w:ascii="Helvetica" w:hAnsi="Helvetica" w:cs="Helvetica"/>
                          <w:color w:val="808080" w:themeColor="background1" w:themeShade="80"/>
                          <w:sz w:val="24"/>
                          <w:szCs w:val="24"/>
                          <w:shd w:val="clear" w:color="auto" w:fill="FFFFFF"/>
                        </w:rPr>
                        <w:t>C3N</w:t>
                      </w:r>
                      <w:r w:rsidRPr="000C5507">
                        <w:rPr>
                          <w:rFonts w:ascii="Helvetica" w:hAnsi="Helvetica" w:cs="Helvetica"/>
                          <w:color w:val="808080" w:themeColor="background1" w:themeShade="80"/>
                          <w:sz w:val="24"/>
                          <w:szCs w:val="24"/>
                        </w:rPr>
                        <w:t xml:space="preserve"> Faculty Affiliate, </w:t>
                      </w:r>
                      <w:bookmarkEnd w:id="9"/>
                      <w:r w:rsidRPr="000C5507">
                        <w:rPr>
                          <w:rFonts w:ascii="Helvetica" w:hAnsi="Helvetica" w:cs="Helvetica"/>
                          <w:color w:val="808080" w:themeColor="background1" w:themeShade="80"/>
                          <w:sz w:val="24"/>
                          <w:szCs w:val="24"/>
                        </w:rPr>
                        <w:t xml:space="preserve">was a featured speaker on this topic and discussed the yearly assessment of interactive gaming in the Commonwealth in partnership with The Pennsylvania Department of Drug and Alcohol Programs. Access the 2021 Pennsylvania Interactive Gaming Report </w:t>
                      </w:r>
                      <w:hyperlink r:id="rId43" w:history="1">
                        <w:r w:rsidRPr="000C5507">
                          <w:rPr>
                            <w:rStyle w:val="Hyperlink"/>
                            <w:rFonts w:ascii="Helvetica" w:hAnsi="Helvetica" w:cs="Helvetica"/>
                            <w:sz w:val="24"/>
                            <w:szCs w:val="24"/>
                          </w:rPr>
                          <w:t>here</w:t>
                        </w:r>
                      </w:hyperlink>
                      <w:r w:rsidRPr="000C5507">
                        <w:rPr>
                          <w:rFonts w:ascii="Helvetica" w:hAnsi="Helvetica" w:cs="Helvetica"/>
                          <w:sz w:val="24"/>
                          <w:szCs w:val="24"/>
                        </w:rPr>
                        <w:t>.</w:t>
                      </w:r>
                    </w:p>
                    <w:p w14:paraId="6C7E9970"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4FD15619"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2CE0D307"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480C7422"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20D005DC"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677D83AA"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5530FA2E" w14:textId="77777777" w:rsidR="00854394" w:rsidRPr="00720692" w:rsidRDefault="00854394" w:rsidP="00854394"/>
                    <w:p w14:paraId="52FAA65A" w14:textId="77777777" w:rsidR="00854394" w:rsidRPr="00F72980" w:rsidRDefault="00854394" w:rsidP="00854394">
                      <w:pPr>
                        <w:pStyle w:val="NoSpacing"/>
                        <w:jc w:val="center"/>
                        <w:rPr>
                          <w:rFonts w:ascii="Cambria" w:hAnsi="Cambria"/>
                          <w:sz w:val="28"/>
                          <w:szCs w:val="28"/>
                        </w:rPr>
                      </w:pPr>
                    </w:p>
                    <w:p w14:paraId="74CCBD42" w14:textId="77777777" w:rsidR="00854394" w:rsidRPr="00F72980" w:rsidRDefault="00854394" w:rsidP="00854394">
                      <w:pPr>
                        <w:pStyle w:val="NoSpacing"/>
                        <w:jc w:val="both"/>
                        <w:rPr>
                          <w:rFonts w:ascii="Helvetica" w:hAnsi="Helvetica"/>
                          <w:color w:val="808080"/>
                          <w:sz w:val="24"/>
                          <w:szCs w:val="24"/>
                        </w:rPr>
                      </w:pPr>
                    </w:p>
                    <w:p w14:paraId="6D8582C3" w14:textId="77777777" w:rsidR="00854394" w:rsidRDefault="00854394" w:rsidP="00854394">
                      <w:pPr>
                        <w:pStyle w:val="NoSpacing"/>
                        <w:jc w:val="both"/>
                        <w:rPr>
                          <w:rFonts w:ascii="Helvetica" w:hAnsi="Helvetica" w:cs="Helvetica"/>
                          <w:color w:val="808080" w:themeColor="background1" w:themeShade="80"/>
                          <w:sz w:val="24"/>
                          <w:szCs w:val="24"/>
                        </w:rPr>
                      </w:pPr>
                    </w:p>
                    <w:p w14:paraId="35F6615C"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4801DD43" w14:textId="77777777" w:rsidR="00854394" w:rsidRDefault="00854394" w:rsidP="00854394">
                      <w:pPr>
                        <w:pStyle w:val="NoSpacing"/>
                        <w:jc w:val="both"/>
                      </w:pPr>
                    </w:p>
                    <w:p w14:paraId="0A924130" w14:textId="77777777" w:rsidR="00854394" w:rsidRPr="00F72980" w:rsidRDefault="00854394" w:rsidP="00854394">
                      <w:pPr>
                        <w:pStyle w:val="NormalWeb"/>
                        <w:jc w:val="both"/>
                        <w:rPr>
                          <w:rFonts w:ascii="Helvetica" w:hAnsi="Helvetica" w:cs="Helvetica"/>
                          <w:color w:val="808080" w:themeColor="background1" w:themeShade="80"/>
                        </w:rPr>
                      </w:pPr>
                    </w:p>
                    <w:p w14:paraId="27DB8CDB" w14:textId="77777777" w:rsidR="00854394" w:rsidRPr="00DB79DE" w:rsidRDefault="00854394" w:rsidP="00854394">
                      <w:pPr>
                        <w:pStyle w:val="NoSpacing"/>
                        <w:jc w:val="both"/>
                        <w:rPr>
                          <w:rFonts w:ascii="Helvetica" w:hAnsi="Helvetica"/>
                          <w:color w:val="808080"/>
                          <w:sz w:val="24"/>
                          <w:szCs w:val="24"/>
                        </w:rPr>
                      </w:pPr>
                    </w:p>
                    <w:p w14:paraId="2CB76CCD" w14:textId="77777777" w:rsidR="00854394" w:rsidRPr="005A2C2B" w:rsidRDefault="00854394" w:rsidP="00854394">
                      <w:pPr>
                        <w:pStyle w:val="NoSpacing"/>
                        <w:ind w:left="720"/>
                        <w:jc w:val="both"/>
                        <w:rPr>
                          <w:rFonts w:ascii="Helvetica" w:hAnsi="Helvetica"/>
                          <w:color w:val="808080"/>
                          <w:sz w:val="24"/>
                          <w:szCs w:val="24"/>
                        </w:rPr>
                      </w:pPr>
                    </w:p>
                    <w:p w14:paraId="13D5B3A4"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27F20E1E" w14:textId="29611CDA" w:rsidR="002F6319" w:rsidRDefault="002F6319" w:rsidP="002F6319"/>
    <w:p w14:paraId="0493353C" w14:textId="2A845734" w:rsidR="002F6319" w:rsidRDefault="002F6319" w:rsidP="002F6319"/>
    <w:p w14:paraId="7A36AD95" w14:textId="4F178781" w:rsidR="002F6319" w:rsidRDefault="002F6319" w:rsidP="002F6319"/>
    <w:p w14:paraId="1AA38C7D" w14:textId="54B6379A" w:rsidR="002F6319" w:rsidRDefault="00CB4CC9" w:rsidP="002F6319">
      <w:r>
        <w:rPr>
          <w:noProof/>
        </w:rPr>
        <mc:AlternateContent>
          <mc:Choice Requires="wps">
            <w:drawing>
              <wp:anchor distT="0" distB="0" distL="114300" distR="114300" simplePos="0" relativeHeight="251989504" behindDoc="0" locked="0" layoutInCell="1" allowOverlap="1" wp14:anchorId="2FD926A6" wp14:editId="69CBE6DF">
                <wp:simplePos x="0" y="0"/>
                <wp:positionH relativeFrom="margin">
                  <wp:posOffset>19050</wp:posOffset>
                </wp:positionH>
                <wp:positionV relativeFrom="paragraph">
                  <wp:posOffset>36196</wp:posOffset>
                </wp:positionV>
                <wp:extent cx="6934200" cy="15430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543050"/>
                        </a:xfrm>
                        <a:prstGeom prst="rect">
                          <a:avLst/>
                        </a:prstGeom>
                        <a:solidFill>
                          <a:srgbClr val="FFFFFF"/>
                        </a:solidFill>
                        <a:ln w="9525">
                          <a:solidFill>
                            <a:srgbClr val="BFBFBF"/>
                          </a:solidFill>
                          <a:miter lim="800000"/>
                          <a:headEnd/>
                          <a:tailEnd/>
                        </a:ln>
                      </wps:spPr>
                      <wps:txbx>
                        <w:txbxContent>
                          <w:p w14:paraId="0592E2EF" w14:textId="6D24DCD1" w:rsidR="00854394" w:rsidRPr="00CB4CC9" w:rsidRDefault="0011701A" w:rsidP="00CB4CC9">
                            <w:pPr>
                              <w:pStyle w:val="Heading2"/>
                              <w:spacing w:before="0"/>
                              <w:jc w:val="center"/>
                              <w:rPr>
                                <w:rFonts w:asciiTheme="majorHAnsi" w:hAnsiTheme="majorHAnsi"/>
                                <w:b w:val="0"/>
                                <w:bCs w:val="0"/>
                                <w:sz w:val="28"/>
                                <w:szCs w:val="28"/>
                              </w:rPr>
                            </w:pPr>
                            <w:r w:rsidRPr="00CB4CC9">
                              <w:rPr>
                                <w:rFonts w:asciiTheme="majorHAnsi" w:hAnsiTheme="majorHAnsi"/>
                                <w:b w:val="0"/>
                                <w:bCs w:val="0"/>
                                <w:sz w:val="28"/>
                                <w:szCs w:val="28"/>
                              </w:rPr>
                              <w:t xml:space="preserve">Michael </w:t>
                            </w:r>
                            <w:proofErr w:type="spellStart"/>
                            <w:r w:rsidRPr="00CB4CC9">
                              <w:rPr>
                                <w:rFonts w:asciiTheme="majorHAnsi" w:hAnsiTheme="majorHAnsi"/>
                                <w:b w:val="0"/>
                                <w:bCs w:val="0"/>
                                <w:sz w:val="28"/>
                                <w:szCs w:val="28"/>
                              </w:rPr>
                              <w:t>LaForest</w:t>
                            </w:r>
                            <w:proofErr w:type="spellEnd"/>
                            <w:r w:rsidRPr="00CB4CC9">
                              <w:rPr>
                                <w:rFonts w:asciiTheme="majorHAnsi" w:hAnsiTheme="majorHAnsi"/>
                                <w:b w:val="0"/>
                                <w:bCs w:val="0"/>
                                <w:sz w:val="28"/>
                                <w:szCs w:val="28"/>
                              </w:rPr>
                              <w:t>, PA Department of Corrections Postdoctoral Scholar at the CJRC, publishes in Nature</w:t>
                            </w:r>
                          </w:p>
                          <w:p w14:paraId="475AC7BD" w14:textId="14AA281A" w:rsidR="0011701A" w:rsidRPr="00CB4CC9" w:rsidRDefault="0011701A" w:rsidP="00CB4CC9">
                            <w:pPr>
                              <w:pStyle w:val="NormalWeb"/>
                              <w:jc w:val="both"/>
                              <w:rPr>
                                <w:rFonts w:ascii="Helvetica" w:hAnsi="Helvetica" w:cs="Helvetica"/>
                              </w:rPr>
                            </w:pPr>
                            <w:r w:rsidRPr="00CB4CC9">
                              <w:rPr>
                                <w:rFonts w:ascii="Helvetica" w:hAnsi="Helvetica" w:cs="Helvetica"/>
                                <w:color w:val="808080" w:themeColor="background1" w:themeShade="80"/>
                              </w:rPr>
                              <w:t xml:space="preserve">A new article was recently published in </w:t>
                            </w:r>
                            <w:r w:rsidRPr="00CB4CC9">
                              <w:rPr>
                                <w:rStyle w:val="Emphasis"/>
                                <w:rFonts w:ascii="Helvetica" w:hAnsi="Helvetica" w:cs="Helvetica"/>
                                <w:color w:val="808080" w:themeColor="background1" w:themeShade="80"/>
                              </w:rPr>
                              <w:t>Nature,</w:t>
                            </w:r>
                            <w:r w:rsidRPr="00CB4CC9">
                              <w:rPr>
                                <w:rFonts w:ascii="Helvetica" w:hAnsi="Helvetica" w:cs="Helvetica"/>
                                <w:color w:val="808080" w:themeColor="background1" w:themeShade="80"/>
                              </w:rPr>
                              <w:t xml:space="preserve"> titled “Knowledge about others reduces one’s own sense of anonymity.” The authors include Anuj K. Shah, University of Chicago, and Michael </w:t>
                            </w:r>
                            <w:proofErr w:type="spellStart"/>
                            <w:r w:rsidRPr="00CB4CC9">
                              <w:rPr>
                                <w:rFonts w:ascii="Helvetica" w:hAnsi="Helvetica" w:cs="Helvetica"/>
                                <w:color w:val="808080" w:themeColor="background1" w:themeShade="80"/>
                              </w:rPr>
                              <w:t>LaForest</w:t>
                            </w:r>
                            <w:proofErr w:type="spellEnd"/>
                            <w:r w:rsidRPr="00CB4CC9">
                              <w:rPr>
                                <w:rFonts w:ascii="Helvetica" w:hAnsi="Helvetica" w:cs="Helvetica"/>
                                <w:color w:val="808080" w:themeColor="background1" w:themeShade="80"/>
                              </w:rPr>
                              <w:t>, PA Department of Corrections Postdoctoral Scholar at the CJRC. Read the article </w:t>
                            </w:r>
                            <w:hyperlink r:id="rId44" w:history="1">
                              <w:r w:rsidRPr="00CB4CC9">
                                <w:rPr>
                                  <w:rStyle w:val="Hyperlink"/>
                                  <w:rFonts w:ascii="Helvetica" w:hAnsi="Helvetica" w:cs="Helvetica"/>
                                </w:rPr>
                                <w:t>here</w:t>
                              </w:r>
                            </w:hyperlink>
                            <w:r w:rsidRPr="00CB4CC9">
                              <w:rPr>
                                <w:rFonts w:ascii="Helvetica" w:hAnsi="Helvetica" w:cs="Helvetica"/>
                              </w:rPr>
                              <w:t>.</w:t>
                            </w:r>
                          </w:p>
                          <w:p w14:paraId="6F1898AE" w14:textId="00AD6658" w:rsidR="00854394" w:rsidRDefault="00854394" w:rsidP="00854394">
                            <w:pPr>
                              <w:pStyle w:val="NormalWeb"/>
                              <w:spacing w:before="0" w:beforeAutospacing="0"/>
                              <w:jc w:val="both"/>
                            </w:pPr>
                          </w:p>
                          <w:p w14:paraId="1DA62B59"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AD9AA9C"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5B72DBC4"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6065D7C7"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3E13C483"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1766998D"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561D8665"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45B9B82B" w14:textId="77777777" w:rsidR="00854394" w:rsidRPr="00720692" w:rsidRDefault="00854394" w:rsidP="00854394"/>
                          <w:p w14:paraId="00DB1D8C" w14:textId="77777777" w:rsidR="00854394" w:rsidRPr="00F72980" w:rsidRDefault="00854394" w:rsidP="00854394">
                            <w:pPr>
                              <w:pStyle w:val="NoSpacing"/>
                              <w:jc w:val="center"/>
                              <w:rPr>
                                <w:rFonts w:ascii="Cambria" w:hAnsi="Cambria"/>
                                <w:sz w:val="28"/>
                                <w:szCs w:val="28"/>
                              </w:rPr>
                            </w:pPr>
                          </w:p>
                          <w:p w14:paraId="710921C1" w14:textId="77777777" w:rsidR="00854394" w:rsidRPr="00F72980" w:rsidRDefault="00854394" w:rsidP="00854394">
                            <w:pPr>
                              <w:pStyle w:val="NoSpacing"/>
                              <w:jc w:val="both"/>
                              <w:rPr>
                                <w:rFonts w:ascii="Helvetica" w:hAnsi="Helvetica"/>
                                <w:color w:val="808080"/>
                                <w:sz w:val="24"/>
                                <w:szCs w:val="24"/>
                              </w:rPr>
                            </w:pPr>
                          </w:p>
                          <w:p w14:paraId="0660D52A" w14:textId="77777777" w:rsidR="00854394" w:rsidRDefault="00854394" w:rsidP="00854394">
                            <w:pPr>
                              <w:pStyle w:val="NoSpacing"/>
                              <w:jc w:val="both"/>
                              <w:rPr>
                                <w:rFonts w:ascii="Helvetica" w:hAnsi="Helvetica" w:cs="Helvetica"/>
                                <w:color w:val="808080" w:themeColor="background1" w:themeShade="80"/>
                                <w:sz w:val="24"/>
                                <w:szCs w:val="24"/>
                              </w:rPr>
                            </w:pPr>
                          </w:p>
                          <w:p w14:paraId="4BDE686D"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2E58F1F8" w14:textId="77777777" w:rsidR="00854394" w:rsidRDefault="00854394" w:rsidP="00854394">
                            <w:pPr>
                              <w:pStyle w:val="NoSpacing"/>
                              <w:jc w:val="both"/>
                            </w:pPr>
                          </w:p>
                          <w:p w14:paraId="25477ECD" w14:textId="77777777" w:rsidR="00854394" w:rsidRPr="00F72980" w:rsidRDefault="00854394" w:rsidP="00854394">
                            <w:pPr>
                              <w:pStyle w:val="NormalWeb"/>
                              <w:jc w:val="both"/>
                              <w:rPr>
                                <w:rFonts w:ascii="Helvetica" w:hAnsi="Helvetica" w:cs="Helvetica"/>
                                <w:color w:val="808080" w:themeColor="background1" w:themeShade="80"/>
                              </w:rPr>
                            </w:pPr>
                          </w:p>
                          <w:p w14:paraId="42D851CB" w14:textId="77777777" w:rsidR="00854394" w:rsidRPr="00DB79DE" w:rsidRDefault="00854394" w:rsidP="00854394">
                            <w:pPr>
                              <w:pStyle w:val="NoSpacing"/>
                              <w:jc w:val="both"/>
                              <w:rPr>
                                <w:rFonts w:ascii="Helvetica" w:hAnsi="Helvetica"/>
                                <w:color w:val="808080"/>
                                <w:sz w:val="24"/>
                                <w:szCs w:val="24"/>
                              </w:rPr>
                            </w:pPr>
                          </w:p>
                          <w:p w14:paraId="7FC6B1FB" w14:textId="77777777" w:rsidR="00854394" w:rsidRPr="005A2C2B" w:rsidRDefault="00854394" w:rsidP="00854394">
                            <w:pPr>
                              <w:pStyle w:val="NoSpacing"/>
                              <w:ind w:left="720"/>
                              <w:jc w:val="both"/>
                              <w:rPr>
                                <w:rFonts w:ascii="Helvetica" w:hAnsi="Helvetica"/>
                                <w:color w:val="808080"/>
                                <w:sz w:val="24"/>
                                <w:szCs w:val="24"/>
                              </w:rPr>
                            </w:pPr>
                          </w:p>
                          <w:p w14:paraId="04A6F734" w14:textId="77777777" w:rsidR="00854394" w:rsidRPr="006A5A68" w:rsidRDefault="00854394" w:rsidP="0085439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26A6" id="Text Box 43" o:spid="_x0000_s1057" type="#_x0000_t202" style="position:absolute;margin-left:1.5pt;margin-top:2.85pt;width:546pt;height:121.5pt;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G/MwIAAFsEAAAOAAAAZHJzL2Uyb0RvYy54bWysVNtu2zAMfR+wfxD0vthJnC4x4hRtugwD&#10;ugvQ7gNkWbaFyaImKbGzry8lp2nQbS/DHEAgJeqIPIfM+nroFDkI6yTogk4nKSVCc6ikbgr6/XH3&#10;bkmJ80xXTIEWBT0KR683b9+se5OLGbSgKmEJgmiX96agrfcmTxLHW9ExNwEjNB7WYDvm0bVNUlnW&#10;I3qnklmaXiU92MpY4MI53L0bD+km4te14P5rXTvhiSoo5ubjauNahjXZrFneWGZayU9psH/IomNS&#10;46NnqDvmGdlb+RtUJ7kFB7WfcOgSqGvJRawBq5mmr6p5aJkRsRYkx5kzTe7/wfIvh2+WyKqg2ZwS&#10;zTrU6FEMntzCQHAL+emNyzHswWCgH3AfdY61OnMP/IcjGrYt0424sRb6VrAK85uGm8nF1RHHBZCy&#10;/wwVvsP2HiLQUNsukId0EERHnY5nbUIuHDevVvMMBaeE49l0kc3TRVQvYfnzdWOd/yigI8EoqEXx&#10;Izw73Dsf0mH5c0h4zYGS1U4qFR3blFtlyYFho+ziFyt4FaY06Qu6WswWIwN/hbjdhd+fIDrpseOV&#10;7Aq6TMMXglgeePugq2h7JtVoY8pKn4gM3I0s+qEcomazZbgcWC6hOiK1FsYOx4lEowX7i5Ieu7ug&#10;7ueeWUGJ+qRRntU0y8I4RCdbvJ+hYy9PyssTpjlCFdRTMppbP47Q3ljZtPjS2BAablDSWkayX7I6&#10;5Y8dHDU4TVsYkUs/Rr38J2yeAAAA//8DAFBLAwQUAAYACAAAACEAFfV4muEAAAAIAQAADwAAAGRy&#10;cy9kb3ducmV2LnhtbEyPS0/DMBCE70j8B2uRuFTUoaEPQjYVQq2EKi60PK5OvI0j4nWI3Tb8e9wT&#10;HGdnNfNNvhxsK47U+8Yxwu04AUFcOd1wjfC2W98sQPigWKvWMSH8kIdlcXmRq0y7E7/ScRtqEUPY&#10;ZwrBhNBlUvrKkFV+7Dri6O1db1WIsq+l7tUphttWTpJkJq1qODYY1dGToepre7AIw36Vfr+bcrR+&#10;WX1+pOXzbLMbbRCvr4bHBxCBhvD3DGf8iA5FZCrdgbUXLUIalwSE6RzE2U3up/FQIkzuFnOQRS7/&#10;Dyh+AQAA//8DAFBLAQItABQABgAIAAAAIQC2gziS/gAAAOEBAAATAAAAAAAAAAAAAAAAAAAAAABb&#10;Q29udGVudF9UeXBlc10ueG1sUEsBAi0AFAAGAAgAAAAhADj9If/WAAAAlAEAAAsAAAAAAAAAAAAA&#10;AAAALwEAAF9yZWxzLy5yZWxzUEsBAi0AFAAGAAgAAAAhAE8v0b8zAgAAWwQAAA4AAAAAAAAAAAAA&#10;AAAALgIAAGRycy9lMm9Eb2MueG1sUEsBAi0AFAAGAAgAAAAhABX1eJrhAAAACAEAAA8AAAAAAAAA&#10;AAAAAAAAjQQAAGRycy9kb3ducmV2LnhtbFBLBQYAAAAABAAEAPMAAACbBQAAAAA=&#10;" strokecolor="#bfbfbf">
                <v:textbox>
                  <w:txbxContent>
                    <w:p w14:paraId="0592E2EF" w14:textId="6D24DCD1" w:rsidR="00854394" w:rsidRPr="00CB4CC9" w:rsidRDefault="0011701A" w:rsidP="00CB4CC9">
                      <w:pPr>
                        <w:pStyle w:val="Heading2"/>
                        <w:spacing w:before="0"/>
                        <w:jc w:val="center"/>
                        <w:rPr>
                          <w:rFonts w:asciiTheme="majorHAnsi" w:hAnsiTheme="majorHAnsi"/>
                          <w:b w:val="0"/>
                          <w:bCs w:val="0"/>
                          <w:sz w:val="28"/>
                          <w:szCs w:val="28"/>
                        </w:rPr>
                      </w:pPr>
                      <w:r w:rsidRPr="00CB4CC9">
                        <w:rPr>
                          <w:rFonts w:asciiTheme="majorHAnsi" w:hAnsiTheme="majorHAnsi"/>
                          <w:b w:val="0"/>
                          <w:bCs w:val="0"/>
                          <w:sz w:val="28"/>
                          <w:szCs w:val="28"/>
                        </w:rPr>
                        <w:t xml:space="preserve">Michael </w:t>
                      </w:r>
                      <w:proofErr w:type="spellStart"/>
                      <w:r w:rsidRPr="00CB4CC9">
                        <w:rPr>
                          <w:rFonts w:asciiTheme="majorHAnsi" w:hAnsiTheme="majorHAnsi"/>
                          <w:b w:val="0"/>
                          <w:bCs w:val="0"/>
                          <w:sz w:val="28"/>
                          <w:szCs w:val="28"/>
                        </w:rPr>
                        <w:t>LaForest</w:t>
                      </w:r>
                      <w:proofErr w:type="spellEnd"/>
                      <w:r w:rsidRPr="00CB4CC9">
                        <w:rPr>
                          <w:rFonts w:asciiTheme="majorHAnsi" w:hAnsiTheme="majorHAnsi"/>
                          <w:b w:val="0"/>
                          <w:bCs w:val="0"/>
                          <w:sz w:val="28"/>
                          <w:szCs w:val="28"/>
                        </w:rPr>
                        <w:t>, PA Department of Corrections Postdoctoral Scholar at the CJRC, publishes in Nature</w:t>
                      </w:r>
                    </w:p>
                    <w:p w14:paraId="475AC7BD" w14:textId="14AA281A" w:rsidR="0011701A" w:rsidRPr="00CB4CC9" w:rsidRDefault="0011701A" w:rsidP="00CB4CC9">
                      <w:pPr>
                        <w:pStyle w:val="NormalWeb"/>
                        <w:jc w:val="both"/>
                        <w:rPr>
                          <w:rFonts w:ascii="Helvetica" w:hAnsi="Helvetica" w:cs="Helvetica"/>
                        </w:rPr>
                      </w:pPr>
                      <w:r w:rsidRPr="00CB4CC9">
                        <w:rPr>
                          <w:rFonts w:ascii="Helvetica" w:hAnsi="Helvetica" w:cs="Helvetica"/>
                          <w:color w:val="808080" w:themeColor="background1" w:themeShade="80"/>
                        </w:rPr>
                        <w:t xml:space="preserve">A new article was recently published in </w:t>
                      </w:r>
                      <w:r w:rsidRPr="00CB4CC9">
                        <w:rPr>
                          <w:rStyle w:val="Emphasis"/>
                          <w:rFonts w:ascii="Helvetica" w:hAnsi="Helvetica" w:cs="Helvetica"/>
                          <w:color w:val="808080" w:themeColor="background1" w:themeShade="80"/>
                        </w:rPr>
                        <w:t>Nature,</w:t>
                      </w:r>
                      <w:r w:rsidRPr="00CB4CC9">
                        <w:rPr>
                          <w:rFonts w:ascii="Helvetica" w:hAnsi="Helvetica" w:cs="Helvetica"/>
                          <w:color w:val="808080" w:themeColor="background1" w:themeShade="80"/>
                        </w:rPr>
                        <w:t xml:space="preserve"> titled “Knowledge about others reduces one’s own sense of anonymity.” The authors include Anuj K. Shah, University of Chicago, and Michael </w:t>
                      </w:r>
                      <w:proofErr w:type="spellStart"/>
                      <w:r w:rsidRPr="00CB4CC9">
                        <w:rPr>
                          <w:rFonts w:ascii="Helvetica" w:hAnsi="Helvetica" w:cs="Helvetica"/>
                          <w:color w:val="808080" w:themeColor="background1" w:themeShade="80"/>
                        </w:rPr>
                        <w:t>LaForest</w:t>
                      </w:r>
                      <w:proofErr w:type="spellEnd"/>
                      <w:r w:rsidRPr="00CB4CC9">
                        <w:rPr>
                          <w:rFonts w:ascii="Helvetica" w:hAnsi="Helvetica" w:cs="Helvetica"/>
                          <w:color w:val="808080" w:themeColor="background1" w:themeShade="80"/>
                        </w:rPr>
                        <w:t>, PA Department of Corrections Postdoctoral Scholar at the CJRC. Read the article </w:t>
                      </w:r>
                      <w:hyperlink r:id="rId45" w:history="1">
                        <w:r w:rsidRPr="00CB4CC9">
                          <w:rPr>
                            <w:rStyle w:val="Hyperlink"/>
                            <w:rFonts w:ascii="Helvetica" w:hAnsi="Helvetica" w:cs="Helvetica"/>
                          </w:rPr>
                          <w:t>here</w:t>
                        </w:r>
                      </w:hyperlink>
                      <w:r w:rsidRPr="00CB4CC9">
                        <w:rPr>
                          <w:rFonts w:ascii="Helvetica" w:hAnsi="Helvetica" w:cs="Helvetica"/>
                        </w:rPr>
                        <w:t>.</w:t>
                      </w:r>
                    </w:p>
                    <w:p w14:paraId="6F1898AE" w14:textId="00AD6658" w:rsidR="00854394" w:rsidRDefault="00854394" w:rsidP="00854394">
                      <w:pPr>
                        <w:pStyle w:val="NormalWeb"/>
                        <w:spacing w:before="0" w:beforeAutospacing="0"/>
                        <w:jc w:val="both"/>
                      </w:pPr>
                    </w:p>
                    <w:p w14:paraId="1DA62B59" w14:textId="77777777" w:rsidR="00854394" w:rsidRPr="00C67672" w:rsidRDefault="00854394" w:rsidP="00854394">
                      <w:pPr>
                        <w:pStyle w:val="NormalWeb"/>
                        <w:spacing w:before="0" w:beforeAutospacing="0" w:after="0" w:afterAutospacing="0"/>
                        <w:jc w:val="both"/>
                        <w:rPr>
                          <w:rFonts w:ascii="Helvetica" w:hAnsi="Helvetica" w:cs="Helvetica"/>
                          <w:color w:val="808080" w:themeColor="background1" w:themeShade="80"/>
                        </w:rPr>
                      </w:pPr>
                    </w:p>
                    <w:p w14:paraId="0AD9AA9C" w14:textId="77777777" w:rsidR="00854394" w:rsidRPr="004F77DE" w:rsidRDefault="00854394" w:rsidP="00854394">
                      <w:pPr>
                        <w:spacing w:before="0"/>
                        <w:jc w:val="both"/>
                        <w:outlineLvl w:val="1"/>
                        <w:rPr>
                          <w:rFonts w:ascii="Times New Roman" w:eastAsia="Times New Roman" w:hAnsi="Times New Roman"/>
                          <w:b/>
                          <w:bCs/>
                          <w:sz w:val="24"/>
                          <w:szCs w:val="24"/>
                        </w:rPr>
                      </w:pPr>
                    </w:p>
                    <w:p w14:paraId="5B72DBC4" w14:textId="77777777" w:rsidR="00854394" w:rsidRPr="002460E6" w:rsidRDefault="00854394" w:rsidP="00854394">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6065D7C7" w14:textId="77777777" w:rsidR="00854394" w:rsidRPr="00604F09" w:rsidRDefault="00854394" w:rsidP="00854394">
                      <w:pPr>
                        <w:shd w:val="clear" w:color="auto" w:fill="FFFFFF"/>
                        <w:spacing w:before="0"/>
                        <w:jc w:val="both"/>
                        <w:outlineLvl w:val="1"/>
                        <w:rPr>
                          <w:rFonts w:ascii="Helvetica" w:eastAsia="Times New Roman" w:hAnsi="Helvetica" w:cs="Helvetica"/>
                          <w:sz w:val="24"/>
                          <w:szCs w:val="24"/>
                        </w:rPr>
                      </w:pPr>
                    </w:p>
                    <w:p w14:paraId="3E13C483" w14:textId="77777777" w:rsidR="00854394" w:rsidRPr="00E829BE" w:rsidRDefault="00854394" w:rsidP="00854394">
                      <w:pPr>
                        <w:pStyle w:val="NormalWeb"/>
                        <w:shd w:val="clear" w:color="auto" w:fill="FFFFFF"/>
                        <w:spacing w:before="0" w:beforeAutospacing="0" w:after="0" w:afterAutospacing="0"/>
                        <w:jc w:val="both"/>
                        <w:rPr>
                          <w:rFonts w:asciiTheme="majorHAnsi" w:hAnsiTheme="majorHAnsi" w:cs="Arial"/>
                          <w:sz w:val="28"/>
                          <w:szCs w:val="28"/>
                        </w:rPr>
                      </w:pPr>
                    </w:p>
                    <w:p w14:paraId="1766998D" w14:textId="77777777" w:rsidR="00854394" w:rsidRDefault="00854394" w:rsidP="00854394">
                      <w:pPr>
                        <w:spacing w:before="0"/>
                        <w:rPr>
                          <w:rFonts w:ascii="Helvetica" w:eastAsia="Times New Roman" w:hAnsi="Helvetica" w:cs="Helvetica"/>
                          <w:color w:val="808080" w:themeColor="background1" w:themeShade="80"/>
                          <w:sz w:val="24"/>
                          <w:szCs w:val="24"/>
                        </w:rPr>
                      </w:pPr>
                    </w:p>
                    <w:p w14:paraId="561D8665" w14:textId="77777777" w:rsidR="00854394" w:rsidRPr="00720692" w:rsidRDefault="00854394" w:rsidP="00854394">
                      <w:pPr>
                        <w:spacing w:before="0"/>
                        <w:rPr>
                          <w:rFonts w:ascii="Helvetica" w:eastAsia="Times New Roman" w:hAnsi="Helvetica" w:cs="Helvetica"/>
                          <w:color w:val="808080" w:themeColor="background1" w:themeShade="80"/>
                          <w:sz w:val="24"/>
                          <w:szCs w:val="24"/>
                        </w:rPr>
                      </w:pPr>
                    </w:p>
                    <w:p w14:paraId="45B9B82B" w14:textId="77777777" w:rsidR="00854394" w:rsidRPr="00720692" w:rsidRDefault="00854394" w:rsidP="00854394"/>
                    <w:p w14:paraId="00DB1D8C" w14:textId="77777777" w:rsidR="00854394" w:rsidRPr="00F72980" w:rsidRDefault="00854394" w:rsidP="00854394">
                      <w:pPr>
                        <w:pStyle w:val="NoSpacing"/>
                        <w:jc w:val="center"/>
                        <w:rPr>
                          <w:rFonts w:ascii="Cambria" w:hAnsi="Cambria"/>
                          <w:sz w:val="28"/>
                          <w:szCs w:val="28"/>
                        </w:rPr>
                      </w:pPr>
                    </w:p>
                    <w:p w14:paraId="710921C1" w14:textId="77777777" w:rsidR="00854394" w:rsidRPr="00F72980" w:rsidRDefault="00854394" w:rsidP="00854394">
                      <w:pPr>
                        <w:pStyle w:val="NoSpacing"/>
                        <w:jc w:val="both"/>
                        <w:rPr>
                          <w:rFonts w:ascii="Helvetica" w:hAnsi="Helvetica"/>
                          <w:color w:val="808080"/>
                          <w:sz w:val="24"/>
                          <w:szCs w:val="24"/>
                        </w:rPr>
                      </w:pPr>
                    </w:p>
                    <w:p w14:paraId="0660D52A" w14:textId="77777777" w:rsidR="00854394" w:rsidRDefault="00854394" w:rsidP="00854394">
                      <w:pPr>
                        <w:pStyle w:val="NoSpacing"/>
                        <w:jc w:val="both"/>
                        <w:rPr>
                          <w:rFonts w:ascii="Helvetica" w:hAnsi="Helvetica" w:cs="Helvetica"/>
                          <w:color w:val="808080" w:themeColor="background1" w:themeShade="80"/>
                          <w:sz w:val="24"/>
                          <w:szCs w:val="24"/>
                        </w:rPr>
                      </w:pPr>
                    </w:p>
                    <w:p w14:paraId="4BDE686D" w14:textId="77777777" w:rsidR="00854394" w:rsidRPr="0051620D" w:rsidRDefault="00854394" w:rsidP="00854394">
                      <w:pPr>
                        <w:pStyle w:val="NormalWeb"/>
                        <w:ind w:left="720"/>
                        <w:jc w:val="both"/>
                        <w:rPr>
                          <w:rFonts w:ascii="Helvetica" w:hAnsi="Helvetica" w:cs="Helvetica"/>
                          <w:color w:val="808080" w:themeColor="background1" w:themeShade="80"/>
                        </w:rPr>
                      </w:pPr>
                    </w:p>
                    <w:p w14:paraId="2E58F1F8" w14:textId="77777777" w:rsidR="00854394" w:rsidRDefault="00854394" w:rsidP="00854394">
                      <w:pPr>
                        <w:pStyle w:val="NoSpacing"/>
                        <w:jc w:val="both"/>
                      </w:pPr>
                    </w:p>
                    <w:p w14:paraId="25477ECD" w14:textId="77777777" w:rsidR="00854394" w:rsidRPr="00F72980" w:rsidRDefault="00854394" w:rsidP="00854394">
                      <w:pPr>
                        <w:pStyle w:val="NormalWeb"/>
                        <w:jc w:val="both"/>
                        <w:rPr>
                          <w:rFonts w:ascii="Helvetica" w:hAnsi="Helvetica" w:cs="Helvetica"/>
                          <w:color w:val="808080" w:themeColor="background1" w:themeShade="80"/>
                        </w:rPr>
                      </w:pPr>
                    </w:p>
                    <w:p w14:paraId="42D851CB" w14:textId="77777777" w:rsidR="00854394" w:rsidRPr="00DB79DE" w:rsidRDefault="00854394" w:rsidP="00854394">
                      <w:pPr>
                        <w:pStyle w:val="NoSpacing"/>
                        <w:jc w:val="both"/>
                        <w:rPr>
                          <w:rFonts w:ascii="Helvetica" w:hAnsi="Helvetica"/>
                          <w:color w:val="808080"/>
                          <w:sz w:val="24"/>
                          <w:szCs w:val="24"/>
                        </w:rPr>
                      </w:pPr>
                    </w:p>
                    <w:p w14:paraId="7FC6B1FB" w14:textId="77777777" w:rsidR="00854394" w:rsidRPr="005A2C2B" w:rsidRDefault="00854394" w:rsidP="00854394">
                      <w:pPr>
                        <w:pStyle w:val="NoSpacing"/>
                        <w:ind w:left="720"/>
                        <w:jc w:val="both"/>
                        <w:rPr>
                          <w:rFonts w:ascii="Helvetica" w:hAnsi="Helvetica"/>
                          <w:color w:val="808080"/>
                          <w:sz w:val="24"/>
                          <w:szCs w:val="24"/>
                        </w:rPr>
                      </w:pPr>
                    </w:p>
                    <w:p w14:paraId="04A6F734" w14:textId="77777777" w:rsidR="00854394" w:rsidRPr="006A5A68" w:rsidRDefault="00854394" w:rsidP="00854394">
                      <w:pPr>
                        <w:pStyle w:val="NoSpacing"/>
                        <w:jc w:val="both"/>
                        <w:rPr>
                          <w:rFonts w:ascii="Helvetica" w:hAnsi="Helvetica"/>
                          <w:color w:val="808080"/>
                          <w:sz w:val="20"/>
                          <w:szCs w:val="20"/>
                        </w:rPr>
                      </w:pPr>
                    </w:p>
                  </w:txbxContent>
                </v:textbox>
                <w10:wrap anchorx="margin"/>
              </v:shape>
            </w:pict>
          </mc:Fallback>
        </mc:AlternateContent>
      </w:r>
    </w:p>
    <w:p w14:paraId="3E92C28A" w14:textId="0B4C032B" w:rsidR="002F6319" w:rsidRDefault="002F6319" w:rsidP="002F6319"/>
    <w:p w14:paraId="64537FF9" w14:textId="11C8A90E" w:rsidR="007E2C7E" w:rsidRDefault="007E2C7E" w:rsidP="002F6319">
      <w:pPr>
        <w:tabs>
          <w:tab w:val="left" w:pos="2355"/>
        </w:tabs>
      </w:pPr>
    </w:p>
    <w:p w14:paraId="1BBF38B0" w14:textId="0B0C5ED6" w:rsidR="007E2C7E" w:rsidRDefault="007E2C7E" w:rsidP="002F6319">
      <w:pPr>
        <w:tabs>
          <w:tab w:val="left" w:pos="2355"/>
        </w:tabs>
      </w:pPr>
    </w:p>
    <w:p w14:paraId="6B2400FB" w14:textId="0F42A44F" w:rsidR="002F6319" w:rsidRPr="002F6319" w:rsidRDefault="00085520" w:rsidP="002F6319">
      <w:pPr>
        <w:tabs>
          <w:tab w:val="left" w:pos="2355"/>
        </w:tabs>
      </w:pPr>
      <w:r>
        <w:rPr>
          <w:noProof/>
        </w:rPr>
        <mc:AlternateContent>
          <mc:Choice Requires="wps">
            <w:drawing>
              <wp:anchor distT="0" distB="0" distL="114300" distR="114300" simplePos="0" relativeHeight="251741696" behindDoc="0" locked="0" layoutInCell="1" allowOverlap="1" wp14:anchorId="4078A8FC" wp14:editId="7F9892B7">
                <wp:simplePos x="0" y="0"/>
                <wp:positionH relativeFrom="margin">
                  <wp:posOffset>1876425</wp:posOffset>
                </wp:positionH>
                <wp:positionV relativeFrom="paragraph">
                  <wp:posOffset>381635</wp:posOffset>
                </wp:positionV>
                <wp:extent cx="3295650" cy="19050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05000"/>
                        </a:xfrm>
                        <a:prstGeom prst="rect">
                          <a:avLst/>
                        </a:prstGeom>
                        <a:solidFill>
                          <a:schemeClr val="bg1">
                            <a:lumMod val="50000"/>
                          </a:schemeClr>
                        </a:solidFill>
                        <a:ln>
                          <a:noFill/>
                        </a:ln>
                      </wps:spPr>
                      <wps:txbx>
                        <w:txbxContent>
                          <w:p w14:paraId="4E918A69" w14:textId="09FDC505"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677C10E1" w14:textId="77777777" w:rsidR="001A03EE" w:rsidRPr="00085520" w:rsidRDefault="001A03EE" w:rsidP="00220BB4">
                            <w:pPr>
                              <w:pStyle w:val="NoSpacing"/>
                              <w:jc w:val="center"/>
                              <w:rPr>
                                <w:rFonts w:ascii="Lucida Bright" w:hAnsi="Lucida Bright"/>
                                <w:color w:val="FFFFFF" w:themeColor="background1"/>
                                <w:sz w:val="24"/>
                                <w:szCs w:val="24"/>
                              </w:rPr>
                            </w:pPr>
                          </w:p>
                          <w:p w14:paraId="4077BB5B"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4C5B6A6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304 Oswald Tower</w:t>
                            </w:r>
                          </w:p>
                          <w:p w14:paraId="6A0DAAD0"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95ECCA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34DDC30A" w14:textId="5DEA3041" w:rsidR="001A03EE" w:rsidRPr="00085520" w:rsidRDefault="00B76B4E" w:rsidP="00220BB4">
                            <w:pPr>
                              <w:pStyle w:val="NoSpacing"/>
                              <w:jc w:val="center"/>
                              <w:rPr>
                                <w:rFonts w:ascii="Lucida Bright" w:hAnsi="Lucida Bright"/>
                                <w:color w:val="FFFFFF" w:themeColor="background1"/>
                                <w:sz w:val="24"/>
                                <w:szCs w:val="24"/>
                              </w:rPr>
                            </w:pPr>
                            <w:hyperlink r:id="rId46" w:history="1">
                              <w:r w:rsidR="001A03EE" w:rsidRPr="00085520">
                                <w:rPr>
                                  <w:rStyle w:val="Hyperlink"/>
                                  <w:rFonts w:ascii="Lucida Bright" w:hAnsi="Lucida Bright"/>
                                  <w:sz w:val="24"/>
                                  <w:szCs w:val="24"/>
                                </w:rPr>
                                <w:t>www.justicecenter.la.psu.edu</w:t>
                              </w:r>
                            </w:hyperlink>
                            <w:r w:rsidR="001A03EE" w:rsidRPr="00085520">
                              <w:rPr>
                                <w:rFonts w:ascii="Lucida Bright" w:hAnsi="Lucida Bright"/>
                                <w:color w:val="FFFFFF" w:themeColor="background1"/>
                                <w:sz w:val="24"/>
                                <w:szCs w:val="24"/>
                              </w:rPr>
                              <w:t xml:space="preserve"> </w:t>
                            </w:r>
                          </w:p>
                          <w:p w14:paraId="3A901C18" w14:textId="77777777" w:rsidR="001A03EE" w:rsidRPr="00085520" w:rsidRDefault="001A03EE" w:rsidP="005013B4">
                            <w:pPr>
                              <w:pStyle w:val="NoSpacing"/>
                              <w:rPr>
                                <w:rFonts w:ascii="Lucida Bright" w:hAnsi="Lucida Bright"/>
                                <w:color w:val="FFFFFF" w:themeColor="background1"/>
                                <w:sz w:val="24"/>
                                <w:szCs w:val="24"/>
                              </w:rPr>
                            </w:pPr>
                          </w:p>
                          <w:p w14:paraId="459286CE" w14:textId="566CD4FA" w:rsidR="001A03EE" w:rsidRPr="00085520" w:rsidRDefault="000A658C" w:rsidP="00220BB4">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April 2022</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A8FC" id="Text Box 34" o:spid="_x0000_s1058" type="#_x0000_t202" style="position:absolute;margin-left:147.75pt;margin-top:30.05pt;width:259.5pt;height:150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fHFQIAABkEAAAOAAAAZHJzL2Uyb0RvYy54bWysU9uO0zAQfUfiHyy/06TddkWjpqulq0VI&#10;y0Xa5QMcx0ksHI8Zu03K1zN22lLgDfFieS4+c+bMeHM39oYdFHoNtuTzWc6ZshJqbduSf315fPOW&#10;Mx+ErYUBq0p+VJ7fbV+/2gyuUAvowNQKGYFYXwyu5F0IrsgyLzvVCz8DpywFG8BeBDKxzWoUA6H3&#10;Jlvk+W02ANYOQSrvyfswBfk24TeNkuFz03gVmCk5cQvpxHRW8cy2G1G0KFyn5YmG+AcWvdCWil6g&#10;HkQQbI/6L6heSwQPTZhJ6DNoGi1V6oG6med/dPPcCadSLySOdxeZ/P+DlZ8OX5DpuuQ3S86s6GlG&#10;L2oM7B2MjFykz+B8QWnPjhLDSH6ac+rVuyeQ3zyzsOuEbdU9IgydEjXxm8eX2dXTCcdHkGr4CDXV&#10;EfsACWhssI/ikRyM0GlOx8tsIhdJzpvFenW7opCk2Hydr/I8TS8Txfm5Qx/eK+hZvJQcafgJXhye&#10;fIh0RHFOidU8GF0/amOSERdO7Qyyg6BVqdqpRbPvievkixXPJdN+xvSE+huSsRHPQkSeikZPkiJ2&#10;P+kQxmpMqi/WZ4krqI8kDsK0o/Sn6NIB/uBsoP0suf++F6g4Mx8sCbyeL5dxoa8NvDaqZFCKsJJg&#10;Sh7O112YPsDeoW47qjL1auGeBtLoJFWc3MToxJ32L/V6+itxwa/tlPXrR29/AgAA//8DAFBLAwQU&#10;AAYACAAAACEAZaq0p+AAAAAKAQAADwAAAGRycy9kb3ducmV2LnhtbEyPwU7DMAyG70i8Q2Qkbizt&#10;YFUpTacxDQkh7cAonLPGtNUap2uyrrw93gmO/v3p9+d8OdlOjDj41pGCeBaBQKqcaalWUH683KUg&#10;fNBkdOcIFfygh2VxfZXrzLgzveO4C7XgEvKZVtCE0GdS+qpBq/3M9Ui8+3aD1YHHoZZm0Gcut52c&#10;R1EirW6JLzS6x3WD1WF3sgrwdZPa1ZvZjp/lsVz3X8nm+XBU6vZmWj2BCDiFPxgu+qwOBTvt3YmM&#10;F52C+eNiwaiCJIpBMJDGDxzsFdxfElnk8v8LxS8AAAD//wMAUEsBAi0AFAAGAAgAAAAhALaDOJL+&#10;AAAA4QEAABMAAAAAAAAAAAAAAAAAAAAAAFtDb250ZW50X1R5cGVzXS54bWxQSwECLQAUAAYACAAA&#10;ACEAOP0h/9YAAACUAQAACwAAAAAAAAAAAAAAAAAvAQAAX3JlbHMvLnJlbHNQSwECLQAUAAYACAAA&#10;ACEABDA3xxUCAAAZBAAADgAAAAAAAAAAAAAAAAAuAgAAZHJzL2Uyb0RvYy54bWxQSwECLQAUAAYA&#10;CAAAACEAZaq0p+AAAAAKAQAADwAAAAAAAAAAAAAAAABvBAAAZHJzL2Rvd25yZXYueG1sUEsFBgAA&#10;AAAEAAQA8wAAAHwFAAAAAA==&#10;" fillcolor="#7f7f7f [1612]" stroked="f">
                <v:textbox inset=",7.2pt,,0">
                  <w:txbxContent>
                    <w:p w14:paraId="4E918A69" w14:textId="09FDC505"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677C10E1" w14:textId="77777777" w:rsidR="001A03EE" w:rsidRPr="00085520" w:rsidRDefault="001A03EE" w:rsidP="00220BB4">
                      <w:pPr>
                        <w:pStyle w:val="NoSpacing"/>
                        <w:jc w:val="center"/>
                        <w:rPr>
                          <w:rFonts w:ascii="Lucida Bright" w:hAnsi="Lucida Bright"/>
                          <w:color w:val="FFFFFF" w:themeColor="background1"/>
                          <w:sz w:val="24"/>
                          <w:szCs w:val="24"/>
                        </w:rPr>
                      </w:pPr>
                    </w:p>
                    <w:p w14:paraId="4077BB5B"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4C5B6A6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304 Oswald Tower</w:t>
                      </w:r>
                    </w:p>
                    <w:p w14:paraId="6A0DAAD0"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95ECCA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34DDC30A" w14:textId="5DEA3041" w:rsidR="001A03EE" w:rsidRPr="00085520" w:rsidRDefault="00B76B4E" w:rsidP="00220BB4">
                      <w:pPr>
                        <w:pStyle w:val="NoSpacing"/>
                        <w:jc w:val="center"/>
                        <w:rPr>
                          <w:rFonts w:ascii="Lucida Bright" w:hAnsi="Lucida Bright"/>
                          <w:color w:val="FFFFFF" w:themeColor="background1"/>
                          <w:sz w:val="24"/>
                          <w:szCs w:val="24"/>
                        </w:rPr>
                      </w:pPr>
                      <w:hyperlink r:id="rId47" w:history="1">
                        <w:r w:rsidR="001A03EE" w:rsidRPr="00085520">
                          <w:rPr>
                            <w:rStyle w:val="Hyperlink"/>
                            <w:rFonts w:ascii="Lucida Bright" w:hAnsi="Lucida Bright"/>
                            <w:sz w:val="24"/>
                            <w:szCs w:val="24"/>
                          </w:rPr>
                          <w:t>www.justicecenter.la.psu.edu</w:t>
                        </w:r>
                      </w:hyperlink>
                      <w:r w:rsidR="001A03EE" w:rsidRPr="00085520">
                        <w:rPr>
                          <w:rFonts w:ascii="Lucida Bright" w:hAnsi="Lucida Bright"/>
                          <w:color w:val="FFFFFF" w:themeColor="background1"/>
                          <w:sz w:val="24"/>
                          <w:szCs w:val="24"/>
                        </w:rPr>
                        <w:t xml:space="preserve"> </w:t>
                      </w:r>
                    </w:p>
                    <w:p w14:paraId="3A901C18" w14:textId="77777777" w:rsidR="001A03EE" w:rsidRPr="00085520" w:rsidRDefault="001A03EE" w:rsidP="005013B4">
                      <w:pPr>
                        <w:pStyle w:val="NoSpacing"/>
                        <w:rPr>
                          <w:rFonts w:ascii="Lucida Bright" w:hAnsi="Lucida Bright"/>
                          <w:color w:val="FFFFFF" w:themeColor="background1"/>
                          <w:sz w:val="24"/>
                          <w:szCs w:val="24"/>
                        </w:rPr>
                      </w:pPr>
                    </w:p>
                    <w:p w14:paraId="459286CE" w14:textId="566CD4FA" w:rsidR="001A03EE" w:rsidRPr="00085520" w:rsidRDefault="000A658C" w:rsidP="00220BB4">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April 2022</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v:textbox>
                <w10:wrap anchorx="margin"/>
              </v:shape>
            </w:pict>
          </mc:Fallback>
        </mc:AlternateContent>
      </w:r>
    </w:p>
    <w:sectPr w:rsidR="002F6319" w:rsidRPr="002F6319" w:rsidSect="000855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0A75" w14:textId="77777777" w:rsidR="001A4634" w:rsidRDefault="001A4634" w:rsidP="00991D3C">
      <w:pPr>
        <w:spacing w:before="0"/>
      </w:pPr>
      <w:r>
        <w:separator/>
      </w:r>
    </w:p>
  </w:endnote>
  <w:endnote w:type="continuationSeparator" w:id="0">
    <w:p w14:paraId="75E41B92" w14:textId="77777777" w:rsidR="001A4634" w:rsidRDefault="001A4634"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BF54" w14:textId="77777777" w:rsidR="001A4634" w:rsidRDefault="001A4634" w:rsidP="00991D3C">
      <w:pPr>
        <w:spacing w:before="0"/>
      </w:pPr>
      <w:r>
        <w:separator/>
      </w:r>
    </w:p>
  </w:footnote>
  <w:footnote w:type="continuationSeparator" w:id="0">
    <w:p w14:paraId="71ED8974" w14:textId="77777777" w:rsidR="001A4634" w:rsidRDefault="001A4634"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7CD9"/>
    <w:multiLevelType w:val="multilevel"/>
    <w:tmpl w:val="DF0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C2B6A"/>
    <w:multiLevelType w:val="hybridMultilevel"/>
    <w:tmpl w:val="55FC2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0425579"/>
    <w:multiLevelType w:val="hybridMultilevel"/>
    <w:tmpl w:val="908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6264D"/>
    <w:multiLevelType w:val="hybridMultilevel"/>
    <w:tmpl w:val="42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A54"/>
    <w:multiLevelType w:val="hybridMultilevel"/>
    <w:tmpl w:val="3A5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05E9"/>
    <w:multiLevelType w:val="hybridMultilevel"/>
    <w:tmpl w:val="F78C8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3216F"/>
    <w:multiLevelType w:val="hybridMultilevel"/>
    <w:tmpl w:val="B5201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7109E"/>
    <w:multiLevelType w:val="hybridMultilevel"/>
    <w:tmpl w:val="5CC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D2122"/>
    <w:multiLevelType w:val="hybridMultilevel"/>
    <w:tmpl w:val="7E5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651097"/>
    <w:multiLevelType w:val="hybridMultilevel"/>
    <w:tmpl w:val="EA8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94666"/>
    <w:multiLevelType w:val="multilevel"/>
    <w:tmpl w:val="D92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5"/>
  </w:num>
  <w:num w:numId="4">
    <w:abstractNumId w:val="7"/>
  </w:num>
  <w:num w:numId="5">
    <w:abstractNumId w:val="8"/>
  </w:num>
  <w:num w:numId="6">
    <w:abstractNumId w:val="3"/>
  </w:num>
  <w:num w:numId="7">
    <w:abstractNumId w:val="2"/>
  </w:num>
  <w:num w:numId="8">
    <w:abstractNumId w:val="22"/>
  </w:num>
  <w:num w:numId="9">
    <w:abstractNumId w:val="1"/>
  </w:num>
  <w:num w:numId="10">
    <w:abstractNumId w:val="16"/>
  </w:num>
  <w:num w:numId="11">
    <w:abstractNumId w:val="0"/>
  </w:num>
  <w:num w:numId="12">
    <w:abstractNumId w:val="15"/>
  </w:num>
  <w:num w:numId="13">
    <w:abstractNumId w:val="6"/>
  </w:num>
  <w:num w:numId="14">
    <w:abstractNumId w:val="19"/>
  </w:num>
  <w:num w:numId="15">
    <w:abstractNumId w:val="20"/>
  </w:num>
  <w:num w:numId="16">
    <w:abstractNumId w:val="10"/>
  </w:num>
  <w:num w:numId="17">
    <w:abstractNumId w:val="12"/>
  </w:num>
  <w:num w:numId="18">
    <w:abstractNumId w:val="9"/>
  </w:num>
  <w:num w:numId="19">
    <w:abstractNumId w:val="21"/>
  </w:num>
  <w:num w:numId="20">
    <w:abstractNumId w:val="14"/>
  </w:num>
  <w:num w:numId="21">
    <w:abstractNumId w:val="13"/>
  </w:num>
  <w:num w:numId="22">
    <w:abstractNumId w:val="24"/>
  </w:num>
  <w:num w:numId="23">
    <w:abstractNumId w:val="4"/>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A"/>
    <w:rsid w:val="00001C4A"/>
    <w:rsid w:val="00010A87"/>
    <w:rsid w:val="00012C71"/>
    <w:rsid w:val="00016198"/>
    <w:rsid w:val="0001736C"/>
    <w:rsid w:val="00017B35"/>
    <w:rsid w:val="0002051D"/>
    <w:rsid w:val="00021A5B"/>
    <w:rsid w:val="00025ACE"/>
    <w:rsid w:val="00026002"/>
    <w:rsid w:val="00030855"/>
    <w:rsid w:val="00031B78"/>
    <w:rsid w:val="00031CB0"/>
    <w:rsid w:val="000321FA"/>
    <w:rsid w:val="00036C5E"/>
    <w:rsid w:val="00036D7D"/>
    <w:rsid w:val="00042C2A"/>
    <w:rsid w:val="0004771D"/>
    <w:rsid w:val="000621B0"/>
    <w:rsid w:val="00070B92"/>
    <w:rsid w:val="00073D09"/>
    <w:rsid w:val="00074D4A"/>
    <w:rsid w:val="00077277"/>
    <w:rsid w:val="00077332"/>
    <w:rsid w:val="00077353"/>
    <w:rsid w:val="00077354"/>
    <w:rsid w:val="00082536"/>
    <w:rsid w:val="00085520"/>
    <w:rsid w:val="00086CE7"/>
    <w:rsid w:val="00086D5A"/>
    <w:rsid w:val="00087A12"/>
    <w:rsid w:val="00097525"/>
    <w:rsid w:val="00097A2A"/>
    <w:rsid w:val="000A1F11"/>
    <w:rsid w:val="000A3EB1"/>
    <w:rsid w:val="000A4A3D"/>
    <w:rsid w:val="000A4CC4"/>
    <w:rsid w:val="000A658C"/>
    <w:rsid w:val="000A6BCF"/>
    <w:rsid w:val="000B0451"/>
    <w:rsid w:val="000B27E9"/>
    <w:rsid w:val="000B3503"/>
    <w:rsid w:val="000B4070"/>
    <w:rsid w:val="000C203E"/>
    <w:rsid w:val="000C4442"/>
    <w:rsid w:val="000C5507"/>
    <w:rsid w:val="000C5716"/>
    <w:rsid w:val="000C57FE"/>
    <w:rsid w:val="000C5951"/>
    <w:rsid w:val="000C62B7"/>
    <w:rsid w:val="000C6DC2"/>
    <w:rsid w:val="000D1C35"/>
    <w:rsid w:val="000D7CCE"/>
    <w:rsid w:val="000E1EE5"/>
    <w:rsid w:val="000E6203"/>
    <w:rsid w:val="000E69DB"/>
    <w:rsid w:val="001003CE"/>
    <w:rsid w:val="001012CC"/>
    <w:rsid w:val="0010148E"/>
    <w:rsid w:val="00101E94"/>
    <w:rsid w:val="001022FC"/>
    <w:rsid w:val="00102361"/>
    <w:rsid w:val="00105813"/>
    <w:rsid w:val="00114047"/>
    <w:rsid w:val="0011701A"/>
    <w:rsid w:val="00117C3C"/>
    <w:rsid w:val="00120301"/>
    <w:rsid w:val="001234E5"/>
    <w:rsid w:val="001274B5"/>
    <w:rsid w:val="0012750C"/>
    <w:rsid w:val="00130515"/>
    <w:rsid w:val="00130DB4"/>
    <w:rsid w:val="001316CB"/>
    <w:rsid w:val="001316CF"/>
    <w:rsid w:val="001348AE"/>
    <w:rsid w:val="00135AA2"/>
    <w:rsid w:val="00137C80"/>
    <w:rsid w:val="0014490C"/>
    <w:rsid w:val="00156A95"/>
    <w:rsid w:val="00163AC8"/>
    <w:rsid w:val="00166D0E"/>
    <w:rsid w:val="001671AD"/>
    <w:rsid w:val="00172DF2"/>
    <w:rsid w:val="0017342D"/>
    <w:rsid w:val="00174DFD"/>
    <w:rsid w:val="00175E44"/>
    <w:rsid w:val="00175F28"/>
    <w:rsid w:val="00175FEE"/>
    <w:rsid w:val="001761E1"/>
    <w:rsid w:val="001846DE"/>
    <w:rsid w:val="00186E24"/>
    <w:rsid w:val="001938CD"/>
    <w:rsid w:val="00194D4D"/>
    <w:rsid w:val="00194E13"/>
    <w:rsid w:val="001A03EE"/>
    <w:rsid w:val="001A4634"/>
    <w:rsid w:val="001A484D"/>
    <w:rsid w:val="001A4A54"/>
    <w:rsid w:val="001C05CF"/>
    <w:rsid w:val="001C5CDE"/>
    <w:rsid w:val="001C5F20"/>
    <w:rsid w:val="001C678A"/>
    <w:rsid w:val="001C7B17"/>
    <w:rsid w:val="001C7FCD"/>
    <w:rsid w:val="001D2C23"/>
    <w:rsid w:val="001D64EE"/>
    <w:rsid w:val="001E00BA"/>
    <w:rsid w:val="001E1C80"/>
    <w:rsid w:val="001E1E76"/>
    <w:rsid w:val="001E1FEE"/>
    <w:rsid w:val="001E6178"/>
    <w:rsid w:val="001E7053"/>
    <w:rsid w:val="001F29D6"/>
    <w:rsid w:val="001F7E44"/>
    <w:rsid w:val="002045A5"/>
    <w:rsid w:val="00210BC5"/>
    <w:rsid w:val="0021272A"/>
    <w:rsid w:val="00220BB4"/>
    <w:rsid w:val="00221A81"/>
    <w:rsid w:val="00234B55"/>
    <w:rsid w:val="002355CB"/>
    <w:rsid w:val="0023661D"/>
    <w:rsid w:val="0024121C"/>
    <w:rsid w:val="00243E31"/>
    <w:rsid w:val="00245B78"/>
    <w:rsid w:val="00245BC8"/>
    <w:rsid w:val="002460E6"/>
    <w:rsid w:val="00250116"/>
    <w:rsid w:val="002530B8"/>
    <w:rsid w:val="002539AA"/>
    <w:rsid w:val="0026320B"/>
    <w:rsid w:val="002666D2"/>
    <w:rsid w:val="00272C2D"/>
    <w:rsid w:val="00275394"/>
    <w:rsid w:val="00281693"/>
    <w:rsid w:val="00284511"/>
    <w:rsid w:val="00284ABA"/>
    <w:rsid w:val="00285F88"/>
    <w:rsid w:val="002970E7"/>
    <w:rsid w:val="002977DB"/>
    <w:rsid w:val="002A33D9"/>
    <w:rsid w:val="002A358D"/>
    <w:rsid w:val="002A590E"/>
    <w:rsid w:val="002B147F"/>
    <w:rsid w:val="002B1666"/>
    <w:rsid w:val="002B3026"/>
    <w:rsid w:val="002C0C05"/>
    <w:rsid w:val="002C0F9A"/>
    <w:rsid w:val="002C11DD"/>
    <w:rsid w:val="002C319F"/>
    <w:rsid w:val="002C4A1D"/>
    <w:rsid w:val="002C4FC1"/>
    <w:rsid w:val="002C581C"/>
    <w:rsid w:val="002C616B"/>
    <w:rsid w:val="002C7699"/>
    <w:rsid w:val="002D0F55"/>
    <w:rsid w:val="002D3CFB"/>
    <w:rsid w:val="002E157C"/>
    <w:rsid w:val="002F0A33"/>
    <w:rsid w:val="002F50C9"/>
    <w:rsid w:val="002F6319"/>
    <w:rsid w:val="002F6878"/>
    <w:rsid w:val="0030140F"/>
    <w:rsid w:val="00307392"/>
    <w:rsid w:val="00307DA9"/>
    <w:rsid w:val="00311692"/>
    <w:rsid w:val="00311CA0"/>
    <w:rsid w:val="00312FFD"/>
    <w:rsid w:val="00315CD2"/>
    <w:rsid w:val="0031658C"/>
    <w:rsid w:val="00321135"/>
    <w:rsid w:val="00322CEE"/>
    <w:rsid w:val="00324F7C"/>
    <w:rsid w:val="00325187"/>
    <w:rsid w:val="00331978"/>
    <w:rsid w:val="00333E91"/>
    <w:rsid w:val="0033712D"/>
    <w:rsid w:val="00343DB2"/>
    <w:rsid w:val="00345356"/>
    <w:rsid w:val="00345E7E"/>
    <w:rsid w:val="00345F2A"/>
    <w:rsid w:val="00350202"/>
    <w:rsid w:val="00352692"/>
    <w:rsid w:val="003562A5"/>
    <w:rsid w:val="00361831"/>
    <w:rsid w:val="00363262"/>
    <w:rsid w:val="003655DE"/>
    <w:rsid w:val="00373468"/>
    <w:rsid w:val="00373EBF"/>
    <w:rsid w:val="00374AB6"/>
    <w:rsid w:val="00374BFB"/>
    <w:rsid w:val="00377835"/>
    <w:rsid w:val="00377ACD"/>
    <w:rsid w:val="00382582"/>
    <w:rsid w:val="003840E0"/>
    <w:rsid w:val="003848B5"/>
    <w:rsid w:val="00384F53"/>
    <w:rsid w:val="00391586"/>
    <w:rsid w:val="0039495D"/>
    <w:rsid w:val="003B3345"/>
    <w:rsid w:val="003B43EC"/>
    <w:rsid w:val="003B6DBE"/>
    <w:rsid w:val="003C114E"/>
    <w:rsid w:val="003C2780"/>
    <w:rsid w:val="003C549D"/>
    <w:rsid w:val="003C6A04"/>
    <w:rsid w:val="003D3100"/>
    <w:rsid w:val="003E159D"/>
    <w:rsid w:val="003E50BB"/>
    <w:rsid w:val="003E579D"/>
    <w:rsid w:val="003E57D7"/>
    <w:rsid w:val="003F1432"/>
    <w:rsid w:val="00406B98"/>
    <w:rsid w:val="0041006A"/>
    <w:rsid w:val="004118AA"/>
    <w:rsid w:val="00425A92"/>
    <w:rsid w:val="00426512"/>
    <w:rsid w:val="00432357"/>
    <w:rsid w:val="00433237"/>
    <w:rsid w:val="0043649C"/>
    <w:rsid w:val="00437C47"/>
    <w:rsid w:val="00441B4D"/>
    <w:rsid w:val="00444E32"/>
    <w:rsid w:val="00446225"/>
    <w:rsid w:val="004462E6"/>
    <w:rsid w:val="004506F6"/>
    <w:rsid w:val="00450996"/>
    <w:rsid w:val="00451178"/>
    <w:rsid w:val="0045483E"/>
    <w:rsid w:val="00455C87"/>
    <w:rsid w:val="0045631A"/>
    <w:rsid w:val="00456673"/>
    <w:rsid w:val="00457109"/>
    <w:rsid w:val="00463FC1"/>
    <w:rsid w:val="00477620"/>
    <w:rsid w:val="00482BBA"/>
    <w:rsid w:val="00487359"/>
    <w:rsid w:val="0049094D"/>
    <w:rsid w:val="0049433A"/>
    <w:rsid w:val="004A01F5"/>
    <w:rsid w:val="004A119F"/>
    <w:rsid w:val="004A1A00"/>
    <w:rsid w:val="004A1C7E"/>
    <w:rsid w:val="004A74EA"/>
    <w:rsid w:val="004B008F"/>
    <w:rsid w:val="004B483C"/>
    <w:rsid w:val="004C4752"/>
    <w:rsid w:val="004C7F9A"/>
    <w:rsid w:val="004D111C"/>
    <w:rsid w:val="004D340C"/>
    <w:rsid w:val="004D402A"/>
    <w:rsid w:val="004E0EE4"/>
    <w:rsid w:val="004E1366"/>
    <w:rsid w:val="004E14D6"/>
    <w:rsid w:val="004E7785"/>
    <w:rsid w:val="004E7A08"/>
    <w:rsid w:val="004F0AA2"/>
    <w:rsid w:val="004F185E"/>
    <w:rsid w:val="004F189E"/>
    <w:rsid w:val="004F2B12"/>
    <w:rsid w:val="004F3B4F"/>
    <w:rsid w:val="004F77DE"/>
    <w:rsid w:val="00500537"/>
    <w:rsid w:val="0050132E"/>
    <w:rsid w:val="005013B4"/>
    <w:rsid w:val="0050518F"/>
    <w:rsid w:val="005076B9"/>
    <w:rsid w:val="005104D1"/>
    <w:rsid w:val="005114FD"/>
    <w:rsid w:val="005154FA"/>
    <w:rsid w:val="0051620D"/>
    <w:rsid w:val="005171D8"/>
    <w:rsid w:val="00521F05"/>
    <w:rsid w:val="005252EB"/>
    <w:rsid w:val="005366EB"/>
    <w:rsid w:val="0053748A"/>
    <w:rsid w:val="00540487"/>
    <w:rsid w:val="00542164"/>
    <w:rsid w:val="00545A42"/>
    <w:rsid w:val="00547DD9"/>
    <w:rsid w:val="005521CB"/>
    <w:rsid w:val="0055325F"/>
    <w:rsid w:val="005546BB"/>
    <w:rsid w:val="0056190B"/>
    <w:rsid w:val="005636FE"/>
    <w:rsid w:val="005653C3"/>
    <w:rsid w:val="005672F9"/>
    <w:rsid w:val="00572F8C"/>
    <w:rsid w:val="00581D5C"/>
    <w:rsid w:val="00584105"/>
    <w:rsid w:val="00590FA9"/>
    <w:rsid w:val="00595815"/>
    <w:rsid w:val="005960F8"/>
    <w:rsid w:val="005A36A3"/>
    <w:rsid w:val="005A7243"/>
    <w:rsid w:val="005B1B11"/>
    <w:rsid w:val="005C0A0E"/>
    <w:rsid w:val="005C5A52"/>
    <w:rsid w:val="005D029E"/>
    <w:rsid w:val="005D3EA9"/>
    <w:rsid w:val="005D5060"/>
    <w:rsid w:val="005D752B"/>
    <w:rsid w:val="005D76C8"/>
    <w:rsid w:val="005E1C05"/>
    <w:rsid w:val="005E255C"/>
    <w:rsid w:val="005E6C36"/>
    <w:rsid w:val="005F138A"/>
    <w:rsid w:val="005F519E"/>
    <w:rsid w:val="005F6032"/>
    <w:rsid w:val="005F675F"/>
    <w:rsid w:val="006017C5"/>
    <w:rsid w:val="00602F0E"/>
    <w:rsid w:val="00604F09"/>
    <w:rsid w:val="0060610E"/>
    <w:rsid w:val="00607740"/>
    <w:rsid w:val="00612907"/>
    <w:rsid w:val="00612E91"/>
    <w:rsid w:val="00616779"/>
    <w:rsid w:val="00617B83"/>
    <w:rsid w:val="0062252D"/>
    <w:rsid w:val="00622E5B"/>
    <w:rsid w:val="0062404A"/>
    <w:rsid w:val="0062772E"/>
    <w:rsid w:val="00627ED4"/>
    <w:rsid w:val="00634663"/>
    <w:rsid w:val="00635079"/>
    <w:rsid w:val="00636511"/>
    <w:rsid w:val="00650907"/>
    <w:rsid w:val="00652AFB"/>
    <w:rsid w:val="00652C46"/>
    <w:rsid w:val="00655B84"/>
    <w:rsid w:val="00657938"/>
    <w:rsid w:val="00660913"/>
    <w:rsid w:val="00663C9C"/>
    <w:rsid w:val="006648F4"/>
    <w:rsid w:val="0066677B"/>
    <w:rsid w:val="00670341"/>
    <w:rsid w:val="00670379"/>
    <w:rsid w:val="00671C65"/>
    <w:rsid w:val="006732E2"/>
    <w:rsid w:val="006762A3"/>
    <w:rsid w:val="00676DC5"/>
    <w:rsid w:val="00681082"/>
    <w:rsid w:val="0068408D"/>
    <w:rsid w:val="006842CE"/>
    <w:rsid w:val="0068593A"/>
    <w:rsid w:val="00693E04"/>
    <w:rsid w:val="006A082B"/>
    <w:rsid w:val="006A5A68"/>
    <w:rsid w:val="006A6D8B"/>
    <w:rsid w:val="006B0D43"/>
    <w:rsid w:val="006B3382"/>
    <w:rsid w:val="006B7329"/>
    <w:rsid w:val="006C00C5"/>
    <w:rsid w:val="006C1835"/>
    <w:rsid w:val="006C24A1"/>
    <w:rsid w:val="006C758A"/>
    <w:rsid w:val="006C7687"/>
    <w:rsid w:val="006D2A84"/>
    <w:rsid w:val="006D2B16"/>
    <w:rsid w:val="006D563C"/>
    <w:rsid w:val="006E1652"/>
    <w:rsid w:val="006F06B8"/>
    <w:rsid w:val="006F2C95"/>
    <w:rsid w:val="006F3407"/>
    <w:rsid w:val="006F3420"/>
    <w:rsid w:val="00704872"/>
    <w:rsid w:val="00706BFC"/>
    <w:rsid w:val="00706CBD"/>
    <w:rsid w:val="00720692"/>
    <w:rsid w:val="00722B83"/>
    <w:rsid w:val="0072710A"/>
    <w:rsid w:val="007326A2"/>
    <w:rsid w:val="00742693"/>
    <w:rsid w:val="0074739A"/>
    <w:rsid w:val="00750B03"/>
    <w:rsid w:val="00750B97"/>
    <w:rsid w:val="0075335B"/>
    <w:rsid w:val="007564C5"/>
    <w:rsid w:val="00761E64"/>
    <w:rsid w:val="00762885"/>
    <w:rsid w:val="00764BB4"/>
    <w:rsid w:val="00766479"/>
    <w:rsid w:val="0076779A"/>
    <w:rsid w:val="00777159"/>
    <w:rsid w:val="007834EF"/>
    <w:rsid w:val="00786684"/>
    <w:rsid w:val="0079051C"/>
    <w:rsid w:val="00792D96"/>
    <w:rsid w:val="007940FA"/>
    <w:rsid w:val="00796B0A"/>
    <w:rsid w:val="007A05ED"/>
    <w:rsid w:val="007A09F5"/>
    <w:rsid w:val="007A37BC"/>
    <w:rsid w:val="007A7253"/>
    <w:rsid w:val="007B024E"/>
    <w:rsid w:val="007B09A8"/>
    <w:rsid w:val="007B271D"/>
    <w:rsid w:val="007B3207"/>
    <w:rsid w:val="007B609C"/>
    <w:rsid w:val="007C0E77"/>
    <w:rsid w:val="007C10CD"/>
    <w:rsid w:val="007C120D"/>
    <w:rsid w:val="007C157B"/>
    <w:rsid w:val="007C180A"/>
    <w:rsid w:val="007C789D"/>
    <w:rsid w:val="007D209F"/>
    <w:rsid w:val="007D21A6"/>
    <w:rsid w:val="007D2F27"/>
    <w:rsid w:val="007D4CF5"/>
    <w:rsid w:val="007E0EF1"/>
    <w:rsid w:val="007E1256"/>
    <w:rsid w:val="007E2C7E"/>
    <w:rsid w:val="007E4E8C"/>
    <w:rsid w:val="007E5F16"/>
    <w:rsid w:val="007E6781"/>
    <w:rsid w:val="007F06E6"/>
    <w:rsid w:val="007F0CA8"/>
    <w:rsid w:val="007F35AB"/>
    <w:rsid w:val="007F4CA9"/>
    <w:rsid w:val="00800567"/>
    <w:rsid w:val="00800E17"/>
    <w:rsid w:val="00801674"/>
    <w:rsid w:val="00802D57"/>
    <w:rsid w:val="0080409B"/>
    <w:rsid w:val="00810C74"/>
    <w:rsid w:val="00813D14"/>
    <w:rsid w:val="00813E61"/>
    <w:rsid w:val="0081421A"/>
    <w:rsid w:val="0081593B"/>
    <w:rsid w:val="0081698C"/>
    <w:rsid w:val="008176CD"/>
    <w:rsid w:val="00821013"/>
    <w:rsid w:val="008225E3"/>
    <w:rsid w:val="008227F0"/>
    <w:rsid w:val="00823CC1"/>
    <w:rsid w:val="00824E4A"/>
    <w:rsid w:val="00826C73"/>
    <w:rsid w:val="008308DD"/>
    <w:rsid w:val="008314D7"/>
    <w:rsid w:val="00831FEC"/>
    <w:rsid w:val="00835E73"/>
    <w:rsid w:val="0084187B"/>
    <w:rsid w:val="0084340F"/>
    <w:rsid w:val="008442C5"/>
    <w:rsid w:val="0084754C"/>
    <w:rsid w:val="0085038F"/>
    <w:rsid w:val="0085252D"/>
    <w:rsid w:val="00852554"/>
    <w:rsid w:val="00854394"/>
    <w:rsid w:val="008616F3"/>
    <w:rsid w:val="008618E6"/>
    <w:rsid w:val="00861B96"/>
    <w:rsid w:val="0086497F"/>
    <w:rsid w:val="00873D9A"/>
    <w:rsid w:val="008747EF"/>
    <w:rsid w:val="00877B44"/>
    <w:rsid w:val="008802C0"/>
    <w:rsid w:val="00882D55"/>
    <w:rsid w:val="00883E6F"/>
    <w:rsid w:val="008931A0"/>
    <w:rsid w:val="00893BEC"/>
    <w:rsid w:val="0089465C"/>
    <w:rsid w:val="008969B4"/>
    <w:rsid w:val="00896B5F"/>
    <w:rsid w:val="00897097"/>
    <w:rsid w:val="008A103C"/>
    <w:rsid w:val="008A105A"/>
    <w:rsid w:val="008A25EF"/>
    <w:rsid w:val="008A2CB1"/>
    <w:rsid w:val="008A31C9"/>
    <w:rsid w:val="008A483E"/>
    <w:rsid w:val="008A613C"/>
    <w:rsid w:val="008B03BD"/>
    <w:rsid w:val="008B223A"/>
    <w:rsid w:val="008B4EC3"/>
    <w:rsid w:val="008B5272"/>
    <w:rsid w:val="008B5BB6"/>
    <w:rsid w:val="008B6CD8"/>
    <w:rsid w:val="008C37A4"/>
    <w:rsid w:val="008C7CDC"/>
    <w:rsid w:val="008D28FD"/>
    <w:rsid w:val="008D6995"/>
    <w:rsid w:val="008D7FE8"/>
    <w:rsid w:val="008E0759"/>
    <w:rsid w:val="008E47F3"/>
    <w:rsid w:val="008E54DA"/>
    <w:rsid w:val="008E6631"/>
    <w:rsid w:val="008E7621"/>
    <w:rsid w:val="008E77B3"/>
    <w:rsid w:val="008E7D70"/>
    <w:rsid w:val="008F1A67"/>
    <w:rsid w:val="008F30DE"/>
    <w:rsid w:val="008F3BE8"/>
    <w:rsid w:val="008F3C57"/>
    <w:rsid w:val="008F4405"/>
    <w:rsid w:val="008F6B58"/>
    <w:rsid w:val="00900098"/>
    <w:rsid w:val="00900637"/>
    <w:rsid w:val="009035E3"/>
    <w:rsid w:val="00911333"/>
    <w:rsid w:val="00911A22"/>
    <w:rsid w:val="00912E94"/>
    <w:rsid w:val="00913F1E"/>
    <w:rsid w:val="00914CA7"/>
    <w:rsid w:val="009209D9"/>
    <w:rsid w:val="009312A3"/>
    <w:rsid w:val="00931E15"/>
    <w:rsid w:val="009377F0"/>
    <w:rsid w:val="00937FF4"/>
    <w:rsid w:val="00945DEE"/>
    <w:rsid w:val="0095363F"/>
    <w:rsid w:val="0095369C"/>
    <w:rsid w:val="00955F59"/>
    <w:rsid w:val="00961011"/>
    <w:rsid w:val="0096201E"/>
    <w:rsid w:val="009627C1"/>
    <w:rsid w:val="00966CC7"/>
    <w:rsid w:val="009671BD"/>
    <w:rsid w:val="009825FC"/>
    <w:rsid w:val="00991A40"/>
    <w:rsid w:val="00991D3C"/>
    <w:rsid w:val="00992C45"/>
    <w:rsid w:val="00993C89"/>
    <w:rsid w:val="009958F1"/>
    <w:rsid w:val="00996069"/>
    <w:rsid w:val="00997F18"/>
    <w:rsid w:val="009A3F65"/>
    <w:rsid w:val="009A4B66"/>
    <w:rsid w:val="009A758B"/>
    <w:rsid w:val="009B45D6"/>
    <w:rsid w:val="009B5FB0"/>
    <w:rsid w:val="009B7FF3"/>
    <w:rsid w:val="009C03EA"/>
    <w:rsid w:val="009C5D18"/>
    <w:rsid w:val="009C7DF1"/>
    <w:rsid w:val="009D7F92"/>
    <w:rsid w:val="009E3418"/>
    <w:rsid w:val="009E54AC"/>
    <w:rsid w:val="009F084A"/>
    <w:rsid w:val="009F0CB8"/>
    <w:rsid w:val="009F4EE5"/>
    <w:rsid w:val="00A0246E"/>
    <w:rsid w:val="00A027E4"/>
    <w:rsid w:val="00A049F7"/>
    <w:rsid w:val="00A06597"/>
    <w:rsid w:val="00A1002B"/>
    <w:rsid w:val="00A10B79"/>
    <w:rsid w:val="00A155FB"/>
    <w:rsid w:val="00A15911"/>
    <w:rsid w:val="00A16238"/>
    <w:rsid w:val="00A25BAD"/>
    <w:rsid w:val="00A34C74"/>
    <w:rsid w:val="00A34ED2"/>
    <w:rsid w:val="00A356D5"/>
    <w:rsid w:val="00A5137F"/>
    <w:rsid w:val="00A5171C"/>
    <w:rsid w:val="00A52CB5"/>
    <w:rsid w:val="00A52F1A"/>
    <w:rsid w:val="00A55F90"/>
    <w:rsid w:val="00A56927"/>
    <w:rsid w:val="00A6143E"/>
    <w:rsid w:val="00A64330"/>
    <w:rsid w:val="00A70FA3"/>
    <w:rsid w:val="00A71161"/>
    <w:rsid w:val="00A72030"/>
    <w:rsid w:val="00A743B5"/>
    <w:rsid w:val="00A8020E"/>
    <w:rsid w:val="00A84437"/>
    <w:rsid w:val="00A85711"/>
    <w:rsid w:val="00A87111"/>
    <w:rsid w:val="00A953A9"/>
    <w:rsid w:val="00A9586D"/>
    <w:rsid w:val="00AA0DB1"/>
    <w:rsid w:val="00AA227B"/>
    <w:rsid w:val="00AA244D"/>
    <w:rsid w:val="00AA5402"/>
    <w:rsid w:val="00AB051B"/>
    <w:rsid w:val="00AB65C9"/>
    <w:rsid w:val="00AB7848"/>
    <w:rsid w:val="00AD07A8"/>
    <w:rsid w:val="00AD5517"/>
    <w:rsid w:val="00AD5D3C"/>
    <w:rsid w:val="00AD75F5"/>
    <w:rsid w:val="00AE0BE6"/>
    <w:rsid w:val="00AF37E8"/>
    <w:rsid w:val="00AF39EC"/>
    <w:rsid w:val="00AF4AD5"/>
    <w:rsid w:val="00AF51D3"/>
    <w:rsid w:val="00B05096"/>
    <w:rsid w:val="00B07C6D"/>
    <w:rsid w:val="00B108BE"/>
    <w:rsid w:val="00B117B6"/>
    <w:rsid w:val="00B1415F"/>
    <w:rsid w:val="00B24472"/>
    <w:rsid w:val="00B30A1E"/>
    <w:rsid w:val="00B36A33"/>
    <w:rsid w:val="00B37792"/>
    <w:rsid w:val="00B40406"/>
    <w:rsid w:val="00B417A9"/>
    <w:rsid w:val="00B41D62"/>
    <w:rsid w:val="00B44DDF"/>
    <w:rsid w:val="00B46331"/>
    <w:rsid w:val="00B47A3C"/>
    <w:rsid w:val="00B5221F"/>
    <w:rsid w:val="00B54962"/>
    <w:rsid w:val="00B54D41"/>
    <w:rsid w:val="00B55B36"/>
    <w:rsid w:val="00B657C5"/>
    <w:rsid w:val="00B67216"/>
    <w:rsid w:val="00B67CE9"/>
    <w:rsid w:val="00B76B4E"/>
    <w:rsid w:val="00B7785C"/>
    <w:rsid w:val="00B8014C"/>
    <w:rsid w:val="00B90DC6"/>
    <w:rsid w:val="00B9786D"/>
    <w:rsid w:val="00BA1FE7"/>
    <w:rsid w:val="00BA5E17"/>
    <w:rsid w:val="00BA7A61"/>
    <w:rsid w:val="00BB10EA"/>
    <w:rsid w:val="00BB27FC"/>
    <w:rsid w:val="00BC63F1"/>
    <w:rsid w:val="00BD2245"/>
    <w:rsid w:val="00BD527D"/>
    <w:rsid w:val="00BD78D0"/>
    <w:rsid w:val="00BE0D2F"/>
    <w:rsid w:val="00BE183A"/>
    <w:rsid w:val="00BE324D"/>
    <w:rsid w:val="00BE55BB"/>
    <w:rsid w:val="00BE6697"/>
    <w:rsid w:val="00BF1D94"/>
    <w:rsid w:val="00BF338F"/>
    <w:rsid w:val="00BF536C"/>
    <w:rsid w:val="00BF544A"/>
    <w:rsid w:val="00C00CB7"/>
    <w:rsid w:val="00C01E16"/>
    <w:rsid w:val="00C02277"/>
    <w:rsid w:val="00C04E5E"/>
    <w:rsid w:val="00C0596D"/>
    <w:rsid w:val="00C06FA0"/>
    <w:rsid w:val="00C13249"/>
    <w:rsid w:val="00C15D64"/>
    <w:rsid w:val="00C42495"/>
    <w:rsid w:val="00C512D4"/>
    <w:rsid w:val="00C62FBF"/>
    <w:rsid w:val="00C66282"/>
    <w:rsid w:val="00C66C40"/>
    <w:rsid w:val="00C67672"/>
    <w:rsid w:val="00C67F48"/>
    <w:rsid w:val="00C74F64"/>
    <w:rsid w:val="00C82762"/>
    <w:rsid w:val="00C86020"/>
    <w:rsid w:val="00C86FFF"/>
    <w:rsid w:val="00C9345E"/>
    <w:rsid w:val="00C949F4"/>
    <w:rsid w:val="00C978AF"/>
    <w:rsid w:val="00C97A35"/>
    <w:rsid w:val="00CA0509"/>
    <w:rsid w:val="00CA7E9A"/>
    <w:rsid w:val="00CB0632"/>
    <w:rsid w:val="00CB4CC9"/>
    <w:rsid w:val="00CC0376"/>
    <w:rsid w:val="00CC436A"/>
    <w:rsid w:val="00CC5BD5"/>
    <w:rsid w:val="00CC6475"/>
    <w:rsid w:val="00CC6CD5"/>
    <w:rsid w:val="00CC6E89"/>
    <w:rsid w:val="00CD6529"/>
    <w:rsid w:val="00CD7B32"/>
    <w:rsid w:val="00CE5235"/>
    <w:rsid w:val="00CE6C45"/>
    <w:rsid w:val="00CF7DE3"/>
    <w:rsid w:val="00D023BD"/>
    <w:rsid w:val="00D037B9"/>
    <w:rsid w:val="00D052E2"/>
    <w:rsid w:val="00D159FA"/>
    <w:rsid w:val="00D202BA"/>
    <w:rsid w:val="00D271E2"/>
    <w:rsid w:val="00D43BB4"/>
    <w:rsid w:val="00D472B9"/>
    <w:rsid w:val="00D50E91"/>
    <w:rsid w:val="00D52197"/>
    <w:rsid w:val="00D54BDC"/>
    <w:rsid w:val="00D57E34"/>
    <w:rsid w:val="00D606A2"/>
    <w:rsid w:val="00D63BB6"/>
    <w:rsid w:val="00D6692D"/>
    <w:rsid w:val="00D772D1"/>
    <w:rsid w:val="00D77718"/>
    <w:rsid w:val="00D810F6"/>
    <w:rsid w:val="00D82855"/>
    <w:rsid w:val="00D95C85"/>
    <w:rsid w:val="00D97733"/>
    <w:rsid w:val="00DA2EE7"/>
    <w:rsid w:val="00DA4A9F"/>
    <w:rsid w:val="00DB1BFE"/>
    <w:rsid w:val="00DB3434"/>
    <w:rsid w:val="00DB4C6E"/>
    <w:rsid w:val="00DB79DE"/>
    <w:rsid w:val="00DC4D7B"/>
    <w:rsid w:val="00DC5BCD"/>
    <w:rsid w:val="00DD0E1F"/>
    <w:rsid w:val="00DD3800"/>
    <w:rsid w:val="00DE3871"/>
    <w:rsid w:val="00DE415C"/>
    <w:rsid w:val="00DE528B"/>
    <w:rsid w:val="00DE7D5E"/>
    <w:rsid w:val="00DF1890"/>
    <w:rsid w:val="00DF20BA"/>
    <w:rsid w:val="00DF4B92"/>
    <w:rsid w:val="00E10BB1"/>
    <w:rsid w:val="00E15889"/>
    <w:rsid w:val="00E2085B"/>
    <w:rsid w:val="00E21D63"/>
    <w:rsid w:val="00E22886"/>
    <w:rsid w:val="00E22A58"/>
    <w:rsid w:val="00E33D34"/>
    <w:rsid w:val="00E350D3"/>
    <w:rsid w:val="00E365AE"/>
    <w:rsid w:val="00E36F5A"/>
    <w:rsid w:val="00E3774D"/>
    <w:rsid w:val="00E406A8"/>
    <w:rsid w:val="00E44464"/>
    <w:rsid w:val="00E446ED"/>
    <w:rsid w:val="00E44DFA"/>
    <w:rsid w:val="00E451CF"/>
    <w:rsid w:val="00E61090"/>
    <w:rsid w:val="00E632A6"/>
    <w:rsid w:val="00E70293"/>
    <w:rsid w:val="00E71D3F"/>
    <w:rsid w:val="00E71D87"/>
    <w:rsid w:val="00E73589"/>
    <w:rsid w:val="00E76B8A"/>
    <w:rsid w:val="00E76D32"/>
    <w:rsid w:val="00E829BE"/>
    <w:rsid w:val="00E82F6A"/>
    <w:rsid w:val="00E90A7E"/>
    <w:rsid w:val="00E92F8A"/>
    <w:rsid w:val="00EA0F48"/>
    <w:rsid w:val="00EA4730"/>
    <w:rsid w:val="00EA6874"/>
    <w:rsid w:val="00EB5894"/>
    <w:rsid w:val="00EB749D"/>
    <w:rsid w:val="00ED0470"/>
    <w:rsid w:val="00ED44A1"/>
    <w:rsid w:val="00EE04C1"/>
    <w:rsid w:val="00EE5DE5"/>
    <w:rsid w:val="00EE7491"/>
    <w:rsid w:val="00EF0505"/>
    <w:rsid w:val="00EF508B"/>
    <w:rsid w:val="00EF7E89"/>
    <w:rsid w:val="00F006DB"/>
    <w:rsid w:val="00F05C30"/>
    <w:rsid w:val="00F05D7D"/>
    <w:rsid w:val="00F06EB7"/>
    <w:rsid w:val="00F14A92"/>
    <w:rsid w:val="00F20A06"/>
    <w:rsid w:val="00F20DD6"/>
    <w:rsid w:val="00F22862"/>
    <w:rsid w:val="00F23E47"/>
    <w:rsid w:val="00F267FD"/>
    <w:rsid w:val="00F30089"/>
    <w:rsid w:val="00F32B51"/>
    <w:rsid w:val="00F336BA"/>
    <w:rsid w:val="00F35466"/>
    <w:rsid w:val="00F37A2D"/>
    <w:rsid w:val="00F41531"/>
    <w:rsid w:val="00F45322"/>
    <w:rsid w:val="00F45606"/>
    <w:rsid w:val="00F50F51"/>
    <w:rsid w:val="00F521AD"/>
    <w:rsid w:val="00F65684"/>
    <w:rsid w:val="00F70408"/>
    <w:rsid w:val="00F72980"/>
    <w:rsid w:val="00F74B61"/>
    <w:rsid w:val="00F81082"/>
    <w:rsid w:val="00F81656"/>
    <w:rsid w:val="00F838B8"/>
    <w:rsid w:val="00F8449A"/>
    <w:rsid w:val="00F913C1"/>
    <w:rsid w:val="00F92172"/>
    <w:rsid w:val="00FB0029"/>
    <w:rsid w:val="00FB0625"/>
    <w:rsid w:val="00FB11DF"/>
    <w:rsid w:val="00FB1E66"/>
    <w:rsid w:val="00FB2661"/>
    <w:rsid w:val="00FB6C0C"/>
    <w:rsid w:val="00FB6D36"/>
    <w:rsid w:val="00FB7240"/>
    <w:rsid w:val="00FC027C"/>
    <w:rsid w:val="00FD096C"/>
    <w:rsid w:val="00FD2D0A"/>
    <w:rsid w:val="00FD71A0"/>
    <w:rsid w:val="00FD7BE4"/>
    <w:rsid w:val="00FE00B4"/>
    <w:rsid w:val="00FE0B07"/>
    <w:rsid w:val="00FE3070"/>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6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4A119F"/>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 w:type="character" w:customStyle="1" w:styleId="authors">
    <w:name w:val="authors"/>
    <w:basedOn w:val="DefaultParagraphFont"/>
    <w:rsid w:val="00BA7A61"/>
  </w:style>
  <w:style w:type="character" w:customStyle="1" w:styleId="arttitle">
    <w:name w:val="art_title"/>
    <w:basedOn w:val="DefaultParagraphFont"/>
    <w:rsid w:val="00BA7A61"/>
  </w:style>
  <w:style w:type="character" w:styleId="UnresolvedMention">
    <w:name w:val="Unresolved Mention"/>
    <w:basedOn w:val="DefaultParagraphFont"/>
    <w:uiPriority w:val="99"/>
    <w:semiHidden/>
    <w:unhideWhenUsed/>
    <w:rsid w:val="008B5BB6"/>
    <w:rPr>
      <w:color w:val="605E5C"/>
      <w:shd w:val="clear" w:color="auto" w:fill="E1DFDD"/>
    </w:rPr>
  </w:style>
  <w:style w:type="character" w:customStyle="1" w:styleId="documentauthor">
    <w:name w:val="documentauthor"/>
    <w:basedOn w:val="DefaultParagraphFont"/>
    <w:rsid w:val="00604F09"/>
  </w:style>
  <w:style w:type="character" w:customStyle="1" w:styleId="documentmodified">
    <w:name w:val="documentmodified"/>
    <w:basedOn w:val="DefaultParagraphFont"/>
    <w:rsid w:val="00604F09"/>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rPr>
      <w:sz w:val="20"/>
      <w:szCs w:val="20"/>
    </w:rPr>
  </w:style>
  <w:style w:type="character" w:customStyle="1" w:styleId="CommentTextChar">
    <w:name w:val="Comment Text Char"/>
    <w:basedOn w:val="DefaultParagraphFont"/>
    <w:link w:val="CommentText"/>
    <w:uiPriority w:val="99"/>
    <w:semiHidden/>
    <w:rsid w:val="00210BC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rFonts w:ascii="Calibri" w:eastAsia="Calibri" w:hAnsi="Calibri"/>
      <w:b/>
      <w:bCs/>
      <w:sz w:val="20"/>
      <w:szCs w:val="20"/>
    </w:rPr>
  </w:style>
  <w:style w:type="character" w:customStyle="1" w:styleId="markhc2vbbq6d">
    <w:name w:val="markhc2vbbq6d"/>
    <w:basedOn w:val="DefaultParagraphFont"/>
    <w:rsid w:val="004E14D6"/>
  </w:style>
  <w:style w:type="character" w:customStyle="1" w:styleId="markoa1xjaohz">
    <w:name w:val="markoa1xjaohz"/>
    <w:basedOn w:val="DefaultParagraphFont"/>
    <w:rsid w:val="00B47A3C"/>
  </w:style>
  <w:style w:type="character" w:customStyle="1" w:styleId="Heading3Char">
    <w:name w:val="Heading 3 Char"/>
    <w:basedOn w:val="DefaultParagraphFont"/>
    <w:link w:val="Heading3"/>
    <w:uiPriority w:val="9"/>
    <w:semiHidden/>
    <w:rsid w:val="004A119F"/>
    <w:rPr>
      <w:rFonts w:asciiTheme="majorHAnsi" w:eastAsiaTheme="majorEastAsia" w:hAnsiTheme="majorHAnsi" w:cstheme="majorBidi"/>
      <w:color w:val="243F60" w:themeColor="accent1" w:themeShade="7F"/>
    </w:rPr>
  </w:style>
  <w:style w:type="character" w:customStyle="1" w:styleId="A3">
    <w:name w:val="A3"/>
    <w:uiPriority w:val="99"/>
    <w:rsid w:val="00D271E2"/>
    <w:rPr>
      <w:rFonts w:cs="Times"/>
      <w:b/>
      <w:bCs/>
      <w:i/>
      <w:iCs/>
      <w:color w:val="000000"/>
      <w:sz w:val="40"/>
      <w:szCs w:val="40"/>
    </w:rPr>
  </w:style>
  <w:style w:type="character" w:customStyle="1" w:styleId="marki43p4zutb">
    <w:name w:val="marki43p4zutb"/>
    <w:basedOn w:val="DefaultParagraphFont"/>
    <w:rsid w:val="00AE0BE6"/>
  </w:style>
  <w:style w:type="character" w:customStyle="1" w:styleId="markdcweqn0hs">
    <w:name w:val="markdcweqn0hs"/>
    <w:basedOn w:val="DefaultParagraphFont"/>
    <w:rsid w:val="00A743B5"/>
  </w:style>
  <w:style w:type="character" w:customStyle="1" w:styleId="nlmgiven-names">
    <w:name w:val="nlm_given-names"/>
    <w:basedOn w:val="DefaultParagraphFont"/>
    <w:rsid w:val="00854394"/>
  </w:style>
  <w:style w:type="character" w:customStyle="1" w:styleId="markx9intlpby">
    <w:name w:val="markx9intlpby"/>
    <w:basedOn w:val="DefaultParagraphFont"/>
    <w:rsid w:val="00FE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386">
      <w:bodyDiv w:val="1"/>
      <w:marLeft w:val="0"/>
      <w:marRight w:val="0"/>
      <w:marTop w:val="0"/>
      <w:marBottom w:val="0"/>
      <w:divBdr>
        <w:top w:val="none" w:sz="0" w:space="0" w:color="auto"/>
        <w:left w:val="none" w:sz="0" w:space="0" w:color="auto"/>
        <w:bottom w:val="none" w:sz="0" w:space="0" w:color="auto"/>
        <w:right w:val="none" w:sz="0" w:space="0" w:color="auto"/>
      </w:divBdr>
    </w:div>
    <w:div w:id="74058858">
      <w:bodyDiv w:val="1"/>
      <w:marLeft w:val="0"/>
      <w:marRight w:val="0"/>
      <w:marTop w:val="0"/>
      <w:marBottom w:val="0"/>
      <w:divBdr>
        <w:top w:val="none" w:sz="0" w:space="0" w:color="auto"/>
        <w:left w:val="none" w:sz="0" w:space="0" w:color="auto"/>
        <w:bottom w:val="none" w:sz="0" w:space="0" w:color="auto"/>
        <w:right w:val="none" w:sz="0" w:space="0" w:color="auto"/>
      </w:divBdr>
    </w:div>
    <w:div w:id="90779836">
      <w:bodyDiv w:val="1"/>
      <w:marLeft w:val="0"/>
      <w:marRight w:val="0"/>
      <w:marTop w:val="0"/>
      <w:marBottom w:val="0"/>
      <w:divBdr>
        <w:top w:val="none" w:sz="0" w:space="0" w:color="auto"/>
        <w:left w:val="none" w:sz="0" w:space="0" w:color="auto"/>
        <w:bottom w:val="none" w:sz="0" w:space="0" w:color="auto"/>
        <w:right w:val="none" w:sz="0" w:space="0" w:color="auto"/>
      </w:divBdr>
    </w:div>
    <w:div w:id="96752991">
      <w:bodyDiv w:val="1"/>
      <w:marLeft w:val="0"/>
      <w:marRight w:val="0"/>
      <w:marTop w:val="0"/>
      <w:marBottom w:val="0"/>
      <w:divBdr>
        <w:top w:val="none" w:sz="0" w:space="0" w:color="auto"/>
        <w:left w:val="none" w:sz="0" w:space="0" w:color="auto"/>
        <w:bottom w:val="none" w:sz="0" w:space="0" w:color="auto"/>
        <w:right w:val="none" w:sz="0" w:space="0" w:color="auto"/>
      </w:divBdr>
    </w:div>
    <w:div w:id="107163622">
      <w:bodyDiv w:val="1"/>
      <w:marLeft w:val="0"/>
      <w:marRight w:val="0"/>
      <w:marTop w:val="0"/>
      <w:marBottom w:val="0"/>
      <w:divBdr>
        <w:top w:val="none" w:sz="0" w:space="0" w:color="auto"/>
        <w:left w:val="none" w:sz="0" w:space="0" w:color="auto"/>
        <w:bottom w:val="none" w:sz="0" w:space="0" w:color="auto"/>
        <w:right w:val="none" w:sz="0" w:space="0" w:color="auto"/>
      </w:divBdr>
      <w:divsChild>
        <w:div w:id="601110516">
          <w:marLeft w:val="0"/>
          <w:marRight w:val="0"/>
          <w:marTop w:val="0"/>
          <w:marBottom w:val="0"/>
          <w:divBdr>
            <w:top w:val="none" w:sz="0" w:space="0" w:color="auto"/>
            <w:left w:val="none" w:sz="0" w:space="0" w:color="auto"/>
            <w:bottom w:val="none" w:sz="0" w:space="0" w:color="auto"/>
            <w:right w:val="none" w:sz="0" w:space="0" w:color="auto"/>
          </w:divBdr>
        </w:div>
        <w:div w:id="737900456">
          <w:marLeft w:val="0"/>
          <w:marRight w:val="0"/>
          <w:marTop w:val="0"/>
          <w:marBottom w:val="0"/>
          <w:divBdr>
            <w:top w:val="none" w:sz="0" w:space="0" w:color="auto"/>
            <w:left w:val="none" w:sz="0" w:space="0" w:color="auto"/>
            <w:bottom w:val="none" w:sz="0" w:space="0" w:color="auto"/>
            <w:right w:val="none" w:sz="0" w:space="0" w:color="auto"/>
          </w:divBdr>
        </w:div>
        <w:div w:id="635064488">
          <w:marLeft w:val="0"/>
          <w:marRight w:val="0"/>
          <w:marTop w:val="0"/>
          <w:marBottom w:val="0"/>
          <w:divBdr>
            <w:top w:val="none" w:sz="0" w:space="0" w:color="auto"/>
            <w:left w:val="none" w:sz="0" w:space="0" w:color="auto"/>
            <w:bottom w:val="none" w:sz="0" w:space="0" w:color="auto"/>
            <w:right w:val="none" w:sz="0" w:space="0" w:color="auto"/>
          </w:divBdr>
        </w:div>
        <w:div w:id="1404139212">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sChild>
    </w:div>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158154588">
      <w:bodyDiv w:val="1"/>
      <w:marLeft w:val="0"/>
      <w:marRight w:val="0"/>
      <w:marTop w:val="0"/>
      <w:marBottom w:val="0"/>
      <w:divBdr>
        <w:top w:val="none" w:sz="0" w:space="0" w:color="auto"/>
        <w:left w:val="none" w:sz="0" w:space="0" w:color="auto"/>
        <w:bottom w:val="none" w:sz="0" w:space="0" w:color="auto"/>
        <w:right w:val="none" w:sz="0" w:space="0" w:color="auto"/>
      </w:divBdr>
      <w:divsChild>
        <w:div w:id="1288196736">
          <w:marLeft w:val="0"/>
          <w:marRight w:val="0"/>
          <w:marTop w:val="0"/>
          <w:marBottom w:val="0"/>
          <w:divBdr>
            <w:top w:val="none" w:sz="0" w:space="0" w:color="auto"/>
            <w:left w:val="none" w:sz="0" w:space="0" w:color="auto"/>
            <w:bottom w:val="none" w:sz="0" w:space="0" w:color="auto"/>
            <w:right w:val="none" w:sz="0" w:space="0" w:color="auto"/>
          </w:divBdr>
          <w:divsChild>
            <w:div w:id="190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803">
      <w:bodyDiv w:val="1"/>
      <w:marLeft w:val="0"/>
      <w:marRight w:val="0"/>
      <w:marTop w:val="0"/>
      <w:marBottom w:val="0"/>
      <w:divBdr>
        <w:top w:val="none" w:sz="0" w:space="0" w:color="auto"/>
        <w:left w:val="none" w:sz="0" w:space="0" w:color="auto"/>
        <w:bottom w:val="none" w:sz="0" w:space="0" w:color="auto"/>
        <w:right w:val="none" w:sz="0" w:space="0" w:color="auto"/>
      </w:divBdr>
    </w:div>
    <w:div w:id="175583529">
      <w:bodyDiv w:val="1"/>
      <w:marLeft w:val="0"/>
      <w:marRight w:val="0"/>
      <w:marTop w:val="0"/>
      <w:marBottom w:val="0"/>
      <w:divBdr>
        <w:top w:val="none" w:sz="0" w:space="0" w:color="auto"/>
        <w:left w:val="none" w:sz="0" w:space="0" w:color="auto"/>
        <w:bottom w:val="none" w:sz="0" w:space="0" w:color="auto"/>
        <w:right w:val="none" w:sz="0" w:space="0" w:color="auto"/>
      </w:divBdr>
    </w:div>
    <w:div w:id="226772337">
      <w:bodyDiv w:val="1"/>
      <w:marLeft w:val="0"/>
      <w:marRight w:val="0"/>
      <w:marTop w:val="0"/>
      <w:marBottom w:val="0"/>
      <w:divBdr>
        <w:top w:val="none" w:sz="0" w:space="0" w:color="auto"/>
        <w:left w:val="none" w:sz="0" w:space="0" w:color="auto"/>
        <w:bottom w:val="none" w:sz="0" w:space="0" w:color="auto"/>
        <w:right w:val="none" w:sz="0" w:space="0" w:color="auto"/>
      </w:divBdr>
    </w:div>
    <w:div w:id="232081820">
      <w:bodyDiv w:val="1"/>
      <w:marLeft w:val="0"/>
      <w:marRight w:val="0"/>
      <w:marTop w:val="0"/>
      <w:marBottom w:val="0"/>
      <w:divBdr>
        <w:top w:val="none" w:sz="0" w:space="0" w:color="auto"/>
        <w:left w:val="none" w:sz="0" w:space="0" w:color="auto"/>
        <w:bottom w:val="none" w:sz="0" w:space="0" w:color="auto"/>
        <w:right w:val="none" w:sz="0" w:space="0" w:color="auto"/>
      </w:divBdr>
    </w:div>
    <w:div w:id="239565958">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03969099">
      <w:bodyDiv w:val="1"/>
      <w:marLeft w:val="0"/>
      <w:marRight w:val="0"/>
      <w:marTop w:val="0"/>
      <w:marBottom w:val="0"/>
      <w:divBdr>
        <w:top w:val="none" w:sz="0" w:space="0" w:color="auto"/>
        <w:left w:val="none" w:sz="0" w:space="0" w:color="auto"/>
        <w:bottom w:val="none" w:sz="0" w:space="0" w:color="auto"/>
        <w:right w:val="none" w:sz="0" w:space="0" w:color="auto"/>
      </w:divBdr>
      <w:divsChild>
        <w:div w:id="296372586">
          <w:marLeft w:val="0"/>
          <w:marRight w:val="0"/>
          <w:marTop w:val="0"/>
          <w:marBottom w:val="0"/>
          <w:divBdr>
            <w:top w:val="none" w:sz="0" w:space="0" w:color="auto"/>
            <w:left w:val="none" w:sz="0" w:space="0" w:color="auto"/>
            <w:bottom w:val="none" w:sz="0" w:space="0" w:color="auto"/>
            <w:right w:val="none" w:sz="0" w:space="0" w:color="auto"/>
          </w:divBdr>
        </w:div>
      </w:divsChild>
    </w:div>
    <w:div w:id="343439810">
      <w:bodyDiv w:val="1"/>
      <w:marLeft w:val="0"/>
      <w:marRight w:val="0"/>
      <w:marTop w:val="0"/>
      <w:marBottom w:val="0"/>
      <w:divBdr>
        <w:top w:val="none" w:sz="0" w:space="0" w:color="auto"/>
        <w:left w:val="none" w:sz="0" w:space="0" w:color="auto"/>
        <w:bottom w:val="none" w:sz="0" w:space="0" w:color="auto"/>
        <w:right w:val="none" w:sz="0" w:space="0" w:color="auto"/>
      </w:divBdr>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401414655">
      <w:bodyDiv w:val="1"/>
      <w:marLeft w:val="0"/>
      <w:marRight w:val="0"/>
      <w:marTop w:val="0"/>
      <w:marBottom w:val="0"/>
      <w:divBdr>
        <w:top w:val="none" w:sz="0" w:space="0" w:color="auto"/>
        <w:left w:val="none" w:sz="0" w:space="0" w:color="auto"/>
        <w:bottom w:val="none" w:sz="0" w:space="0" w:color="auto"/>
        <w:right w:val="none" w:sz="0" w:space="0" w:color="auto"/>
      </w:divBdr>
    </w:div>
    <w:div w:id="431555323">
      <w:bodyDiv w:val="1"/>
      <w:marLeft w:val="0"/>
      <w:marRight w:val="0"/>
      <w:marTop w:val="0"/>
      <w:marBottom w:val="0"/>
      <w:divBdr>
        <w:top w:val="none" w:sz="0" w:space="0" w:color="auto"/>
        <w:left w:val="none" w:sz="0" w:space="0" w:color="auto"/>
        <w:bottom w:val="none" w:sz="0" w:space="0" w:color="auto"/>
        <w:right w:val="none" w:sz="0" w:space="0" w:color="auto"/>
      </w:divBdr>
    </w:div>
    <w:div w:id="436099475">
      <w:bodyDiv w:val="1"/>
      <w:marLeft w:val="0"/>
      <w:marRight w:val="0"/>
      <w:marTop w:val="0"/>
      <w:marBottom w:val="0"/>
      <w:divBdr>
        <w:top w:val="none" w:sz="0" w:space="0" w:color="auto"/>
        <w:left w:val="none" w:sz="0" w:space="0" w:color="auto"/>
        <w:bottom w:val="none" w:sz="0" w:space="0" w:color="auto"/>
        <w:right w:val="none" w:sz="0" w:space="0" w:color="auto"/>
      </w:divBdr>
    </w:div>
    <w:div w:id="441728370">
      <w:bodyDiv w:val="1"/>
      <w:marLeft w:val="0"/>
      <w:marRight w:val="0"/>
      <w:marTop w:val="0"/>
      <w:marBottom w:val="0"/>
      <w:divBdr>
        <w:top w:val="none" w:sz="0" w:space="0" w:color="auto"/>
        <w:left w:val="none" w:sz="0" w:space="0" w:color="auto"/>
        <w:bottom w:val="none" w:sz="0" w:space="0" w:color="auto"/>
        <w:right w:val="none" w:sz="0" w:space="0" w:color="auto"/>
      </w:divBdr>
    </w:div>
    <w:div w:id="463743333">
      <w:bodyDiv w:val="1"/>
      <w:marLeft w:val="0"/>
      <w:marRight w:val="0"/>
      <w:marTop w:val="0"/>
      <w:marBottom w:val="0"/>
      <w:divBdr>
        <w:top w:val="none" w:sz="0" w:space="0" w:color="auto"/>
        <w:left w:val="none" w:sz="0" w:space="0" w:color="auto"/>
        <w:bottom w:val="none" w:sz="0" w:space="0" w:color="auto"/>
        <w:right w:val="none" w:sz="0" w:space="0" w:color="auto"/>
      </w:divBdr>
    </w:div>
    <w:div w:id="489518794">
      <w:bodyDiv w:val="1"/>
      <w:marLeft w:val="0"/>
      <w:marRight w:val="0"/>
      <w:marTop w:val="0"/>
      <w:marBottom w:val="0"/>
      <w:divBdr>
        <w:top w:val="none" w:sz="0" w:space="0" w:color="auto"/>
        <w:left w:val="none" w:sz="0" w:space="0" w:color="auto"/>
        <w:bottom w:val="none" w:sz="0" w:space="0" w:color="auto"/>
        <w:right w:val="none" w:sz="0" w:space="0" w:color="auto"/>
      </w:divBdr>
    </w:div>
    <w:div w:id="609702074">
      <w:bodyDiv w:val="1"/>
      <w:marLeft w:val="0"/>
      <w:marRight w:val="0"/>
      <w:marTop w:val="0"/>
      <w:marBottom w:val="0"/>
      <w:divBdr>
        <w:top w:val="none" w:sz="0" w:space="0" w:color="auto"/>
        <w:left w:val="none" w:sz="0" w:space="0" w:color="auto"/>
        <w:bottom w:val="none" w:sz="0" w:space="0" w:color="auto"/>
        <w:right w:val="none" w:sz="0" w:space="0" w:color="auto"/>
      </w:divBdr>
    </w:div>
    <w:div w:id="610017015">
      <w:bodyDiv w:val="1"/>
      <w:marLeft w:val="0"/>
      <w:marRight w:val="0"/>
      <w:marTop w:val="0"/>
      <w:marBottom w:val="0"/>
      <w:divBdr>
        <w:top w:val="none" w:sz="0" w:space="0" w:color="auto"/>
        <w:left w:val="none" w:sz="0" w:space="0" w:color="auto"/>
        <w:bottom w:val="none" w:sz="0" w:space="0" w:color="auto"/>
        <w:right w:val="none" w:sz="0" w:space="0" w:color="auto"/>
      </w:divBdr>
    </w:div>
    <w:div w:id="631520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7372">
          <w:marLeft w:val="0"/>
          <w:marRight w:val="0"/>
          <w:marTop w:val="0"/>
          <w:marBottom w:val="0"/>
          <w:divBdr>
            <w:top w:val="none" w:sz="0" w:space="0" w:color="auto"/>
            <w:left w:val="none" w:sz="0" w:space="0" w:color="auto"/>
            <w:bottom w:val="none" w:sz="0" w:space="0" w:color="auto"/>
            <w:right w:val="none" w:sz="0" w:space="0" w:color="auto"/>
          </w:divBdr>
          <w:divsChild>
            <w:div w:id="123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67361033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67">
          <w:marLeft w:val="0"/>
          <w:marRight w:val="0"/>
          <w:marTop w:val="0"/>
          <w:marBottom w:val="0"/>
          <w:divBdr>
            <w:top w:val="none" w:sz="0" w:space="0" w:color="auto"/>
            <w:left w:val="none" w:sz="0" w:space="0" w:color="auto"/>
            <w:bottom w:val="none" w:sz="0" w:space="0" w:color="auto"/>
            <w:right w:val="none" w:sz="0" w:space="0" w:color="auto"/>
          </w:divBdr>
          <w:divsChild>
            <w:div w:id="1715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990">
      <w:bodyDiv w:val="1"/>
      <w:marLeft w:val="0"/>
      <w:marRight w:val="0"/>
      <w:marTop w:val="0"/>
      <w:marBottom w:val="0"/>
      <w:divBdr>
        <w:top w:val="none" w:sz="0" w:space="0" w:color="auto"/>
        <w:left w:val="none" w:sz="0" w:space="0" w:color="auto"/>
        <w:bottom w:val="none" w:sz="0" w:space="0" w:color="auto"/>
        <w:right w:val="none" w:sz="0" w:space="0" w:color="auto"/>
      </w:divBdr>
      <w:divsChild>
        <w:div w:id="2077849129">
          <w:marLeft w:val="0"/>
          <w:marRight w:val="0"/>
          <w:marTop w:val="0"/>
          <w:marBottom w:val="0"/>
          <w:divBdr>
            <w:top w:val="none" w:sz="0" w:space="0" w:color="auto"/>
            <w:left w:val="none" w:sz="0" w:space="0" w:color="auto"/>
            <w:bottom w:val="none" w:sz="0" w:space="0" w:color="auto"/>
            <w:right w:val="none" w:sz="0" w:space="0" w:color="auto"/>
          </w:divBdr>
          <w:divsChild>
            <w:div w:id="953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01112">
      <w:bodyDiv w:val="1"/>
      <w:marLeft w:val="0"/>
      <w:marRight w:val="0"/>
      <w:marTop w:val="0"/>
      <w:marBottom w:val="0"/>
      <w:divBdr>
        <w:top w:val="none" w:sz="0" w:space="0" w:color="auto"/>
        <w:left w:val="none" w:sz="0" w:space="0" w:color="auto"/>
        <w:bottom w:val="none" w:sz="0" w:space="0" w:color="auto"/>
        <w:right w:val="none" w:sz="0" w:space="0" w:color="auto"/>
      </w:divBdr>
    </w:div>
    <w:div w:id="823542723">
      <w:bodyDiv w:val="1"/>
      <w:marLeft w:val="0"/>
      <w:marRight w:val="0"/>
      <w:marTop w:val="0"/>
      <w:marBottom w:val="0"/>
      <w:divBdr>
        <w:top w:val="none" w:sz="0" w:space="0" w:color="auto"/>
        <w:left w:val="none" w:sz="0" w:space="0" w:color="auto"/>
        <w:bottom w:val="none" w:sz="0" w:space="0" w:color="auto"/>
        <w:right w:val="none" w:sz="0" w:space="0" w:color="auto"/>
      </w:divBdr>
    </w:div>
    <w:div w:id="883759948">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962007217">
      <w:bodyDiv w:val="1"/>
      <w:marLeft w:val="0"/>
      <w:marRight w:val="0"/>
      <w:marTop w:val="0"/>
      <w:marBottom w:val="0"/>
      <w:divBdr>
        <w:top w:val="none" w:sz="0" w:space="0" w:color="auto"/>
        <w:left w:val="none" w:sz="0" w:space="0" w:color="auto"/>
        <w:bottom w:val="none" w:sz="0" w:space="0" w:color="auto"/>
        <w:right w:val="none" w:sz="0" w:space="0" w:color="auto"/>
      </w:divBdr>
      <w:divsChild>
        <w:div w:id="308098293">
          <w:marLeft w:val="0"/>
          <w:marRight w:val="0"/>
          <w:marTop w:val="0"/>
          <w:marBottom w:val="0"/>
          <w:divBdr>
            <w:top w:val="none" w:sz="0" w:space="0" w:color="auto"/>
            <w:left w:val="none" w:sz="0" w:space="0" w:color="auto"/>
            <w:bottom w:val="none" w:sz="0" w:space="0" w:color="auto"/>
            <w:right w:val="none" w:sz="0" w:space="0" w:color="auto"/>
          </w:divBdr>
        </w:div>
        <w:div w:id="1040591246">
          <w:marLeft w:val="0"/>
          <w:marRight w:val="0"/>
          <w:marTop w:val="0"/>
          <w:marBottom w:val="0"/>
          <w:divBdr>
            <w:top w:val="none" w:sz="0" w:space="0" w:color="auto"/>
            <w:left w:val="none" w:sz="0" w:space="0" w:color="auto"/>
            <w:bottom w:val="none" w:sz="0" w:space="0" w:color="auto"/>
            <w:right w:val="none" w:sz="0" w:space="0" w:color="auto"/>
          </w:divBdr>
        </w:div>
        <w:div w:id="1306816316">
          <w:marLeft w:val="0"/>
          <w:marRight w:val="0"/>
          <w:marTop w:val="0"/>
          <w:marBottom w:val="0"/>
          <w:divBdr>
            <w:top w:val="none" w:sz="0" w:space="0" w:color="auto"/>
            <w:left w:val="none" w:sz="0" w:space="0" w:color="auto"/>
            <w:bottom w:val="none" w:sz="0" w:space="0" w:color="auto"/>
            <w:right w:val="none" w:sz="0" w:space="0" w:color="auto"/>
          </w:divBdr>
        </w:div>
        <w:div w:id="1805348597">
          <w:marLeft w:val="0"/>
          <w:marRight w:val="0"/>
          <w:marTop w:val="0"/>
          <w:marBottom w:val="0"/>
          <w:divBdr>
            <w:top w:val="none" w:sz="0" w:space="0" w:color="auto"/>
            <w:left w:val="none" w:sz="0" w:space="0" w:color="auto"/>
            <w:bottom w:val="none" w:sz="0" w:space="0" w:color="auto"/>
            <w:right w:val="none" w:sz="0" w:space="0" w:color="auto"/>
          </w:divBdr>
        </w:div>
        <w:div w:id="1603803881">
          <w:marLeft w:val="0"/>
          <w:marRight w:val="0"/>
          <w:marTop w:val="0"/>
          <w:marBottom w:val="0"/>
          <w:divBdr>
            <w:top w:val="none" w:sz="0" w:space="0" w:color="auto"/>
            <w:left w:val="none" w:sz="0" w:space="0" w:color="auto"/>
            <w:bottom w:val="none" w:sz="0" w:space="0" w:color="auto"/>
            <w:right w:val="none" w:sz="0" w:space="0" w:color="auto"/>
          </w:divBdr>
        </w:div>
        <w:div w:id="1591155271">
          <w:marLeft w:val="0"/>
          <w:marRight w:val="0"/>
          <w:marTop w:val="0"/>
          <w:marBottom w:val="0"/>
          <w:divBdr>
            <w:top w:val="none" w:sz="0" w:space="0" w:color="auto"/>
            <w:left w:val="none" w:sz="0" w:space="0" w:color="auto"/>
            <w:bottom w:val="none" w:sz="0" w:space="0" w:color="auto"/>
            <w:right w:val="none" w:sz="0" w:space="0" w:color="auto"/>
          </w:divBdr>
        </w:div>
        <w:div w:id="662391448">
          <w:marLeft w:val="0"/>
          <w:marRight w:val="0"/>
          <w:marTop w:val="0"/>
          <w:marBottom w:val="0"/>
          <w:divBdr>
            <w:top w:val="none" w:sz="0" w:space="0" w:color="auto"/>
            <w:left w:val="none" w:sz="0" w:space="0" w:color="auto"/>
            <w:bottom w:val="none" w:sz="0" w:space="0" w:color="auto"/>
            <w:right w:val="none" w:sz="0" w:space="0" w:color="auto"/>
          </w:divBdr>
        </w:div>
      </w:divsChild>
    </w:div>
    <w:div w:id="1016924501">
      <w:bodyDiv w:val="1"/>
      <w:marLeft w:val="0"/>
      <w:marRight w:val="0"/>
      <w:marTop w:val="0"/>
      <w:marBottom w:val="0"/>
      <w:divBdr>
        <w:top w:val="none" w:sz="0" w:space="0" w:color="auto"/>
        <w:left w:val="none" w:sz="0" w:space="0" w:color="auto"/>
        <w:bottom w:val="none" w:sz="0" w:space="0" w:color="auto"/>
        <w:right w:val="none" w:sz="0" w:space="0" w:color="auto"/>
      </w:divBdr>
    </w:div>
    <w:div w:id="1106462040">
      <w:bodyDiv w:val="1"/>
      <w:marLeft w:val="0"/>
      <w:marRight w:val="0"/>
      <w:marTop w:val="0"/>
      <w:marBottom w:val="0"/>
      <w:divBdr>
        <w:top w:val="none" w:sz="0" w:space="0" w:color="auto"/>
        <w:left w:val="none" w:sz="0" w:space="0" w:color="auto"/>
        <w:bottom w:val="none" w:sz="0" w:space="0" w:color="auto"/>
        <w:right w:val="none" w:sz="0" w:space="0" w:color="auto"/>
      </w:divBdr>
    </w:div>
    <w:div w:id="1125343211">
      <w:bodyDiv w:val="1"/>
      <w:marLeft w:val="0"/>
      <w:marRight w:val="0"/>
      <w:marTop w:val="0"/>
      <w:marBottom w:val="0"/>
      <w:divBdr>
        <w:top w:val="none" w:sz="0" w:space="0" w:color="auto"/>
        <w:left w:val="none" w:sz="0" w:space="0" w:color="auto"/>
        <w:bottom w:val="none" w:sz="0" w:space="0" w:color="auto"/>
        <w:right w:val="none" w:sz="0" w:space="0" w:color="auto"/>
      </w:divBdr>
    </w:div>
    <w:div w:id="1155415756">
      <w:bodyDiv w:val="1"/>
      <w:marLeft w:val="0"/>
      <w:marRight w:val="0"/>
      <w:marTop w:val="0"/>
      <w:marBottom w:val="0"/>
      <w:divBdr>
        <w:top w:val="none" w:sz="0" w:space="0" w:color="auto"/>
        <w:left w:val="none" w:sz="0" w:space="0" w:color="auto"/>
        <w:bottom w:val="none" w:sz="0" w:space="0" w:color="auto"/>
        <w:right w:val="none" w:sz="0" w:space="0" w:color="auto"/>
      </w:divBdr>
    </w:div>
    <w:div w:id="1187984106">
      <w:bodyDiv w:val="1"/>
      <w:marLeft w:val="0"/>
      <w:marRight w:val="0"/>
      <w:marTop w:val="0"/>
      <w:marBottom w:val="0"/>
      <w:divBdr>
        <w:top w:val="none" w:sz="0" w:space="0" w:color="auto"/>
        <w:left w:val="none" w:sz="0" w:space="0" w:color="auto"/>
        <w:bottom w:val="none" w:sz="0" w:space="0" w:color="auto"/>
        <w:right w:val="none" w:sz="0" w:space="0" w:color="auto"/>
      </w:divBdr>
      <w:divsChild>
        <w:div w:id="328219937">
          <w:marLeft w:val="0"/>
          <w:marRight w:val="0"/>
          <w:marTop w:val="0"/>
          <w:marBottom w:val="0"/>
          <w:divBdr>
            <w:top w:val="none" w:sz="0" w:space="0" w:color="auto"/>
            <w:left w:val="none" w:sz="0" w:space="0" w:color="auto"/>
            <w:bottom w:val="none" w:sz="0" w:space="0" w:color="auto"/>
            <w:right w:val="none" w:sz="0" w:space="0" w:color="auto"/>
          </w:divBdr>
          <w:divsChild>
            <w:div w:id="846480075">
              <w:marLeft w:val="0"/>
              <w:marRight w:val="0"/>
              <w:marTop w:val="0"/>
              <w:marBottom w:val="0"/>
              <w:divBdr>
                <w:top w:val="none" w:sz="0" w:space="0" w:color="auto"/>
                <w:left w:val="none" w:sz="0" w:space="0" w:color="auto"/>
                <w:bottom w:val="none" w:sz="0" w:space="0" w:color="auto"/>
                <w:right w:val="none" w:sz="0" w:space="0" w:color="auto"/>
              </w:divBdr>
              <w:divsChild>
                <w:div w:id="288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923">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284579304">
      <w:bodyDiv w:val="1"/>
      <w:marLeft w:val="0"/>
      <w:marRight w:val="0"/>
      <w:marTop w:val="0"/>
      <w:marBottom w:val="0"/>
      <w:divBdr>
        <w:top w:val="none" w:sz="0" w:space="0" w:color="auto"/>
        <w:left w:val="none" w:sz="0" w:space="0" w:color="auto"/>
        <w:bottom w:val="none" w:sz="0" w:space="0" w:color="auto"/>
        <w:right w:val="none" w:sz="0" w:space="0" w:color="auto"/>
      </w:divBdr>
      <w:divsChild>
        <w:div w:id="861823715">
          <w:marLeft w:val="0"/>
          <w:marRight w:val="0"/>
          <w:marTop w:val="0"/>
          <w:marBottom w:val="0"/>
          <w:divBdr>
            <w:top w:val="none" w:sz="0" w:space="0" w:color="auto"/>
            <w:left w:val="none" w:sz="0" w:space="0" w:color="auto"/>
            <w:bottom w:val="none" w:sz="0" w:space="0" w:color="auto"/>
            <w:right w:val="none" w:sz="0" w:space="0" w:color="auto"/>
          </w:divBdr>
          <w:divsChild>
            <w:div w:id="55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955">
      <w:bodyDiv w:val="1"/>
      <w:marLeft w:val="0"/>
      <w:marRight w:val="0"/>
      <w:marTop w:val="0"/>
      <w:marBottom w:val="0"/>
      <w:divBdr>
        <w:top w:val="none" w:sz="0" w:space="0" w:color="auto"/>
        <w:left w:val="none" w:sz="0" w:space="0" w:color="auto"/>
        <w:bottom w:val="none" w:sz="0" w:space="0" w:color="auto"/>
        <w:right w:val="none" w:sz="0" w:space="0" w:color="auto"/>
      </w:divBdr>
    </w:div>
    <w:div w:id="1342271407">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380744442">
      <w:bodyDiv w:val="1"/>
      <w:marLeft w:val="0"/>
      <w:marRight w:val="0"/>
      <w:marTop w:val="0"/>
      <w:marBottom w:val="0"/>
      <w:divBdr>
        <w:top w:val="none" w:sz="0" w:space="0" w:color="auto"/>
        <w:left w:val="none" w:sz="0" w:space="0" w:color="auto"/>
        <w:bottom w:val="none" w:sz="0" w:space="0" w:color="auto"/>
        <w:right w:val="none" w:sz="0" w:space="0" w:color="auto"/>
      </w:divBdr>
    </w:div>
    <w:div w:id="1390222913">
      <w:bodyDiv w:val="1"/>
      <w:marLeft w:val="0"/>
      <w:marRight w:val="0"/>
      <w:marTop w:val="0"/>
      <w:marBottom w:val="0"/>
      <w:divBdr>
        <w:top w:val="none" w:sz="0" w:space="0" w:color="auto"/>
        <w:left w:val="none" w:sz="0" w:space="0" w:color="auto"/>
        <w:bottom w:val="none" w:sz="0" w:space="0" w:color="auto"/>
        <w:right w:val="none" w:sz="0" w:space="0" w:color="auto"/>
      </w:divBdr>
    </w:div>
    <w:div w:id="1418790489">
      <w:bodyDiv w:val="1"/>
      <w:marLeft w:val="0"/>
      <w:marRight w:val="0"/>
      <w:marTop w:val="0"/>
      <w:marBottom w:val="0"/>
      <w:divBdr>
        <w:top w:val="none" w:sz="0" w:space="0" w:color="auto"/>
        <w:left w:val="none" w:sz="0" w:space="0" w:color="auto"/>
        <w:bottom w:val="none" w:sz="0" w:space="0" w:color="auto"/>
        <w:right w:val="none" w:sz="0" w:space="0" w:color="auto"/>
      </w:divBdr>
      <w:divsChild>
        <w:div w:id="196013801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sChild>
                <w:div w:id="777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980">
      <w:bodyDiv w:val="1"/>
      <w:marLeft w:val="0"/>
      <w:marRight w:val="0"/>
      <w:marTop w:val="0"/>
      <w:marBottom w:val="0"/>
      <w:divBdr>
        <w:top w:val="none" w:sz="0" w:space="0" w:color="auto"/>
        <w:left w:val="none" w:sz="0" w:space="0" w:color="auto"/>
        <w:bottom w:val="none" w:sz="0" w:space="0" w:color="auto"/>
        <w:right w:val="none" w:sz="0" w:space="0" w:color="auto"/>
      </w:divBdr>
    </w:div>
    <w:div w:id="1448771075">
      <w:bodyDiv w:val="1"/>
      <w:marLeft w:val="0"/>
      <w:marRight w:val="0"/>
      <w:marTop w:val="0"/>
      <w:marBottom w:val="0"/>
      <w:divBdr>
        <w:top w:val="none" w:sz="0" w:space="0" w:color="auto"/>
        <w:left w:val="none" w:sz="0" w:space="0" w:color="auto"/>
        <w:bottom w:val="none" w:sz="0" w:space="0" w:color="auto"/>
        <w:right w:val="none" w:sz="0" w:space="0" w:color="auto"/>
      </w:divBdr>
    </w:div>
    <w:div w:id="1509101575">
      <w:bodyDiv w:val="1"/>
      <w:marLeft w:val="0"/>
      <w:marRight w:val="0"/>
      <w:marTop w:val="0"/>
      <w:marBottom w:val="0"/>
      <w:divBdr>
        <w:top w:val="none" w:sz="0" w:space="0" w:color="auto"/>
        <w:left w:val="none" w:sz="0" w:space="0" w:color="auto"/>
        <w:bottom w:val="none" w:sz="0" w:space="0" w:color="auto"/>
        <w:right w:val="none" w:sz="0" w:space="0" w:color="auto"/>
      </w:divBdr>
      <w:divsChild>
        <w:div w:id="54591971">
          <w:marLeft w:val="0"/>
          <w:marRight w:val="0"/>
          <w:marTop w:val="0"/>
          <w:marBottom w:val="0"/>
          <w:divBdr>
            <w:top w:val="none" w:sz="0" w:space="0" w:color="auto"/>
            <w:left w:val="none" w:sz="0" w:space="0" w:color="auto"/>
            <w:bottom w:val="none" w:sz="0" w:space="0" w:color="auto"/>
            <w:right w:val="none" w:sz="0" w:space="0" w:color="auto"/>
          </w:divBdr>
          <w:divsChild>
            <w:div w:id="848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579824996">
      <w:bodyDiv w:val="1"/>
      <w:marLeft w:val="0"/>
      <w:marRight w:val="0"/>
      <w:marTop w:val="0"/>
      <w:marBottom w:val="0"/>
      <w:divBdr>
        <w:top w:val="none" w:sz="0" w:space="0" w:color="auto"/>
        <w:left w:val="none" w:sz="0" w:space="0" w:color="auto"/>
        <w:bottom w:val="none" w:sz="0" w:space="0" w:color="auto"/>
        <w:right w:val="none" w:sz="0" w:space="0" w:color="auto"/>
      </w:divBdr>
      <w:divsChild>
        <w:div w:id="100104119">
          <w:marLeft w:val="0"/>
          <w:marRight w:val="0"/>
          <w:marTop w:val="0"/>
          <w:marBottom w:val="0"/>
          <w:divBdr>
            <w:top w:val="none" w:sz="0" w:space="0" w:color="auto"/>
            <w:left w:val="none" w:sz="0" w:space="0" w:color="auto"/>
            <w:bottom w:val="none" w:sz="0" w:space="0" w:color="auto"/>
            <w:right w:val="none" w:sz="0" w:space="0" w:color="auto"/>
          </w:divBdr>
          <w:divsChild>
            <w:div w:id="1266766066">
              <w:marLeft w:val="0"/>
              <w:marRight w:val="0"/>
              <w:marTop w:val="0"/>
              <w:marBottom w:val="0"/>
              <w:divBdr>
                <w:top w:val="none" w:sz="0" w:space="0" w:color="auto"/>
                <w:left w:val="none" w:sz="0" w:space="0" w:color="auto"/>
                <w:bottom w:val="none" w:sz="0" w:space="0" w:color="auto"/>
                <w:right w:val="none" w:sz="0" w:space="0" w:color="auto"/>
              </w:divBdr>
              <w:divsChild>
                <w:div w:id="695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1729">
      <w:bodyDiv w:val="1"/>
      <w:marLeft w:val="0"/>
      <w:marRight w:val="0"/>
      <w:marTop w:val="0"/>
      <w:marBottom w:val="0"/>
      <w:divBdr>
        <w:top w:val="none" w:sz="0" w:space="0" w:color="auto"/>
        <w:left w:val="none" w:sz="0" w:space="0" w:color="auto"/>
        <w:bottom w:val="none" w:sz="0" w:space="0" w:color="auto"/>
        <w:right w:val="none" w:sz="0" w:space="0" w:color="auto"/>
      </w:divBdr>
    </w:div>
    <w:div w:id="1652783966">
      <w:bodyDiv w:val="1"/>
      <w:marLeft w:val="0"/>
      <w:marRight w:val="0"/>
      <w:marTop w:val="0"/>
      <w:marBottom w:val="0"/>
      <w:divBdr>
        <w:top w:val="none" w:sz="0" w:space="0" w:color="auto"/>
        <w:left w:val="none" w:sz="0" w:space="0" w:color="auto"/>
        <w:bottom w:val="none" w:sz="0" w:space="0" w:color="auto"/>
        <w:right w:val="none" w:sz="0" w:space="0" w:color="auto"/>
      </w:divBdr>
      <w:divsChild>
        <w:div w:id="2117749951">
          <w:marLeft w:val="0"/>
          <w:marRight w:val="0"/>
          <w:marTop w:val="0"/>
          <w:marBottom w:val="0"/>
          <w:divBdr>
            <w:top w:val="none" w:sz="0" w:space="0" w:color="auto"/>
            <w:left w:val="none" w:sz="0" w:space="0" w:color="auto"/>
            <w:bottom w:val="none" w:sz="0" w:space="0" w:color="auto"/>
            <w:right w:val="none" w:sz="0" w:space="0" w:color="auto"/>
          </w:divBdr>
          <w:divsChild>
            <w:div w:id="1812012718">
              <w:marLeft w:val="0"/>
              <w:marRight w:val="0"/>
              <w:marTop w:val="0"/>
              <w:marBottom w:val="0"/>
              <w:divBdr>
                <w:top w:val="none" w:sz="0" w:space="0" w:color="auto"/>
                <w:left w:val="none" w:sz="0" w:space="0" w:color="auto"/>
                <w:bottom w:val="none" w:sz="0" w:space="0" w:color="auto"/>
                <w:right w:val="none" w:sz="0" w:space="0" w:color="auto"/>
              </w:divBdr>
              <w:divsChild>
                <w:div w:id="1975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2417">
      <w:bodyDiv w:val="1"/>
      <w:marLeft w:val="0"/>
      <w:marRight w:val="0"/>
      <w:marTop w:val="0"/>
      <w:marBottom w:val="0"/>
      <w:divBdr>
        <w:top w:val="none" w:sz="0" w:space="0" w:color="auto"/>
        <w:left w:val="none" w:sz="0" w:space="0" w:color="auto"/>
        <w:bottom w:val="none" w:sz="0" w:space="0" w:color="auto"/>
        <w:right w:val="none" w:sz="0" w:space="0" w:color="auto"/>
      </w:divBdr>
    </w:div>
    <w:div w:id="1684548505">
      <w:bodyDiv w:val="1"/>
      <w:marLeft w:val="0"/>
      <w:marRight w:val="0"/>
      <w:marTop w:val="0"/>
      <w:marBottom w:val="0"/>
      <w:divBdr>
        <w:top w:val="none" w:sz="0" w:space="0" w:color="auto"/>
        <w:left w:val="none" w:sz="0" w:space="0" w:color="auto"/>
        <w:bottom w:val="none" w:sz="0" w:space="0" w:color="auto"/>
        <w:right w:val="none" w:sz="0" w:space="0" w:color="auto"/>
      </w:divBdr>
      <w:divsChild>
        <w:div w:id="262225630">
          <w:marLeft w:val="0"/>
          <w:marRight w:val="0"/>
          <w:marTop w:val="0"/>
          <w:marBottom w:val="0"/>
          <w:divBdr>
            <w:top w:val="none" w:sz="0" w:space="0" w:color="auto"/>
            <w:left w:val="none" w:sz="0" w:space="0" w:color="auto"/>
            <w:bottom w:val="none" w:sz="0" w:space="0" w:color="auto"/>
            <w:right w:val="none" w:sz="0" w:space="0" w:color="auto"/>
          </w:divBdr>
          <w:divsChild>
            <w:div w:id="649288314">
              <w:marLeft w:val="0"/>
              <w:marRight w:val="0"/>
              <w:marTop w:val="0"/>
              <w:marBottom w:val="0"/>
              <w:divBdr>
                <w:top w:val="none" w:sz="0" w:space="0" w:color="auto"/>
                <w:left w:val="none" w:sz="0" w:space="0" w:color="auto"/>
                <w:bottom w:val="none" w:sz="0" w:space="0" w:color="auto"/>
                <w:right w:val="none" w:sz="0" w:space="0" w:color="auto"/>
              </w:divBdr>
              <w:divsChild>
                <w:div w:id="1588884479">
                  <w:marLeft w:val="0"/>
                  <w:marRight w:val="0"/>
                  <w:marTop w:val="0"/>
                  <w:marBottom w:val="0"/>
                  <w:divBdr>
                    <w:top w:val="none" w:sz="0" w:space="0" w:color="auto"/>
                    <w:left w:val="none" w:sz="0" w:space="0" w:color="auto"/>
                    <w:bottom w:val="none" w:sz="0" w:space="0" w:color="auto"/>
                    <w:right w:val="none" w:sz="0" w:space="0" w:color="auto"/>
                  </w:divBdr>
                  <w:divsChild>
                    <w:div w:id="25643516">
                      <w:marLeft w:val="0"/>
                      <w:marRight w:val="0"/>
                      <w:marTop w:val="0"/>
                      <w:marBottom w:val="0"/>
                      <w:divBdr>
                        <w:top w:val="none" w:sz="0" w:space="0" w:color="auto"/>
                        <w:left w:val="none" w:sz="0" w:space="0" w:color="auto"/>
                        <w:bottom w:val="none" w:sz="0" w:space="0" w:color="auto"/>
                        <w:right w:val="none" w:sz="0" w:space="0" w:color="auto"/>
                      </w:divBdr>
                      <w:divsChild>
                        <w:div w:id="940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0223">
      <w:bodyDiv w:val="1"/>
      <w:marLeft w:val="0"/>
      <w:marRight w:val="0"/>
      <w:marTop w:val="0"/>
      <w:marBottom w:val="0"/>
      <w:divBdr>
        <w:top w:val="none" w:sz="0" w:space="0" w:color="auto"/>
        <w:left w:val="none" w:sz="0" w:space="0" w:color="auto"/>
        <w:bottom w:val="none" w:sz="0" w:space="0" w:color="auto"/>
        <w:right w:val="none" w:sz="0" w:space="0" w:color="auto"/>
      </w:divBdr>
    </w:div>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2058120496">
          <w:marLeft w:val="0"/>
          <w:marRight w:val="0"/>
          <w:marTop w:val="0"/>
          <w:marBottom w:val="0"/>
          <w:divBdr>
            <w:top w:val="none" w:sz="0" w:space="0" w:color="auto"/>
            <w:left w:val="none" w:sz="0" w:space="0" w:color="auto"/>
            <w:bottom w:val="none" w:sz="0" w:space="0" w:color="auto"/>
            <w:right w:val="none" w:sz="0" w:space="0" w:color="auto"/>
          </w:divBdr>
          <w:divsChild>
            <w:div w:id="144319677">
              <w:marLeft w:val="0"/>
              <w:marRight w:val="0"/>
              <w:marTop w:val="0"/>
              <w:marBottom w:val="0"/>
              <w:divBdr>
                <w:top w:val="none" w:sz="0" w:space="0" w:color="auto"/>
                <w:left w:val="none" w:sz="0" w:space="0" w:color="auto"/>
                <w:bottom w:val="none" w:sz="0" w:space="0" w:color="auto"/>
                <w:right w:val="none" w:sz="0" w:space="0" w:color="auto"/>
              </w:divBdr>
              <w:divsChild>
                <w:div w:id="1872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9417">
      <w:bodyDiv w:val="1"/>
      <w:marLeft w:val="0"/>
      <w:marRight w:val="0"/>
      <w:marTop w:val="0"/>
      <w:marBottom w:val="0"/>
      <w:divBdr>
        <w:top w:val="none" w:sz="0" w:space="0" w:color="auto"/>
        <w:left w:val="none" w:sz="0" w:space="0" w:color="auto"/>
        <w:bottom w:val="none" w:sz="0" w:space="0" w:color="auto"/>
        <w:right w:val="none" w:sz="0" w:space="0" w:color="auto"/>
      </w:divBdr>
    </w:div>
    <w:div w:id="1834642839">
      <w:bodyDiv w:val="1"/>
      <w:marLeft w:val="0"/>
      <w:marRight w:val="0"/>
      <w:marTop w:val="0"/>
      <w:marBottom w:val="0"/>
      <w:divBdr>
        <w:top w:val="none" w:sz="0" w:space="0" w:color="auto"/>
        <w:left w:val="none" w:sz="0" w:space="0" w:color="auto"/>
        <w:bottom w:val="none" w:sz="0" w:space="0" w:color="auto"/>
        <w:right w:val="none" w:sz="0" w:space="0" w:color="auto"/>
      </w:divBdr>
    </w:div>
    <w:div w:id="1847019044">
      <w:bodyDiv w:val="1"/>
      <w:marLeft w:val="0"/>
      <w:marRight w:val="0"/>
      <w:marTop w:val="0"/>
      <w:marBottom w:val="0"/>
      <w:divBdr>
        <w:top w:val="none" w:sz="0" w:space="0" w:color="auto"/>
        <w:left w:val="none" w:sz="0" w:space="0" w:color="auto"/>
        <w:bottom w:val="none" w:sz="0" w:space="0" w:color="auto"/>
        <w:right w:val="none" w:sz="0" w:space="0" w:color="auto"/>
      </w:divBdr>
    </w:div>
    <w:div w:id="1874732235">
      <w:bodyDiv w:val="1"/>
      <w:marLeft w:val="0"/>
      <w:marRight w:val="0"/>
      <w:marTop w:val="0"/>
      <w:marBottom w:val="0"/>
      <w:divBdr>
        <w:top w:val="none" w:sz="0" w:space="0" w:color="auto"/>
        <w:left w:val="none" w:sz="0" w:space="0" w:color="auto"/>
        <w:bottom w:val="none" w:sz="0" w:space="0" w:color="auto"/>
        <w:right w:val="none" w:sz="0" w:space="0" w:color="auto"/>
      </w:divBdr>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 w:id="197173769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18">
          <w:marLeft w:val="0"/>
          <w:marRight w:val="0"/>
          <w:marTop w:val="0"/>
          <w:marBottom w:val="0"/>
          <w:divBdr>
            <w:top w:val="none" w:sz="0" w:space="0" w:color="auto"/>
            <w:left w:val="none" w:sz="0" w:space="0" w:color="auto"/>
            <w:bottom w:val="none" w:sz="0" w:space="0" w:color="auto"/>
            <w:right w:val="none" w:sz="0" w:space="0" w:color="auto"/>
          </w:divBdr>
          <w:divsChild>
            <w:div w:id="1618179752">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4767">
      <w:bodyDiv w:val="1"/>
      <w:marLeft w:val="0"/>
      <w:marRight w:val="0"/>
      <w:marTop w:val="0"/>
      <w:marBottom w:val="0"/>
      <w:divBdr>
        <w:top w:val="none" w:sz="0" w:space="0" w:color="auto"/>
        <w:left w:val="none" w:sz="0" w:space="0" w:color="auto"/>
        <w:bottom w:val="none" w:sz="0" w:space="0" w:color="auto"/>
        <w:right w:val="none" w:sz="0" w:space="0" w:color="auto"/>
      </w:divBdr>
      <w:divsChild>
        <w:div w:id="1260526323">
          <w:marLeft w:val="0"/>
          <w:marRight w:val="0"/>
          <w:marTop w:val="0"/>
          <w:marBottom w:val="0"/>
          <w:divBdr>
            <w:top w:val="none" w:sz="0" w:space="0" w:color="auto"/>
            <w:left w:val="none" w:sz="0" w:space="0" w:color="auto"/>
            <w:bottom w:val="none" w:sz="0" w:space="0" w:color="auto"/>
            <w:right w:val="none" w:sz="0" w:space="0" w:color="auto"/>
          </w:divBdr>
        </w:div>
      </w:divsChild>
    </w:div>
    <w:div w:id="2064674072">
      <w:bodyDiv w:val="1"/>
      <w:marLeft w:val="0"/>
      <w:marRight w:val="0"/>
      <w:marTop w:val="0"/>
      <w:marBottom w:val="0"/>
      <w:divBdr>
        <w:top w:val="none" w:sz="0" w:space="0" w:color="auto"/>
        <w:left w:val="none" w:sz="0" w:space="0" w:color="auto"/>
        <w:bottom w:val="none" w:sz="0" w:space="0" w:color="auto"/>
        <w:right w:val="none" w:sz="0" w:space="0" w:color="auto"/>
      </w:divBdr>
    </w:div>
    <w:div w:id="2081710526">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91778232">
      <w:bodyDiv w:val="1"/>
      <w:marLeft w:val="0"/>
      <w:marRight w:val="0"/>
      <w:marTop w:val="0"/>
      <w:marBottom w:val="0"/>
      <w:divBdr>
        <w:top w:val="none" w:sz="0" w:space="0" w:color="auto"/>
        <w:left w:val="none" w:sz="0" w:space="0" w:color="auto"/>
        <w:bottom w:val="none" w:sz="0" w:space="0" w:color="auto"/>
        <w:right w:val="none" w:sz="0" w:space="0" w:color="auto"/>
      </w:divBdr>
      <w:divsChild>
        <w:div w:id="1126193548">
          <w:marLeft w:val="0"/>
          <w:marRight w:val="0"/>
          <w:marTop w:val="0"/>
          <w:marBottom w:val="0"/>
          <w:divBdr>
            <w:top w:val="none" w:sz="0" w:space="0" w:color="auto"/>
            <w:left w:val="none" w:sz="0" w:space="0" w:color="auto"/>
            <w:bottom w:val="none" w:sz="0" w:space="0" w:color="auto"/>
            <w:right w:val="none" w:sz="0" w:space="0" w:color="auto"/>
          </w:divBdr>
          <w:divsChild>
            <w:div w:id="1411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6440">
      <w:bodyDiv w:val="1"/>
      <w:marLeft w:val="0"/>
      <w:marRight w:val="0"/>
      <w:marTop w:val="0"/>
      <w:marBottom w:val="0"/>
      <w:divBdr>
        <w:top w:val="none" w:sz="0" w:space="0" w:color="auto"/>
        <w:left w:val="none" w:sz="0" w:space="0" w:color="auto"/>
        <w:bottom w:val="none" w:sz="0" w:space="0" w:color="auto"/>
        <w:right w:val="none" w:sz="0" w:space="0" w:color="auto"/>
      </w:divBdr>
    </w:div>
    <w:div w:id="2139911814">
      <w:bodyDiv w:val="1"/>
      <w:marLeft w:val="0"/>
      <w:marRight w:val="0"/>
      <w:marTop w:val="0"/>
      <w:marBottom w:val="0"/>
      <w:divBdr>
        <w:top w:val="none" w:sz="0" w:space="0" w:color="auto"/>
        <w:left w:val="none" w:sz="0" w:space="0" w:color="auto"/>
        <w:bottom w:val="none" w:sz="0" w:space="0" w:color="auto"/>
        <w:right w:val="none" w:sz="0" w:space="0" w:color="auto"/>
      </w:divBdr>
      <w:divsChild>
        <w:div w:id="223760423">
          <w:marLeft w:val="0"/>
          <w:marRight w:val="0"/>
          <w:marTop w:val="0"/>
          <w:marBottom w:val="0"/>
          <w:divBdr>
            <w:top w:val="none" w:sz="0" w:space="0" w:color="auto"/>
            <w:left w:val="none" w:sz="0" w:space="0" w:color="auto"/>
            <w:bottom w:val="none" w:sz="0" w:space="0" w:color="auto"/>
            <w:right w:val="none" w:sz="0" w:space="0" w:color="auto"/>
          </w:divBdr>
          <w:divsChild>
            <w:div w:id="20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704">
      <w:bodyDiv w:val="1"/>
      <w:marLeft w:val="0"/>
      <w:marRight w:val="0"/>
      <w:marTop w:val="0"/>
      <w:marBottom w:val="0"/>
      <w:divBdr>
        <w:top w:val="none" w:sz="0" w:space="0" w:color="auto"/>
        <w:left w:val="none" w:sz="0" w:space="0" w:color="auto"/>
        <w:bottom w:val="none" w:sz="0" w:space="0" w:color="auto"/>
        <w:right w:val="none" w:sz="0" w:space="0" w:color="auto"/>
      </w:divBdr>
    </w:div>
    <w:div w:id="21461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justicecenter.la.psu.edu/graduate/" TargetMode="External"/><Relationship Id="rId26" Type="http://schemas.openxmlformats.org/officeDocument/2006/relationships/hyperlink" Target="https://justicecenter.la.psu.edu/faculty-resources/nij-funding-opportunities/" TargetMode="External"/><Relationship Id="rId39" Type="http://schemas.openxmlformats.org/officeDocument/2006/relationships/hyperlink" Target="https://evidence2impact.com/episode-17-digging-deeper-into-the-juvenile-justice-system/" TargetMode="External"/><Relationship Id="rId21" Type="http://schemas.openxmlformats.org/officeDocument/2006/relationships/image" Target="media/image5.jpeg"/><Relationship Id="rId34" Type="http://schemas.openxmlformats.org/officeDocument/2006/relationships/hyperlink" Target="https://www.psu.edu/news/social-science-research-institute/story/examining-opioid-epidemic-through-lens-crime-data/?utm_audience=Combined&amp;utm_source=newswire&amp;utm_medium=email&amp;utm_campaign=Penn%20State%20Today&amp;utm_content=01-25-2022-21-29&amp;utm_term=Research%20-%203" TargetMode="External"/><Relationship Id="rId42" Type="http://schemas.openxmlformats.org/officeDocument/2006/relationships/hyperlink" Target="https://www.youtube.com/watch?v=BSzjuE161l4&amp;t=199s" TargetMode="External"/><Relationship Id="rId47" Type="http://schemas.openxmlformats.org/officeDocument/2006/relationships/hyperlink" Target="http://www.justicecenter.la.psu.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tandfonline.com/doi/full/10.1080/07418825.2021.2016893" TargetMode="External"/><Relationship Id="rId11" Type="http://schemas.openxmlformats.org/officeDocument/2006/relationships/hyperlink" Target="https://justicecenter.la.psu.edu/research/" TargetMode="External"/><Relationship Id="rId24" Type="http://schemas.openxmlformats.org/officeDocument/2006/relationships/hyperlink" Target="https://nam10.safelinks.protection.outlook.com/?url=https%3A%2F%2Fwww.ohioattorneygeneral.gov%2Fcjr&amp;data=04%7C01%7Cepa5015%40psu.edu%7Cd2c9b2dfcfb443971a3f08d9f62b7327%7C7cf48d453ddb4389a9c1c115526eb52e%7C0%7C0%7C637811488740268101%7CUnknown%7CTWFpbGZsb3d8eyJWIjoiMC4wLjAwMDAiLCJQIjoiV2luMzIiLCJBTiI6Ik1haWwiLCJXVCI6Mn0%3D%7C3000&amp;sdata=1629Q4jGo%2BkJBXDKv64pmZHL2d4Psow98Qv68ikkKcc%3D&amp;reserved=0" TargetMode="External"/><Relationship Id="rId32" Type="http://schemas.openxmlformats.org/officeDocument/2006/relationships/hyperlink" Target="https://www.psu.edu/news/social-science-research-institute/story/examining-opioid-epidemic-through-lens-crime-data/?utm_audience=Combined&amp;utm_source=newswire&amp;utm_medium=email&amp;utm_campaign=Penn%20State%20Today&amp;utm_content=01-25-2022-21-29&amp;utm_term=Research%20-%203" TargetMode="External"/><Relationship Id="rId37" Type="http://schemas.openxmlformats.org/officeDocument/2006/relationships/hyperlink" Target="https://justicecenter.la.psu.edu/wp-content/uploads/sites/21/2022/01/Strange-Manchak-Hyatt-et-al.-2022.pdf" TargetMode="External"/><Relationship Id="rId40" Type="http://schemas.openxmlformats.org/officeDocument/2006/relationships/hyperlink" Target="https://www.youtube.com/watch?v=BSzjuE161l4&amp;t=199s" TargetMode="External"/><Relationship Id="rId45" Type="http://schemas.openxmlformats.org/officeDocument/2006/relationships/hyperlink" Target="https://www.nature.com/articles/s41586-022-04452-3.epdf?sharing_token=0WsDsSsw0yrX2W0appE3OdRgN0jAjWel9jnR3ZoTv0OVRZouRHKuQ8Heycu2eEm1cs5h3E3dgcgAor1T49uS6Lb3-jN0Um9SMxIx8wXqC_wDs0FUBQM_n9OiSiH3VmXrRF_VJbst6SCs2nzJt4y0YTyt1WX7B2yZAWDfkomShSo%3D" TargetMode="External"/><Relationship Id="rId5" Type="http://schemas.openxmlformats.org/officeDocument/2006/relationships/numbering" Target="numbering.xml"/><Relationship Id="rId15" Type="http://schemas.openxmlformats.org/officeDocument/2006/relationships/hyperlink" Target="https://www.psu.edu/news/liberal-arts/story/penn-state-liberal-arts-community-mourn-passing-susan-welch/?utm_audience=Combined&amp;utm_source=newswire&amp;utm_medium=email&amp;utm_campaign=liberal%20arts%20headlines%20issue&amp;utm_content=04-04-2022-07-12&amp;utm_term=Stories%20-%202" TargetMode="External"/><Relationship Id="rId23" Type="http://schemas.openxmlformats.org/officeDocument/2006/relationships/hyperlink" Target="https://justicecenter.la.psu.edu/resource-library/" TargetMode="External"/><Relationship Id="rId28" Type="http://schemas.openxmlformats.org/officeDocument/2006/relationships/hyperlink" Target="https://www.tandfonline.com/doi/full/10.1080/07418825.2021.2016893" TargetMode="External"/><Relationship Id="rId36" Type="http://schemas.openxmlformats.org/officeDocument/2006/relationships/hyperlink" Target="https://justicecenter.la.psu.edu/wp-content/uploads/sites/21/2022/01/Strange-Manchak-Hyatt-et-al.-2022.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ojp.gov/pdffiles1/nij/301501.pdf" TargetMode="External"/><Relationship Id="rId44" Type="http://schemas.openxmlformats.org/officeDocument/2006/relationships/hyperlink" Target="https://www.nature.com/articles/s41586-022-04452-3.epdf?sharing_token=0WsDsSsw0yrX2W0appE3OdRgN0jAjWel9jnR3ZoTv0OVRZouRHKuQ8Heycu2eEm1cs5h3E3dgcgAor1T49uS6Lb3-jN0Um9SMxIx8wXqC_wDs0FUBQM_n9OiSiH3VmXrRF_VJbst6SCs2nzJt4y0YTyt1WX7B2yZAWDfkomShSo%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liberal-arts/story/penn-state-liberal-arts-community-mourn-passing-susan-welch/?utm_audience=Combined&amp;utm_source=newswire&amp;utm_medium=email&amp;utm_campaign=liberal%20arts%20headlines%20issue&amp;utm_content=04-04-2022-07-12&amp;utm_term=Stories%20-%202" TargetMode="External"/><Relationship Id="rId22" Type="http://schemas.openxmlformats.org/officeDocument/2006/relationships/hyperlink" Target="https://justicecenter.la.psu.edu/resource-library/" TargetMode="External"/><Relationship Id="rId27" Type="http://schemas.openxmlformats.org/officeDocument/2006/relationships/hyperlink" Target="https://justicecenter.la.psu.edu/faculty-resources/nij-funding-opportunities/" TargetMode="External"/><Relationship Id="rId30" Type="http://schemas.openxmlformats.org/officeDocument/2006/relationships/hyperlink" Target="https://www.ojp.gov/pdffiles1/nij/301501.pdf" TargetMode="External"/><Relationship Id="rId35" Type="http://schemas.openxmlformats.org/officeDocument/2006/relationships/hyperlink" Target="https://www.sciencedirect.com/science/article/abs/pii/S0955395921004734" TargetMode="External"/><Relationship Id="rId43" Type="http://schemas.openxmlformats.org/officeDocument/2006/relationships/hyperlink" Target="https://www.media.pa.gov/Pages/DDAP_details.aspx?newsid=203"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justicecenter.la.psu.edu/research/" TargetMode="External"/><Relationship Id="rId17" Type="http://schemas.openxmlformats.org/officeDocument/2006/relationships/image" Target="media/image3.jpeg"/><Relationship Id="rId25" Type="http://schemas.openxmlformats.org/officeDocument/2006/relationships/hyperlink" Target="https://nam10.safelinks.protection.outlook.com/?url=https%3A%2F%2Fwww.ohioattorneygeneral.gov%2Fcjr&amp;data=04%7C01%7Cepa5015%40psu.edu%7Cd2c9b2dfcfb443971a3f08d9f62b7327%7C7cf48d453ddb4389a9c1c115526eb52e%7C0%7C0%7C637811488740268101%7CUnknown%7CTWFpbGZsb3d8eyJWIjoiMC4wLjAwMDAiLCJQIjoiV2luMzIiLCJBTiI6Ik1haWwiLCJXVCI6Mn0%3D%7C3000&amp;sdata=1629Q4jGo%2BkJBXDKv64pmZHL2d4Psow98Qv68ikkKcc%3D&amp;reserved=0" TargetMode="External"/><Relationship Id="rId33" Type="http://schemas.openxmlformats.org/officeDocument/2006/relationships/hyperlink" Target="https://www.sciencedirect.com/science/article/abs/pii/S0955395921004734" TargetMode="External"/><Relationship Id="rId38" Type="http://schemas.openxmlformats.org/officeDocument/2006/relationships/hyperlink" Target="https://evidence2impact.com/episode-17-digging-deeper-into-the-juvenile-justice-system/" TargetMode="External"/><Relationship Id="rId46" Type="http://schemas.openxmlformats.org/officeDocument/2006/relationships/hyperlink" Target="http://www.justicecenter.la.psu.edu" TargetMode="External"/><Relationship Id="rId20" Type="http://schemas.openxmlformats.org/officeDocument/2006/relationships/hyperlink" Target="https://justicecenter.la.psu.edu/graduate/" TargetMode="External"/><Relationship Id="rId41" Type="http://schemas.openxmlformats.org/officeDocument/2006/relationships/hyperlink" Target="https://www.media.pa.gov/Pages/DDAP_details.aspx?newsid=20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DE84A-78F3-4CE4-BBA9-591CD5B0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A7B72-A00D-4A55-A995-C54846610596}">
  <ds:schemaRefs>
    <ds:schemaRef ds:uri="http://purl.org/dc/elements/1.1/"/>
    <ds:schemaRef ds:uri="http://schemas.microsoft.com/office/2006/metadata/properties"/>
    <ds:schemaRef ds:uri="85ef314c-1c69-4f2c-8252-32f4b8b3bb1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14A3F0A-4768-47CB-96CD-F62627017258}">
  <ds:schemaRefs>
    <ds:schemaRef ds:uri="http://schemas.openxmlformats.org/officeDocument/2006/bibliography"/>
  </ds:schemaRefs>
</ds:datastoreItem>
</file>

<file path=customXml/itemProps4.xml><?xml version="1.0" encoding="utf-8"?>
<ds:datastoreItem xmlns:ds="http://schemas.openxmlformats.org/officeDocument/2006/customXml" ds:itemID="{688A2CB0-247A-4F22-9F33-A006640DD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Arsenault, Elaine P</cp:lastModifiedBy>
  <cp:revision>2</cp:revision>
  <cp:lastPrinted>2022-04-21T18:41:00Z</cp:lastPrinted>
  <dcterms:created xsi:type="dcterms:W3CDTF">2022-04-22T16:58:00Z</dcterms:created>
  <dcterms:modified xsi:type="dcterms:W3CDTF">2022-04-22T16:58:00Z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